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Pr="003507E9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1B4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EC087C" w:rsidRDefault="00EC087C" w:rsidP="006772B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6772B2" w:rsidRPr="00EC087C" w:rsidRDefault="003507E9" w:rsidP="009A16D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Br. </w:t>
      </w:r>
      <w:r w:rsidR="009A16D2" w:rsidRPr="009A16D2">
        <w:rPr>
          <w:rFonts w:ascii="Tahoma" w:hAnsi="Tahoma" w:cs="Tahoma"/>
          <w:b/>
          <w:sz w:val="24"/>
          <w:szCs w:val="24"/>
        </w:rPr>
        <w:t>06-11-10789-</w:t>
      </w:r>
      <w:r w:rsidR="00B4716B">
        <w:rPr>
          <w:rFonts w:ascii="Tahoma" w:hAnsi="Tahoma" w:cs="Tahoma"/>
          <w:b/>
          <w:sz w:val="24"/>
          <w:szCs w:val="24"/>
        </w:rPr>
        <w:t>3</w:t>
      </w:r>
      <w:bookmarkStart w:id="0" w:name="_GoBack"/>
      <w:bookmarkEnd w:id="0"/>
      <w:r w:rsidR="009A16D2" w:rsidRPr="009A16D2">
        <w:rPr>
          <w:rFonts w:ascii="Tahoma" w:hAnsi="Tahoma" w:cs="Tahoma"/>
          <w:b/>
          <w:sz w:val="24"/>
          <w:szCs w:val="24"/>
        </w:rPr>
        <w:t>/18</w:t>
      </w:r>
    </w:p>
    <w:p w:rsidR="006772B2" w:rsidRPr="00EC087C" w:rsidRDefault="006772B2" w:rsidP="006772B2">
      <w:pPr>
        <w:tabs>
          <w:tab w:val="left" w:pos="3540"/>
        </w:tabs>
        <w:jc w:val="both"/>
        <w:rPr>
          <w:rFonts w:ascii="Tahoma" w:hAnsi="Tahoma" w:cs="Tahoma"/>
          <w:sz w:val="24"/>
          <w:szCs w:val="24"/>
        </w:rPr>
      </w:pPr>
      <w:r w:rsidRPr="00EC087C">
        <w:rPr>
          <w:rFonts w:ascii="Tahoma" w:hAnsi="Tahoma" w:cs="Tahoma"/>
          <w:b/>
          <w:sz w:val="24"/>
          <w:szCs w:val="24"/>
        </w:rPr>
        <w:t>Podgorica,</w:t>
      </w:r>
      <w:r w:rsidR="003507E9">
        <w:rPr>
          <w:rFonts w:ascii="Tahoma" w:hAnsi="Tahoma" w:cs="Tahoma"/>
          <w:b/>
          <w:sz w:val="24"/>
          <w:szCs w:val="24"/>
        </w:rPr>
        <w:t xml:space="preserve"> </w:t>
      </w:r>
      <w:r w:rsidR="0002790D">
        <w:rPr>
          <w:rFonts w:ascii="Tahoma" w:hAnsi="Tahoma" w:cs="Tahoma"/>
          <w:b/>
          <w:sz w:val="24"/>
          <w:szCs w:val="24"/>
        </w:rPr>
        <w:t>20.12.2018.</w:t>
      </w:r>
    </w:p>
    <w:p w:rsidR="00B0134A" w:rsidRDefault="003507E9" w:rsidP="00B0134A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SAVEZ SLIJEPIH CRNE GORE</w:t>
      </w:r>
    </w:p>
    <w:p w:rsidR="00B0134A" w:rsidRDefault="00B0134A" w:rsidP="00B0134A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n/r </w:t>
      </w:r>
      <w:proofErr w:type="spellStart"/>
      <w:r w:rsidR="003507E9">
        <w:rPr>
          <w:rFonts w:ascii="Tahoma" w:hAnsi="Tahoma" w:cs="Tahoma"/>
          <w:b/>
          <w:sz w:val="28"/>
          <w:szCs w:val="28"/>
        </w:rPr>
        <w:t>Izvršnog</w:t>
      </w:r>
      <w:proofErr w:type="spellEnd"/>
      <w:r w:rsidR="003507E9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3507E9">
        <w:rPr>
          <w:rFonts w:ascii="Tahoma" w:hAnsi="Tahoma" w:cs="Tahoma"/>
          <w:b/>
          <w:sz w:val="28"/>
          <w:szCs w:val="28"/>
        </w:rPr>
        <w:t>direktora</w:t>
      </w:r>
      <w:proofErr w:type="spellEnd"/>
      <w:r w:rsidR="003507E9">
        <w:rPr>
          <w:rFonts w:ascii="Tahoma" w:hAnsi="Tahoma" w:cs="Tahoma"/>
          <w:b/>
          <w:sz w:val="28"/>
          <w:szCs w:val="28"/>
        </w:rPr>
        <w:t xml:space="preserve">, </w:t>
      </w:r>
      <w:proofErr w:type="spellStart"/>
      <w:r w:rsidR="003507E9">
        <w:rPr>
          <w:rFonts w:ascii="Tahoma" w:hAnsi="Tahoma" w:cs="Tahoma"/>
          <w:b/>
          <w:sz w:val="28"/>
          <w:szCs w:val="28"/>
        </w:rPr>
        <w:t>Gorana</w:t>
      </w:r>
      <w:proofErr w:type="spellEnd"/>
      <w:r w:rsidR="003507E9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3507E9">
        <w:rPr>
          <w:rFonts w:ascii="Tahoma" w:hAnsi="Tahoma" w:cs="Tahoma"/>
          <w:b/>
          <w:sz w:val="28"/>
          <w:szCs w:val="28"/>
        </w:rPr>
        <w:t>Macanovića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</w:p>
    <w:p w:rsidR="00B0134A" w:rsidRDefault="00B0134A" w:rsidP="00B0134A">
      <w:pPr>
        <w:pStyle w:val="NoSpacing"/>
        <w:rPr>
          <w:rFonts w:ascii="Tahoma" w:hAnsi="Tahoma" w:cs="Tahoma"/>
          <w:b/>
          <w:sz w:val="28"/>
          <w:szCs w:val="28"/>
        </w:rPr>
      </w:pPr>
    </w:p>
    <w:p w:rsidR="00B0134A" w:rsidRPr="005A3E5A" w:rsidRDefault="003507E9" w:rsidP="00B0134A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Ul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b/>
          <w:sz w:val="24"/>
          <w:szCs w:val="24"/>
        </w:rPr>
        <w:t>Njegoševa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br.6</w:t>
      </w:r>
    </w:p>
    <w:p w:rsidR="00B0134A" w:rsidRPr="00A0711B" w:rsidRDefault="00B0134A" w:rsidP="00B0134A">
      <w:pPr>
        <w:spacing w:after="0"/>
        <w:jc w:val="right"/>
        <w:rPr>
          <w:b/>
          <w:sz w:val="24"/>
          <w:szCs w:val="24"/>
          <w:u w:val="single"/>
        </w:rPr>
      </w:pPr>
      <w:r w:rsidRPr="005A3E5A">
        <w:rPr>
          <w:rFonts w:ascii="Tahoma" w:hAnsi="Tahoma" w:cs="Tahoma"/>
          <w:b/>
          <w:sz w:val="28"/>
          <w:szCs w:val="24"/>
          <w:u w:val="single"/>
        </w:rPr>
        <w:t>P O D G O R I C A</w:t>
      </w:r>
    </w:p>
    <w:p w:rsidR="006772B2" w:rsidRDefault="006772B2" w:rsidP="006772B2">
      <w:pPr>
        <w:jc w:val="both"/>
        <w:rPr>
          <w:rFonts w:ascii="Tahoma" w:hAnsi="Tahoma" w:cs="Tahoma"/>
          <w:lang w:val="pl-PL"/>
        </w:rPr>
      </w:pPr>
    </w:p>
    <w:p w:rsidR="006772B2" w:rsidRPr="003507E9" w:rsidRDefault="00653567" w:rsidP="002E547A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653567">
        <w:rPr>
          <w:rFonts w:ascii="Tahoma" w:hAnsi="Tahoma" w:cs="Tahoma"/>
          <w:sz w:val="24"/>
          <w:szCs w:val="24"/>
        </w:rPr>
        <w:t>Odlučujući</w:t>
      </w:r>
      <w:proofErr w:type="spellEnd"/>
      <w:r w:rsidRPr="006535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53567">
        <w:rPr>
          <w:rFonts w:ascii="Tahoma" w:hAnsi="Tahoma" w:cs="Tahoma"/>
          <w:sz w:val="24"/>
          <w:szCs w:val="24"/>
        </w:rPr>
        <w:t>po</w:t>
      </w:r>
      <w:proofErr w:type="spellEnd"/>
      <w:r w:rsidRPr="006535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53567">
        <w:rPr>
          <w:rFonts w:ascii="Tahoma" w:hAnsi="Tahoma" w:cs="Tahoma"/>
          <w:sz w:val="24"/>
          <w:szCs w:val="24"/>
        </w:rPr>
        <w:t>Z</w:t>
      </w:r>
      <w:r w:rsidR="006772B2" w:rsidRPr="00653567">
        <w:rPr>
          <w:rFonts w:ascii="Tahoma" w:hAnsi="Tahoma" w:cs="Tahoma"/>
          <w:sz w:val="24"/>
          <w:szCs w:val="24"/>
        </w:rPr>
        <w:t>ahtjevu</w:t>
      </w:r>
      <w:proofErr w:type="spellEnd"/>
      <w:r w:rsidR="006772B2" w:rsidRPr="006535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493F">
        <w:rPr>
          <w:rFonts w:ascii="Tahoma" w:hAnsi="Tahoma" w:cs="Tahoma"/>
          <w:sz w:val="24"/>
          <w:szCs w:val="24"/>
        </w:rPr>
        <w:t>Saveza</w:t>
      </w:r>
      <w:proofErr w:type="spellEnd"/>
      <w:r w:rsidR="00FD49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493F">
        <w:rPr>
          <w:rFonts w:ascii="Tahoma" w:hAnsi="Tahoma" w:cs="Tahoma"/>
          <w:sz w:val="24"/>
          <w:szCs w:val="24"/>
        </w:rPr>
        <w:t>slijepih</w:t>
      </w:r>
      <w:proofErr w:type="spellEnd"/>
      <w:r w:rsidR="00FD49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493F">
        <w:rPr>
          <w:rFonts w:ascii="Tahoma" w:hAnsi="Tahoma" w:cs="Tahoma"/>
          <w:sz w:val="24"/>
          <w:szCs w:val="24"/>
        </w:rPr>
        <w:t>Crne</w:t>
      </w:r>
      <w:proofErr w:type="spellEnd"/>
      <w:r w:rsidR="00FD493F">
        <w:rPr>
          <w:rFonts w:ascii="Tahoma" w:hAnsi="Tahoma" w:cs="Tahoma"/>
          <w:sz w:val="24"/>
          <w:szCs w:val="24"/>
        </w:rPr>
        <w:t xml:space="preserve"> Gore</w:t>
      </w:r>
      <w:r w:rsidR="003507E9">
        <w:rPr>
          <w:rFonts w:ascii="Tahoma" w:hAnsi="Tahoma" w:cs="Tahoma"/>
          <w:sz w:val="24"/>
          <w:szCs w:val="24"/>
        </w:rPr>
        <w:t>,</w:t>
      </w:r>
      <w:r w:rsidR="00FD493F">
        <w:rPr>
          <w:rFonts w:ascii="Tahoma" w:hAnsi="Tahoma" w:cs="Tahoma"/>
          <w:b/>
          <w:sz w:val="24"/>
          <w:szCs w:val="24"/>
        </w:rPr>
        <w:t xml:space="preserve"> </w:t>
      </w:r>
      <w:r w:rsidR="006772B2" w:rsidRPr="00653567">
        <w:rPr>
          <w:rFonts w:ascii="Tahoma" w:hAnsi="Tahoma" w:cs="Tahoma"/>
          <w:sz w:val="24"/>
          <w:szCs w:val="24"/>
        </w:rPr>
        <w:t xml:space="preserve">br. </w:t>
      </w:r>
      <w:r w:rsidR="003507E9">
        <w:rPr>
          <w:rFonts w:ascii="Tahoma" w:hAnsi="Tahoma" w:cs="Tahoma"/>
          <w:sz w:val="24"/>
          <w:szCs w:val="24"/>
        </w:rPr>
        <w:t>06-11-10789</w:t>
      </w:r>
      <w:r w:rsidR="00B0134A" w:rsidRPr="00B0134A">
        <w:rPr>
          <w:rFonts w:ascii="Tahoma" w:hAnsi="Tahoma" w:cs="Tahoma"/>
          <w:sz w:val="24"/>
          <w:szCs w:val="24"/>
        </w:rPr>
        <w:t>-</w:t>
      </w:r>
      <w:r w:rsidR="00B0134A">
        <w:rPr>
          <w:rFonts w:ascii="Tahoma" w:hAnsi="Tahoma" w:cs="Tahoma"/>
          <w:sz w:val="24"/>
          <w:szCs w:val="24"/>
        </w:rPr>
        <w:t>1</w:t>
      </w:r>
      <w:r w:rsidR="00B0134A" w:rsidRPr="00B0134A">
        <w:rPr>
          <w:rFonts w:ascii="Tahoma" w:hAnsi="Tahoma" w:cs="Tahoma"/>
          <w:sz w:val="24"/>
          <w:szCs w:val="24"/>
        </w:rPr>
        <w:t>/18</w:t>
      </w:r>
      <w:r w:rsidR="006772B2" w:rsidRPr="00653567">
        <w:rPr>
          <w:rFonts w:ascii="Tahoma" w:hAnsi="Tahoma" w:cs="Tahoma"/>
          <w:sz w:val="24"/>
          <w:szCs w:val="24"/>
        </w:rPr>
        <w:t xml:space="preserve"> od </w:t>
      </w:r>
      <w:r w:rsidR="003507E9">
        <w:rPr>
          <w:rFonts w:ascii="Tahoma" w:hAnsi="Tahoma" w:cs="Tahoma"/>
          <w:sz w:val="24"/>
          <w:szCs w:val="24"/>
        </w:rPr>
        <w:t>09</w:t>
      </w:r>
      <w:r w:rsidR="006772B2" w:rsidRPr="00653567">
        <w:rPr>
          <w:rFonts w:ascii="Tahoma" w:hAnsi="Tahoma" w:cs="Tahoma"/>
          <w:sz w:val="24"/>
          <w:szCs w:val="24"/>
        </w:rPr>
        <w:t>.1</w:t>
      </w:r>
      <w:r w:rsidR="003507E9">
        <w:rPr>
          <w:rFonts w:ascii="Tahoma" w:hAnsi="Tahoma" w:cs="Tahoma"/>
          <w:sz w:val="24"/>
          <w:szCs w:val="24"/>
        </w:rPr>
        <w:t>1</w:t>
      </w:r>
      <w:r w:rsidR="006772B2" w:rsidRPr="00653567">
        <w:rPr>
          <w:rFonts w:ascii="Tahoma" w:hAnsi="Tahoma" w:cs="Tahoma"/>
          <w:sz w:val="24"/>
          <w:szCs w:val="24"/>
        </w:rPr>
        <w:t>.201</w:t>
      </w:r>
      <w:r w:rsidR="00B0134A">
        <w:rPr>
          <w:rFonts w:ascii="Tahoma" w:hAnsi="Tahoma" w:cs="Tahoma"/>
          <w:sz w:val="24"/>
          <w:szCs w:val="24"/>
        </w:rPr>
        <w:t>8</w:t>
      </w:r>
      <w:r w:rsidR="006772B2" w:rsidRPr="00653567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 w:rsidR="006772B2" w:rsidRPr="00653567">
        <w:rPr>
          <w:rFonts w:ascii="Tahoma" w:hAnsi="Tahoma" w:cs="Tahoma"/>
          <w:sz w:val="24"/>
          <w:szCs w:val="24"/>
        </w:rPr>
        <w:t>godine</w:t>
      </w:r>
      <w:proofErr w:type="spellEnd"/>
      <w:r w:rsidR="006772B2" w:rsidRPr="00653567">
        <w:rPr>
          <w:rFonts w:ascii="Tahoma" w:hAnsi="Tahoma" w:cs="Tahoma"/>
          <w:sz w:val="24"/>
          <w:szCs w:val="24"/>
          <w:lang w:val="sr-Latn-BA"/>
        </w:rPr>
        <w:t xml:space="preserve">, kojim od Agencije za zaštitu ličnih podataka i slobodan pristup informacijama, </w:t>
      </w:r>
      <w:proofErr w:type="spellStart"/>
      <w:r w:rsidR="006772B2" w:rsidRPr="00653567">
        <w:rPr>
          <w:rFonts w:ascii="Tahoma" w:hAnsi="Tahoma" w:cs="Tahoma"/>
          <w:sz w:val="24"/>
          <w:szCs w:val="24"/>
        </w:rPr>
        <w:t>traži</w:t>
      </w:r>
      <w:proofErr w:type="spellEnd"/>
      <w:r w:rsidR="006772B2" w:rsidRPr="006535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72B2" w:rsidRPr="00653567">
        <w:rPr>
          <w:rFonts w:ascii="Tahoma" w:hAnsi="Tahoma" w:cs="Tahoma"/>
          <w:sz w:val="24"/>
          <w:szCs w:val="24"/>
        </w:rPr>
        <w:t>mišljenje</w:t>
      </w:r>
      <w:proofErr w:type="spellEnd"/>
      <w:r w:rsidR="006772B2" w:rsidRPr="00653567">
        <w:rPr>
          <w:rFonts w:ascii="Tahoma" w:hAnsi="Tahoma" w:cs="Tahoma"/>
          <w:sz w:val="24"/>
          <w:szCs w:val="24"/>
        </w:rPr>
        <w:t xml:space="preserve"> </w:t>
      </w:r>
      <w:r w:rsidR="00852F80">
        <w:rPr>
          <w:rFonts w:ascii="Tahoma" w:hAnsi="Tahoma" w:cs="Tahoma"/>
          <w:sz w:val="24"/>
          <w:szCs w:val="24"/>
        </w:rPr>
        <w:t>d</w:t>
      </w:r>
      <w:r w:rsidR="003507E9">
        <w:rPr>
          <w:rFonts w:ascii="Tahoma" w:hAnsi="Tahoma" w:cs="Tahoma"/>
          <w:sz w:val="24"/>
          <w:szCs w:val="24"/>
        </w:rPr>
        <w:t xml:space="preserve">a </w:t>
      </w:r>
      <w:r w:rsidR="00FD493F">
        <w:rPr>
          <w:rFonts w:ascii="Tahoma" w:hAnsi="Tahoma" w:cs="Tahoma"/>
          <w:sz w:val="24"/>
          <w:szCs w:val="24"/>
        </w:rPr>
        <w:t xml:space="preserve">li se </w:t>
      </w:r>
      <w:proofErr w:type="spellStart"/>
      <w:r w:rsidR="00FD493F">
        <w:rPr>
          <w:rFonts w:ascii="Tahoma" w:hAnsi="Tahoma" w:cs="Tahoma"/>
          <w:sz w:val="24"/>
          <w:szCs w:val="24"/>
        </w:rPr>
        <w:t>članom</w:t>
      </w:r>
      <w:proofErr w:type="spellEnd"/>
      <w:r w:rsidR="00FD493F">
        <w:rPr>
          <w:rFonts w:ascii="Tahoma" w:hAnsi="Tahoma" w:cs="Tahoma"/>
          <w:sz w:val="24"/>
          <w:szCs w:val="24"/>
        </w:rPr>
        <w:t xml:space="preserve"> 44</w:t>
      </w:r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novog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Pravilnika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r w:rsidR="002E547A" w:rsidRPr="002E547A">
        <w:rPr>
          <w:rFonts w:ascii="Tahoma" w:hAnsi="Tahoma" w:cs="Tahoma"/>
          <w:sz w:val="24"/>
          <w:szCs w:val="24"/>
          <w:lang w:val="sr-Latn-ME"/>
        </w:rPr>
        <w:t>o sadržaju i načinu obilježavanja spoljnjeg i unutrašnjeg pakovanja lijeka i sadržaju uputstva za lijek</w:t>
      </w:r>
      <w:r w:rsidR="002E547A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E547A" w:rsidRPr="002E547A">
        <w:rPr>
          <w:rFonts w:ascii="Tahoma" w:hAnsi="Tahoma" w:cs="Tahoma"/>
          <w:sz w:val="24"/>
          <w:szCs w:val="24"/>
          <w:lang w:val="sr-Latn-ME"/>
        </w:rPr>
        <w:t>("Službeni list Crne Gore", br. 021/16 od 25.03.2016, 067/18 od 17.10.2018)</w:t>
      </w:r>
      <w:r w:rsidR="002E547A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D49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krši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pravo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na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zaštitu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ličnih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podataka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i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pravo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privat</w:t>
      </w:r>
      <w:r w:rsidR="00FD493F">
        <w:rPr>
          <w:rFonts w:ascii="Tahoma" w:hAnsi="Tahoma" w:cs="Tahoma"/>
          <w:sz w:val="24"/>
          <w:szCs w:val="24"/>
        </w:rPr>
        <w:t>nosti</w:t>
      </w:r>
      <w:proofErr w:type="spellEnd"/>
      <w:r w:rsidR="00FD49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493F">
        <w:rPr>
          <w:rFonts w:ascii="Tahoma" w:hAnsi="Tahoma" w:cs="Tahoma"/>
          <w:sz w:val="24"/>
          <w:szCs w:val="24"/>
        </w:rPr>
        <w:t>konzumenata</w:t>
      </w:r>
      <w:proofErr w:type="spellEnd"/>
      <w:r w:rsidR="00FD49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493F">
        <w:rPr>
          <w:rFonts w:ascii="Tahoma" w:hAnsi="Tahoma" w:cs="Tahoma"/>
          <w:sz w:val="24"/>
          <w:szCs w:val="24"/>
        </w:rPr>
        <w:t>lijekova</w:t>
      </w:r>
      <w:proofErr w:type="spellEnd"/>
      <w:r w:rsidR="00FD49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493F">
        <w:rPr>
          <w:rFonts w:ascii="Tahoma" w:hAnsi="Tahoma" w:cs="Tahoma"/>
          <w:sz w:val="24"/>
          <w:szCs w:val="24"/>
        </w:rPr>
        <w:t>sa</w:t>
      </w:r>
      <w:proofErr w:type="spellEnd"/>
      <w:r w:rsidR="00FD49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493F">
        <w:rPr>
          <w:rFonts w:ascii="Tahoma" w:hAnsi="Tahoma" w:cs="Tahoma"/>
          <w:sz w:val="24"/>
          <w:szCs w:val="24"/>
        </w:rPr>
        <w:t>o</w:t>
      </w:r>
      <w:r w:rsidR="003507E9">
        <w:rPr>
          <w:rFonts w:ascii="Tahoma" w:hAnsi="Tahoma" w:cs="Tahoma"/>
          <w:sz w:val="24"/>
          <w:szCs w:val="24"/>
        </w:rPr>
        <w:t>štećenjem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vida</w:t>
      </w:r>
      <w:proofErr w:type="spellEnd"/>
      <w:r w:rsidR="006772B2" w:rsidRPr="0065356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772B2" w:rsidRPr="00653567">
        <w:rPr>
          <w:rFonts w:ascii="Tahoma" w:hAnsi="Tahoma" w:cs="Tahoma"/>
          <w:sz w:val="24"/>
          <w:szCs w:val="24"/>
        </w:rPr>
        <w:t>Savjet</w:t>
      </w:r>
      <w:proofErr w:type="spellEnd"/>
      <w:r w:rsidR="006772B2" w:rsidRPr="006535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72B2" w:rsidRPr="00653567">
        <w:rPr>
          <w:rFonts w:ascii="Tahoma" w:hAnsi="Tahoma" w:cs="Tahoma"/>
          <w:sz w:val="24"/>
          <w:szCs w:val="24"/>
        </w:rPr>
        <w:t>Ag</w:t>
      </w:r>
      <w:r w:rsidR="00D507DE">
        <w:rPr>
          <w:rFonts w:ascii="Tahoma" w:hAnsi="Tahoma" w:cs="Tahoma"/>
          <w:sz w:val="24"/>
          <w:szCs w:val="24"/>
        </w:rPr>
        <w:t>e</w:t>
      </w:r>
      <w:r w:rsidR="00B0134A">
        <w:rPr>
          <w:rFonts w:ascii="Tahoma" w:hAnsi="Tahoma" w:cs="Tahoma"/>
          <w:sz w:val="24"/>
          <w:szCs w:val="24"/>
        </w:rPr>
        <w:t>ncije</w:t>
      </w:r>
      <w:proofErr w:type="spellEnd"/>
      <w:r w:rsidR="00B0134A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B0134A">
        <w:rPr>
          <w:rFonts w:ascii="Tahoma" w:hAnsi="Tahoma" w:cs="Tahoma"/>
          <w:sz w:val="24"/>
          <w:szCs w:val="24"/>
        </w:rPr>
        <w:t>na</w:t>
      </w:r>
      <w:proofErr w:type="spellEnd"/>
      <w:r w:rsidR="00B0134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134A">
        <w:rPr>
          <w:rFonts w:ascii="Tahoma" w:hAnsi="Tahoma" w:cs="Tahoma"/>
          <w:sz w:val="24"/>
          <w:szCs w:val="24"/>
        </w:rPr>
        <w:t>sjednici</w:t>
      </w:r>
      <w:proofErr w:type="spellEnd"/>
      <w:r w:rsidR="00B0134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134A">
        <w:rPr>
          <w:rFonts w:ascii="Tahoma" w:hAnsi="Tahoma" w:cs="Tahoma"/>
          <w:sz w:val="24"/>
          <w:szCs w:val="24"/>
        </w:rPr>
        <w:t>održanoj</w:t>
      </w:r>
      <w:proofErr w:type="spellEnd"/>
      <w:r w:rsidR="0002790D">
        <w:rPr>
          <w:rFonts w:ascii="Tahoma" w:hAnsi="Tahoma" w:cs="Tahoma"/>
          <w:sz w:val="24"/>
          <w:szCs w:val="24"/>
        </w:rPr>
        <w:t xml:space="preserve"> 20.12.2018.</w:t>
      </w:r>
      <w:r w:rsidR="006772B2" w:rsidRPr="00653567">
        <w:rPr>
          <w:rFonts w:ascii="Tahoma" w:hAnsi="Tahoma" w:cs="Tahoma"/>
          <w:sz w:val="24"/>
          <w:szCs w:val="24"/>
        </w:rPr>
        <w:t xml:space="preserve">godine </w:t>
      </w:r>
      <w:proofErr w:type="spellStart"/>
      <w:r w:rsidR="006772B2" w:rsidRPr="00653567">
        <w:rPr>
          <w:rFonts w:ascii="Tahoma" w:hAnsi="Tahoma" w:cs="Tahoma"/>
          <w:sz w:val="24"/>
          <w:szCs w:val="24"/>
        </w:rPr>
        <w:t>utvrdio</w:t>
      </w:r>
      <w:proofErr w:type="spellEnd"/>
      <w:r w:rsidR="006772B2" w:rsidRPr="006535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72B2" w:rsidRPr="00653567">
        <w:rPr>
          <w:rFonts w:ascii="Tahoma" w:hAnsi="Tahoma" w:cs="Tahoma"/>
          <w:sz w:val="24"/>
          <w:szCs w:val="24"/>
        </w:rPr>
        <w:t>sljedeće</w:t>
      </w:r>
      <w:proofErr w:type="spellEnd"/>
      <w:r w:rsidR="006772B2" w:rsidRPr="00653567">
        <w:rPr>
          <w:rFonts w:ascii="Tahoma" w:hAnsi="Tahoma" w:cs="Tahoma"/>
          <w:sz w:val="24"/>
          <w:szCs w:val="24"/>
        </w:rPr>
        <w:t>:</w:t>
      </w:r>
      <w:proofErr w:type="gramEnd"/>
    </w:p>
    <w:p w:rsidR="006772B2" w:rsidRDefault="006772B2" w:rsidP="00653567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953DF" w:rsidRPr="00653567" w:rsidRDefault="00C953DF" w:rsidP="00653567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772B2" w:rsidRPr="00653567" w:rsidRDefault="006772B2" w:rsidP="0065356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proofErr w:type="spellStart"/>
      <w:r w:rsidRPr="00653567">
        <w:rPr>
          <w:rFonts w:ascii="Tahoma" w:hAnsi="Tahoma" w:cs="Tahoma"/>
          <w:b/>
          <w:sz w:val="28"/>
          <w:szCs w:val="28"/>
        </w:rPr>
        <w:t>M</w:t>
      </w:r>
      <w:proofErr w:type="spellEnd"/>
      <w:r w:rsidRPr="00653567">
        <w:rPr>
          <w:rFonts w:ascii="Tahoma" w:hAnsi="Tahoma" w:cs="Tahoma"/>
          <w:b/>
          <w:sz w:val="28"/>
          <w:szCs w:val="28"/>
        </w:rPr>
        <w:t xml:space="preserve"> I Š LJ E NJ E</w:t>
      </w:r>
    </w:p>
    <w:p w:rsidR="006772B2" w:rsidRPr="00653567" w:rsidRDefault="006772B2" w:rsidP="0065356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:rsidR="006772B2" w:rsidRPr="00653567" w:rsidRDefault="003507E9" w:rsidP="00653567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Član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44 </w:t>
      </w:r>
      <w:proofErr w:type="spellStart"/>
      <w:r w:rsidR="002E547A" w:rsidRPr="002E547A">
        <w:rPr>
          <w:rFonts w:ascii="Tahoma" w:hAnsi="Tahoma" w:cs="Tahoma"/>
          <w:b/>
          <w:sz w:val="24"/>
          <w:szCs w:val="24"/>
        </w:rPr>
        <w:t>Pravilnika</w:t>
      </w:r>
      <w:proofErr w:type="spellEnd"/>
      <w:r w:rsidR="002E547A" w:rsidRPr="002E547A">
        <w:rPr>
          <w:rFonts w:ascii="Tahoma" w:hAnsi="Tahoma" w:cs="Tahoma"/>
          <w:b/>
          <w:sz w:val="24"/>
          <w:szCs w:val="24"/>
        </w:rPr>
        <w:t xml:space="preserve"> </w:t>
      </w:r>
      <w:r w:rsidR="002E547A" w:rsidRPr="002E547A">
        <w:rPr>
          <w:rFonts w:ascii="Tahoma" w:hAnsi="Tahoma" w:cs="Tahoma"/>
          <w:b/>
          <w:sz w:val="24"/>
          <w:szCs w:val="24"/>
          <w:lang w:val="sr-Latn-ME"/>
        </w:rPr>
        <w:t>o sadržaju i načinu obilježavanja spoljnjeg i unutrašnjeg pakovanja lijeka i sadržaju uputstva za lijek</w:t>
      </w:r>
      <w:r w:rsidR="002E547A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03ED3">
        <w:rPr>
          <w:rFonts w:ascii="Tahoma" w:hAnsi="Tahoma" w:cs="Tahoma"/>
          <w:b/>
          <w:sz w:val="24"/>
          <w:szCs w:val="24"/>
        </w:rPr>
        <w:t xml:space="preserve">je </w:t>
      </w:r>
      <w:r w:rsidR="004671FD">
        <w:rPr>
          <w:rFonts w:ascii="Tahoma" w:hAnsi="Tahoma" w:cs="Tahoma"/>
          <w:b/>
          <w:sz w:val="24"/>
          <w:szCs w:val="24"/>
        </w:rPr>
        <w:t xml:space="preserve">u </w:t>
      </w:r>
      <w:proofErr w:type="spellStart"/>
      <w:r w:rsidR="004671FD">
        <w:rPr>
          <w:rFonts w:ascii="Tahoma" w:hAnsi="Tahoma" w:cs="Tahoma"/>
          <w:b/>
          <w:sz w:val="24"/>
          <w:szCs w:val="24"/>
        </w:rPr>
        <w:t>suprotnosti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b/>
          <w:sz w:val="24"/>
          <w:szCs w:val="24"/>
        </w:rPr>
        <w:t>sa</w:t>
      </w:r>
      <w:proofErr w:type="spellEnd"/>
      <w:proofErr w:type="gram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odbredbama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Zakona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b/>
          <w:sz w:val="24"/>
          <w:szCs w:val="24"/>
        </w:rPr>
        <w:t>zaštiti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podataka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b/>
          <w:sz w:val="24"/>
          <w:szCs w:val="24"/>
        </w:rPr>
        <w:t>ličnosti</w:t>
      </w:r>
      <w:proofErr w:type="spellEnd"/>
    </w:p>
    <w:p w:rsidR="006772B2" w:rsidRDefault="006772B2" w:rsidP="00653567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C953DF" w:rsidRDefault="00C953DF" w:rsidP="00653567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C953DF" w:rsidRPr="00653567" w:rsidRDefault="00C953DF" w:rsidP="00653567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6772B2" w:rsidRPr="00653567" w:rsidRDefault="006772B2" w:rsidP="00653567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53567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r w:rsidRPr="00653567">
        <w:rPr>
          <w:rFonts w:ascii="Tahoma" w:hAnsi="Tahoma" w:cs="Tahoma"/>
          <w:b/>
          <w:sz w:val="24"/>
          <w:szCs w:val="24"/>
        </w:rPr>
        <w:t>nj</w:t>
      </w:r>
      <w:proofErr w:type="spellEnd"/>
      <w:r w:rsidRPr="00653567">
        <w:rPr>
          <w:rFonts w:ascii="Tahoma" w:hAnsi="Tahoma" w:cs="Tahoma"/>
          <w:b/>
          <w:sz w:val="24"/>
          <w:szCs w:val="24"/>
        </w:rPr>
        <w:t xml:space="preserve"> e</w:t>
      </w:r>
    </w:p>
    <w:p w:rsidR="006772B2" w:rsidRPr="00653567" w:rsidRDefault="006772B2" w:rsidP="0065356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3507E9" w:rsidRDefault="006772B2" w:rsidP="00AE733F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53567">
        <w:rPr>
          <w:rFonts w:ascii="Tahoma" w:hAnsi="Tahoma" w:cs="Tahoma"/>
          <w:sz w:val="24"/>
          <w:szCs w:val="24"/>
          <w:lang w:val="sr-Latn-ME"/>
        </w:rPr>
        <w:t xml:space="preserve">Dana </w:t>
      </w:r>
      <w:r w:rsidR="003507E9">
        <w:rPr>
          <w:rFonts w:ascii="Tahoma" w:hAnsi="Tahoma" w:cs="Tahoma"/>
          <w:sz w:val="24"/>
          <w:szCs w:val="24"/>
        </w:rPr>
        <w:t>09</w:t>
      </w:r>
      <w:r w:rsidR="00B0134A" w:rsidRPr="00653567">
        <w:rPr>
          <w:rFonts w:ascii="Tahoma" w:hAnsi="Tahoma" w:cs="Tahoma"/>
          <w:sz w:val="24"/>
          <w:szCs w:val="24"/>
        </w:rPr>
        <w:t>.</w:t>
      </w:r>
      <w:r w:rsidR="003507E9">
        <w:rPr>
          <w:rFonts w:ascii="Tahoma" w:hAnsi="Tahoma" w:cs="Tahoma"/>
          <w:sz w:val="24"/>
          <w:szCs w:val="24"/>
        </w:rPr>
        <w:t xml:space="preserve"> </w:t>
      </w:r>
      <w:r w:rsidR="00B0134A" w:rsidRPr="00653567">
        <w:rPr>
          <w:rFonts w:ascii="Tahoma" w:hAnsi="Tahoma" w:cs="Tahoma"/>
          <w:sz w:val="24"/>
          <w:szCs w:val="24"/>
        </w:rPr>
        <w:t>1</w:t>
      </w:r>
      <w:r w:rsidR="003507E9">
        <w:rPr>
          <w:rFonts w:ascii="Tahoma" w:hAnsi="Tahoma" w:cs="Tahoma"/>
          <w:sz w:val="24"/>
          <w:szCs w:val="24"/>
        </w:rPr>
        <w:t>1</w:t>
      </w:r>
      <w:r w:rsidR="00B0134A" w:rsidRPr="00653567">
        <w:rPr>
          <w:rFonts w:ascii="Tahoma" w:hAnsi="Tahoma" w:cs="Tahoma"/>
          <w:sz w:val="24"/>
          <w:szCs w:val="24"/>
        </w:rPr>
        <w:t>.</w:t>
      </w:r>
      <w:r w:rsidR="003507E9">
        <w:rPr>
          <w:rFonts w:ascii="Tahoma" w:hAnsi="Tahoma" w:cs="Tahoma"/>
          <w:sz w:val="24"/>
          <w:szCs w:val="24"/>
        </w:rPr>
        <w:t xml:space="preserve"> </w:t>
      </w:r>
      <w:r w:rsidR="00B0134A" w:rsidRPr="00653567">
        <w:rPr>
          <w:rFonts w:ascii="Tahoma" w:hAnsi="Tahoma" w:cs="Tahoma"/>
          <w:sz w:val="24"/>
          <w:szCs w:val="24"/>
        </w:rPr>
        <w:t>201</w:t>
      </w:r>
      <w:r w:rsidR="00B0134A">
        <w:rPr>
          <w:rFonts w:ascii="Tahoma" w:hAnsi="Tahoma" w:cs="Tahoma"/>
          <w:sz w:val="24"/>
          <w:szCs w:val="24"/>
        </w:rPr>
        <w:t>8</w:t>
      </w:r>
      <w:r w:rsidRPr="00653567">
        <w:rPr>
          <w:rFonts w:ascii="Tahoma" w:hAnsi="Tahoma" w:cs="Tahoma"/>
          <w:sz w:val="24"/>
          <w:szCs w:val="24"/>
          <w:lang w:val="sr-Latn-ME"/>
        </w:rPr>
        <w:t xml:space="preserve">. godine ovoj Agenciji se obratio </w:t>
      </w:r>
      <w:r w:rsidR="00FD493F">
        <w:rPr>
          <w:rFonts w:ascii="Tahoma" w:hAnsi="Tahoma" w:cs="Tahoma"/>
          <w:sz w:val="24"/>
          <w:szCs w:val="24"/>
          <w:lang w:val="sr-Latn-ME"/>
        </w:rPr>
        <w:t>Savez slijepih Crne G</w:t>
      </w:r>
      <w:r w:rsidR="003507E9">
        <w:rPr>
          <w:rFonts w:ascii="Tahoma" w:hAnsi="Tahoma" w:cs="Tahoma"/>
          <w:sz w:val="24"/>
          <w:szCs w:val="24"/>
          <w:lang w:val="sr-Latn-ME"/>
        </w:rPr>
        <w:t>ore</w:t>
      </w:r>
      <w:r w:rsidR="00FD493F">
        <w:rPr>
          <w:rFonts w:ascii="Tahoma" w:hAnsi="Tahoma" w:cs="Tahoma"/>
          <w:sz w:val="24"/>
          <w:szCs w:val="24"/>
          <w:lang w:val="sr-Latn-ME"/>
        </w:rPr>
        <w:t>,</w:t>
      </w:r>
      <w:r w:rsidR="003507E9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653567">
        <w:rPr>
          <w:rFonts w:ascii="Tahoma" w:hAnsi="Tahoma" w:cs="Tahoma"/>
          <w:sz w:val="24"/>
          <w:szCs w:val="24"/>
          <w:lang w:val="sr-Latn-ME"/>
        </w:rPr>
        <w:t xml:space="preserve">Zahtjevom br. </w:t>
      </w:r>
      <w:proofErr w:type="gramStart"/>
      <w:r w:rsidR="003507E9">
        <w:rPr>
          <w:rFonts w:ascii="Tahoma" w:hAnsi="Tahoma" w:cs="Tahoma"/>
          <w:sz w:val="24"/>
          <w:szCs w:val="24"/>
        </w:rPr>
        <w:t>06-11-10789</w:t>
      </w:r>
      <w:r w:rsidR="00B0134A" w:rsidRPr="00B0134A">
        <w:rPr>
          <w:rFonts w:ascii="Tahoma" w:hAnsi="Tahoma" w:cs="Tahoma"/>
          <w:sz w:val="24"/>
          <w:szCs w:val="24"/>
        </w:rPr>
        <w:t>-</w:t>
      </w:r>
      <w:r w:rsidR="00B0134A">
        <w:rPr>
          <w:rFonts w:ascii="Tahoma" w:hAnsi="Tahoma" w:cs="Tahoma"/>
          <w:sz w:val="24"/>
          <w:szCs w:val="24"/>
        </w:rPr>
        <w:t>1</w:t>
      </w:r>
      <w:r w:rsidR="00B0134A" w:rsidRPr="00B0134A">
        <w:rPr>
          <w:rFonts w:ascii="Tahoma" w:hAnsi="Tahoma" w:cs="Tahoma"/>
          <w:sz w:val="24"/>
          <w:szCs w:val="24"/>
        </w:rPr>
        <w:t>/18</w:t>
      </w:r>
      <w:r w:rsidRPr="00653567">
        <w:rPr>
          <w:rFonts w:ascii="Tahoma" w:hAnsi="Tahoma" w:cs="Tahoma"/>
          <w:sz w:val="24"/>
          <w:szCs w:val="24"/>
          <w:lang w:val="sr-Latn-ME"/>
        </w:rPr>
        <w:t xml:space="preserve">  kojim traži </w:t>
      </w:r>
      <w:proofErr w:type="spellStart"/>
      <w:r w:rsidR="00A25C87">
        <w:rPr>
          <w:rFonts w:ascii="Tahoma" w:hAnsi="Tahoma" w:cs="Tahoma"/>
          <w:sz w:val="24"/>
          <w:szCs w:val="24"/>
        </w:rPr>
        <w:t>mišljenje</w:t>
      </w:r>
      <w:proofErr w:type="spellEnd"/>
      <w:r w:rsidR="00A25C87">
        <w:rPr>
          <w:rFonts w:ascii="Tahoma" w:hAnsi="Tahoma" w:cs="Tahoma"/>
          <w:sz w:val="24"/>
          <w:szCs w:val="24"/>
        </w:rPr>
        <w:t xml:space="preserve"> da li </w:t>
      </w:r>
      <w:r w:rsidR="00FB14B0">
        <w:rPr>
          <w:rFonts w:ascii="Tahoma" w:hAnsi="Tahoma" w:cs="Tahoma"/>
          <w:sz w:val="24"/>
          <w:szCs w:val="24"/>
        </w:rPr>
        <w:t xml:space="preserve">se </w:t>
      </w:r>
      <w:proofErr w:type="spellStart"/>
      <w:r w:rsidR="003507E9">
        <w:rPr>
          <w:rFonts w:ascii="Tahoma" w:hAnsi="Tahoma" w:cs="Tahoma"/>
          <w:sz w:val="24"/>
          <w:szCs w:val="24"/>
        </w:rPr>
        <w:t>član</w:t>
      </w:r>
      <w:r w:rsidR="00FB14B0">
        <w:rPr>
          <w:rFonts w:ascii="Tahoma" w:hAnsi="Tahoma" w:cs="Tahoma"/>
          <w:sz w:val="24"/>
          <w:szCs w:val="24"/>
        </w:rPr>
        <w:t>om</w:t>
      </w:r>
      <w:proofErr w:type="spellEnd"/>
      <w:r w:rsidR="00FB14B0">
        <w:rPr>
          <w:rFonts w:ascii="Tahoma" w:hAnsi="Tahoma" w:cs="Tahoma"/>
          <w:sz w:val="24"/>
          <w:szCs w:val="24"/>
        </w:rPr>
        <w:t xml:space="preserve"> 44</w:t>
      </w:r>
      <w:r w:rsidR="00A82E6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2E6E">
        <w:rPr>
          <w:rFonts w:ascii="Tahoma" w:hAnsi="Tahoma" w:cs="Tahoma"/>
          <w:sz w:val="24"/>
          <w:szCs w:val="24"/>
        </w:rPr>
        <w:t>Pravilnika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r w:rsidR="00A82E6E" w:rsidRPr="002E547A">
        <w:rPr>
          <w:rFonts w:ascii="Tahoma" w:hAnsi="Tahoma" w:cs="Tahoma"/>
          <w:sz w:val="24"/>
          <w:szCs w:val="24"/>
          <w:lang w:val="sr-Latn-ME"/>
        </w:rPr>
        <w:t>o sadržaju i načinu obilježavanja spoljnjeg i unutrašnjeg pakovanja lijeka i sadržaju uputstva za lijek</w:t>
      </w:r>
      <w:r w:rsidR="003507E9">
        <w:rPr>
          <w:rFonts w:ascii="Tahoma" w:hAnsi="Tahoma" w:cs="Tahoma"/>
          <w:sz w:val="24"/>
          <w:szCs w:val="24"/>
        </w:rPr>
        <w:t>,</w:t>
      </w:r>
      <w:r w:rsidR="008E2A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2AD1">
        <w:rPr>
          <w:rFonts w:ascii="Tahoma" w:hAnsi="Tahoma" w:cs="Tahoma"/>
          <w:sz w:val="24"/>
          <w:szCs w:val="24"/>
        </w:rPr>
        <w:t>prema</w:t>
      </w:r>
      <w:proofErr w:type="spellEnd"/>
      <w:r w:rsidR="008E2A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2AD1">
        <w:rPr>
          <w:rFonts w:ascii="Tahoma" w:hAnsi="Tahoma" w:cs="Tahoma"/>
          <w:sz w:val="24"/>
          <w:szCs w:val="24"/>
        </w:rPr>
        <w:t>kojem</w:t>
      </w:r>
      <w:proofErr w:type="spellEnd"/>
      <w:r w:rsidR="008E2AD1">
        <w:rPr>
          <w:rFonts w:ascii="Tahoma" w:hAnsi="Tahoma" w:cs="Tahoma"/>
          <w:sz w:val="24"/>
          <w:szCs w:val="24"/>
        </w:rPr>
        <w:t xml:space="preserve"> bi se </w:t>
      </w:r>
      <w:proofErr w:type="spellStart"/>
      <w:r w:rsidR="008E2AD1">
        <w:rPr>
          <w:rFonts w:ascii="Tahoma" w:hAnsi="Tahoma" w:cs="Tahoma"/>
          <w:sz w:val="24"/>
          <w:szCs w:val="24"/>
        </w:rPr>
        <w:t>kon</w:t>
      </w:r>
      <w:proofErr w:type="spellEnd"/>
      <w:r w:rsidR="008E2AD1">
        <w:rPr>
          <w:rFonts w:ascii="Tahoma" w:hAnsi="Tahoma" w:cs="Tahoma"/>
          <w:sz w:val="24"/>
          <w:szCs w:val="24"/>
          <w:lang w:val="sr-Latn-ME"/>
        </w:rPr>
        <w:t xml:space="preserve">zumenti lijekova, osobe oštećenog vida trebali </w:t>
      </w:r>
      <w:r w:rsidR="008E2AD1">
        <w:rPr>
          <w:rFonts w:ascii="Tahoma" w:hAnsi="Tahoma" w:cs="Tahoma"/>
          <w:sz w:val="24"/>
          <w:szCs w:val="24"/>
          <w:lang w:val="sr-Latn-ME"/>
        </w:rPr>
        <w:lastRenderedPageBreak/>
        <w:t xml:space="preserve">obratiti Savezu slijepih sa konkretnim nazivom lijeka čije im je prilagođavanje potrebno (izrada uputstva za korišćenje lijeka u dostupnom formatu), </w:t>
      </w:r>
      <w:proofErr w:type="spellStart"/>
      <w:r w:rsidR="003507E9">
        <w:rPr>
          <w:rFonts w:ascii="Tahoma" w:hAnsi="Tahoma" w:cs="Tahoma"/>
          <w:sz w:val="24"/>
          <w:szCs w:val="24"/>
        </w:rPr>
        <w:t>krši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pravo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na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zaštitu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ličnih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podataka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i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pravo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privatnosti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ko</w:t>
      </w:r>
      <w:r w:rsidR="00FD493F">
        <w:rPr>
          <w:rFonts w:ascii="Tahoma" w:hAnsi="Tahoma" w:cs="Tahoma"/>
          <w:sz w:val="24"/>
          <w:szCs w:val="24"/>
        </w:rPr>
        <w:t>nzumenata</w:t>
      </w:r>
      <w:proofErr w:type="spellEnd"/>
      <w:r w:rsidR="00FD49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493F">
        <w:rPr>
          <w:rFonts w:ascii="Tahoma" w:hAnsi="Tahoma" w:cs="Tahoma"/>
          <w:sz w:val="24"/>
          <w:szCs w:val="24"/>
        </w:rPr>
        <w:t>lijekova</w:t>
      </w:r>
      <w:proofErr w:type="spellEnd"/>
      <w:r w:rsidR="00FD49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493F">
        <w:rPr>
          <w:rFonts w:ascii="Tahoma" w:hAnsi="Tahoma" w:cs="Tahoma"/>
          <w:sz w:val="24"/>
          <w:szCs w:val="24"/>
        </w:rPr>
        <w:t>sa</w:t>
      </w:r>
      <w:proofErr w:type="spellEnd"/>
      <w:r w:rsidR="00FD49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493F">
        <w:rPr>
          <w:rFonts w:ascii="Tahoma" w:hAnsi="Tahoma" w:cs="Tahoma"/>
          <w:sz w:val="24"/>
          <w:szCs w:val="24"/>
        </w:rPr>
        <w:t>o</w:t>
      </w:r>
      <w:r w:rsidR="003507E9">
        <w:rPr>
          <w:rFonts w:ascii="Tahoma" w:hAnsi="Tahoma" w:cs="Tahoma"/>
          <w:sz w:val="24"/>
          <w:szCs w:val="24"/>
        </w:rPr>
        <w:t>štećenjem</w:t>
      </w:r>
      <w:proofErr w:type="spellEnd"/>
      <w:r w:rsidR="003507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>
        <w:rPr>
          <w:rFonts w:ascii="Tahoma" w:hAnsi="Tahoma" w:cs="Tahoma"/>
          <w:sz w:val="24"/>
          <w:szCs w:val="24"/>
        </w:rPr>
        <w:t>vida</w:t>
      </w:r>
      <w:proofErr w:type="spellEnd"/>
      <w:r w:rsidR="003507E9">
        <w:rPr>
          <w:rFonts w:ascii="Tahoma" w:hAnsi="Tahoma" w:cs="Tahoma"/>
          <w:sz w:val="24"/>
          <w:szCs w:val="24"/>
        </w:rPr>
        <w:t>.</w:t>
      </w:r>
      <w:proofErr w:type="gramEnd"/>
      <w:r w:rsidR="003507E9">
        <w:rPr>
          <w:rFonts w:ascii="Tahoma" w:hAnsi="Tahoma" w:cs="Tahoma"/>
          <w:sz w:val="24"/>
          <w:szCs w:val="24"/>
        </w:rPr>
        <w:t xml:space="preserve"> </w:t>
      </w:r>
    </w:p>
    <w:p w:rsidR="006772B2" w:rsidRPr="00653567" w:rsidRDefault="006772B2" w:rsidP="00AE733F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3507E9" w:rsidRPr="005731BB" w:rsidRDefault="006772B2" w:rsidP="003507E9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653567">
        <w:rPr>
          <w:rFonts w:ascii="Tahoma" w:hAnsi="Tahoma" w:cs="Tahoma"/>
          <w:sz w:val="24"/>
          <w:szCs w:val="24"/>
          <w:lang w:val="sr-Latn-ME"/>
        </w:rPr>
        <w:t xml:space="preserve">Postupajući u skladu sa članom 50 tačka 3 Zakona o zaštiti podataka o ličnosti („Službeni list CG“, br. 79/08, 70/09, 44/12 i 22/17), u kojem se navodi da Agencija daje mišljenja u vezi sa primjenom ovog zakona, </w:t>
      </w:r>
      <w:r w:rsidR="001F0938">
        <w:rPr>
          <w:rFonts w:ascii="Tahoma" w:hAnsi="Tahoma" w:cs="Tahoma"/>
          <w:sz w:val="24"/>
          <w:szCs w:val="24"/>
          <w:lang w:val="sr-Latn-ME"/>
        </w:rPr>
        <w:t>a na osnovu predmetnog Zahtjeva</w:t>
      </w:r>
      <w:r w:rsidRPr="00653567">
        <w:rPr>
          <w:rFonts w:ascii="Tahoma" w:hAnsi="Tahoma" w:cs="Tahoma"/>
          <w:sz w:val="24"/>
          <w:szCs w:val="24"/>
          <w:lang w:val="sr-Latn-ME"/>
        </w:rPr>
        <w:t>, Savjet Agencije je mišljenja</w:t>
      </w:r>
      <w:r w:rsidR="003507E9">
        <w:rPr>
          <w:rFonts w:ascii="Tahoma" w:hAnsi="Tahoma" w:cs="Tahoma"/>
          <w:sz w:val="24"/>
          <w:szCs w:val="24"/>
          <w:lang w:val="sr-Latn-ME"/>
        </w:rPr>
        <w:t xml:space="preserve"> da </w:t>
      </w:r>
      <w:r w:rsidR="003507E9" w:rsidRPr="003507E9">
        <w:rPr>
          <w:rFonts w:ascii="Tahoma" w:hAnsi="Tahoma" w:cs="Tahoma"/>
          <w:sz w:val="24"/>
          <w:szCs w:val="24"/>
          <w:lang w:val="sr-Latn-ME"/>
        </w:rPr>
        <w:t>je</w:t>
      </w:r>
      <w:r w:rsidRPr="003507E9">
        <w:rPr>
          <w:rFonts w:ascii="Tahoma" w:hAnsi="Tahoma" w:cs="Tahoma"/>
          <w:sz w:val="24"/>
          <w:szCs w:val="24"/>
          <w:lang w:val="sr-Latn-ME"/>
        </w:rPr>
        <w:t xml:space="preserve"> </w:t>
      </w:r>
      <w:proofErr w:type="spellStart"/>
      <w:r w:rsidR="003507E9" w:rsidRPr="003507E9">
        <w:rPr>
          <w:rFonts w:ascii="Tahoma" w:hAnsi="Tahoma" w:cs="Tahoma"/>
          <w:sz w:val="24"/>
          <w:szCs w:val="24"/>
        </w:rPr>
        <w:t>član</w:t>
      </w:r>
      <w:proofErr w:type="spellEnd"/>
      <w:r w:rsidR="003507E9" w:rsidRPr="003507E9">
        <w:rPr>
          <w:rFonts w:ascii="Tahoma" w:hAnsi="Tahoma" w:cs="Tahoma"/>
          <w:sz w:val="24"/>
          <w:szCs w:val="24"/>
        </w:rPr>
        <w:t xml:space="preserve"> 44</w:t>
      </w:r>
      <w:r w:rsidR="00C953D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53DF">
        <w:rPr>
          <w:rFonts w:ascii="Tahoma" w:hAnsi="Tahoma" w:cs="Tahoma"/>
          <w:sz w:val="24"/>
          <w:szCs w:val="24"/>
        </w:rPr>
        <w:t>Pravilnika</w:t>
      </w:r>
      <w:proofErr w:type="spellEnd"/>
      <w:r w:rsidR="003507E9" w:rsidRPr="003507E9">
        <w:rPr>
          <w:rFonts w:ascii="Tahoma" w:hAnsi="Tahoma" w:cs="Tahoma"/>
          <w:sz w:val="24"/>
          <w:szCs w:val="24"/>
        </w:rPr>
        <w:t xml:space="preserve"> </w:t>
      </w:r>
      <w:r w:rsidR="00A82E6E" w:rsidRPr="002E547A">
        <w:rPr>
          <w:rFonts w:ascii="Tahoma" w:hAnsi="Tahoma" w:cs="Tahoma"/>
          <w:sz w:val="24"/>
          <w:szCs w:val="24"/>
          <w:lang w:val="sr-Latn-ME"/>
        </w:rPr>
        <w:t>o sadržaju i načinu obilježavanja spoljnjeg i unutrašnjeg pakovanja lijeka i sadržaju uputstva za lijek</w:t>
      </w:r>
      <w:r w:rsidR="00A82E6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E6847" w:rsidRPr="00DE684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DE6847" w:rsidRPr="00DE6847">
        <w:rPr>
          <w:rFonts w:ascii="Tahoma" w:hAnsi="Tahoma" w:cs="Tahoma"/>
          <w:sz w:val="24"/>
          <w:szCs w:val="24"/>
        </w:rPr>
        <w:t>suprotnosti</w:t>
      </w:r>
      <w:proofErr w:type="spellEnd"/>
      <w:r w:rsidR="003507E9" w:rsidRPr="005731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 w:rsidRPr="005731BB">
        <w:rPr>
          <w:rFonts w:ascii="Tahoma" w:hAnsi="Tahoma" w:cs="Tahoma"/>
          <w:sz w:val="24"/>
          <w:szCs w:val="24"/>
        </w:rPr>
        <w:t>sa</w:t>
      </w:r>
      <w:proofErr w:type="spellEnd"/>
      <w:r w:rsidR="003507E9" w:rsidRPr="005731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 w:rsidRPr="005731BB">
        <w:rPr>
          <w:rFonts w:ascii="Tahoma" w:hAnsi="Tahoma" w:cs="Tahoma"/>
          <w:sz w:val="24"/>
          <w:szCs w:val="24"/>
        </w:rPr>
        <w:t>odbredbama</w:t>
      </w:r>
      <w:proofErr w:type="spellEnd"/>
      <w:r w:rsidR="003507E9" w:rsidRPr="005731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 w:rsidRPr="005731BB">
        <w:rPr>
          <w:rFonts w:ascii="Tahoma" w:hAnsi="Tahoma" w:cs="Tahoma"/>
          <w:sz w:val="24"/>
          <w:szCs w:val="24"/>
        </w:rPr>
        <w:t>Zakona</w:t>
      </w:r>
      <w:proofErr w:type="spellEnd"/>
      <w:r w:rsidR="003507E9" w:rsidRPr="005731BB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507E9" w:rsidRPr="005731BB">
        <w:rPr>
          <w:rFonts w:ascii="Tahoma" w:hAnsi="Tahoma" w:cs="Tahoma"/>
          <w:sz w:val="24"/>
          <w:szCs w:val="24"/>
        </w:rPr>
        <w:t>zaštiti</w:t>
      </w:r>
      <w:proofErr w:type="spellEnd"/>
      <w:r w:rsidR="003507E9" w:rsidRPr="005731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07E9" w:rsidRPr="005731BB">
        <w:rPr>
          <w:rFonts w:ascii="Tahoma" w:hAnsi="Tahoma" w:cs="Tahoma"/>
          <w:sz w:val="24"/>
          <w:szCs w:val="24"/>
        </w:rPr>
        <w:t>podataka</w:t>
      </w:r>
      <w:proofErr w:type="spellEnd"/>
      <w:r w:rsidR="003507E9" w:rsidRPr="005731BB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507E9" w:rsidRPr="005731BB">
        <w:rPr>
          <w:rFonts w:ascii="Tahoma" w:hAnsi="Tahoma" w:cs="Tahoma"/>
          <w:sz w:val="24"/>
          <w:szCs w:val="24"/>
        </w:rPr>
        <w:t>ličnosti</w:t>
      </w:r>
      <w:proofErr w:type="spellEnd"/>
      <w:r w:rsidR="00A25C87" w:rsidRPr="005731BB">
        <w:rPr>
          <w:rFonts w:ascii="Tahoma" w:hAnsi="Tahoma" w:cs="Tahoma"/>
          <w:sz w:val="24"/>
          <w:szCs w:val="24"/>
        </w:rPr>
        <w:t>.</w:t>
      </w:r>
    </w:p>
    <w:p w:rsidR="003507E9" w:rsidRPr="00B138DC" w:rsidRDefault="003507E9" w:rsidP="00AE733F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601CA7" w:rsidRPr="003C39BF" w:rsidRDefault="00B138DC" w:rsidP="003C39B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3C39BF">
        <w:rPr>
          <w:rFonts w:ascii="Tahoma" w:hAnsi="Tahoma" w:cs="Tahoma"/>
          <w:sz w:val="24"/>
          <w:szCs w:val="24"/>
        </w:rPr>
        <w:t>Zakon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3C39BF">
        <w:rPr>
          <w:rFonts w:ascii="Tahoma" w:hAnsi="Tahoma" w:cs="Tahoma"/>
          <w:sz w:val="24"/>
          <w:szCs w:val="24"/>
        </w:rPr>
        <w:t>ljekovima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 ("</w:t>
      </w:r>
      <w:proofErr w:type="spellStart"/>
      <w:r w:rsidRPr="003C39BF">
        <w:rPr>
          <w:rFonts w:ascii="Tahoma" w:hAnsi="Tahoma" w:cs="Tahoma"/>
          <w:sz w:val="24"/>
          <w:szCs w:val="24"/>
        </w:rPr>
        <w:t>Službeni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list </w:t>
      </w:r>
      <w:proofErr w:type="spellStart"/>
      <w:r w:rsidRPr="003C39BF">
        <w:rPr>
          <w:rFonts w:ascii="Tahoma" w:hAnsi="Tahoma" w:cs="Tahoma"/>
          <w:sz w:val="24"/>
          <w:szCs w:val="24"/>
        </w:rPr>
        <w:t>Crne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Gore", br. 056/11 od 25.11.2011, 006/13 od 31.01.2013) u </w:t>
      </w:r>
      <w:r w:rsidRPr="003C39BF">
        <w:rPr>
          <w:rFonts w:ascii="Tahoma" w:hAnsi="Tahoma" w:cs="Tahoma"/>
          <w:sz w:val="24"/>
          <w:szCs w:val="24"/>
          <w:lang w:val="sr-Latn-ME"/>
        </w:rPr>
        <w:t xml:space="preserve">članu 1 </w:t>
      </w:r>
      <w:proofErr w:type="spellStart"/>
      <w:r w:rsidR="00601CA7" w:rsidRPr="003C39BF">
        <w:rPr>
          <w:rFonts w:ascii="Tahoma" w:hAnsi="Tahoma" w:cs="Tahoma"/>
          <w:sz w:val="24"/>
          <w:szCs w:val="24"/>
        </w:rPr>
        <w:t>predviđa</w:t>
      </w:r>
      <w:proofErr w:type="spellEnd"/>
      <w:r w:rsidR="00601CA7" w:rsidRPr="003C39BF">
        <w:rPr>
          <w:rFonts w:ascii="Tahoma" w:hAnsi="Tahoma" w:cs="Tahoma"/>
          <w:sz w:val="24"/>
          <w:szCs w:val="24"/>
        </w:rPr>
        <w:t xml:space="preserve"> da se</w:t>
      </w:r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ovim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zakonom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uređuju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3C39BF">
        <w:rPr>
          <w:rFonts w:ascii="Tahoma" w:hAnsi="Tahoma" w:cs="Tahoma"/>
          <w:sz w:val="24"/>
          <w:szCs w:val="24"/>
        </w:rPr>
        <w:t>uslovi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za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proizvodnju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C39BF">
        <w:rPr>
          <w:rFonts w:ascii="Tahoma" w:hAnsi="Tahoma" w:cs="Tahoma"/>
          <w:sz w:val="24"/>
          <w:szCs w:val="24"/>
        </w:rPr>
        <w:t>promet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i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ispitivanje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ljekova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za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humanu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upotrebu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i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upotrebu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C39BF">
        <w:rPr>
          <w:rFonts w:ascii="Tahoma" w:hAnsi="Tahoma" w:cs="Tahoma"/>
          <w:sz w:val="24"/>
          <w:szCs w:val="24"/>
        </w:rPr>
        <w:t>veterinarstvu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C39BF">
        <w:rPr>
          <w:rFonts w:ascii="Tahoma" w:hAnsi="Tahoma" w:cs="Tahoma"/>
          <w:sz w:val="24"/>
          <w:szCs w:val="24"/>
        </w:rPr>
        <w:t>mjere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za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obezbjeđivanje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kvaliteta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C39BF">
        <w:rPr>
          <w:rFonts w:ascii="Tahoma" w:hAnsi="Tahoma" w:cs="Tahoma"/>
          <w:sz w:val="24"/>
          <w:szCs w:val="24"/>
        </w:rPr>
        <w:t>bezbjednosti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i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efikasnosti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ljekova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C39BF">
        <w:rPr>
          <w:rFonts w:ascii="Tahoma" w:hAnsi="Tahoma" w:cs="Tahoma"/>
          <w:sz w:val="24"/>
          <w:szCs w:val="24"/>
        </w:rPr>
        <w:t>nadležnosti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organa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C39BF">
        <w:rPr>
          <w:rFonts w:ascii="Tahoma" w:hAnsi="Tahoma" w:cs="Tahoma"/>
          <w:sz w:val="24"/>
          <w:szCs w:val="24"/>
        </w:rPr>
        <w:t>oblasti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ljekova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C39BF">
        <w:rPr>
          <w:rFonts w:ascii="Tahoma" w:hAnsi="Tahoma" w:cs="Tahoma"/>
          <w:sz w:val="24"/>
          <w:szCs w:val="24"/>
        </w:rPr>
        <w:t>kao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i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druga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pitanja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Pr="003C39BF">
        <w:rPr>
          <w:rFonts w:ascii="Tahoma" w:hAnsi="Tahoma" w:cs="Tahoma"/>
          <w:sz w:val="24"/>
          <w:szCs w:val="24"/>
        </w:rPr>
        <w:t>značaja</w:t>
      </w:r>
      <w:proofErr w:type="spellEnd"/>
      <w:r w:rsidR="003C39BF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39BF" w:rsidRPr="003C39BF">
        <w:rPr>
          <w:rFonts w:ascii="Tahoma" w:hAnsi="Tahoma" w:cs="Tahoma"/>
          <w:sz w:val="24"/>
          <w:szCs w:val="24"/>
        </w:rPr>
        <w:t>za</w:t>
      </w:r>
      <w:proofErr w:type="spellEnd"/>
      <w:r w:rsidR="003C39BF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39BF" w:rsidRPr="003C39BF">
        <w:rPr>
          <w:rFonts w:ascii="Tahoma" w:hAnsi="Tahoma" w:cs="Tahoma"/>
          <w:sz w:val="24"/>
          <w:szCs w:val="24"/>
        </w:rPr>
        <w:t>obavljanje</w:t>
      </w:r>
      <w:proofErr w:type="spellEnd"/>
      <w:r w:rsidR="003C39BF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39BF" w:rsidRPr="003C39BF">
        <w:rPr>
          <w:rFonts w:ascii="Tahoma" w:hAnsi="Tahoma" w:cs="Tahoma"/>
          <w:sz w:val="24"/>
          <w:szCs w:val="24"/>
        </w:rPr>
        <w:t>ove</w:t>
      </w:r>
      <w:proofErr w:type="spellEnd"/>
      <w:r w:rsidR="003C39BF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39BF" w:rsidRPr="003C39BF">
        <w:rPr>
          <w:rFonts w:ascii="Tahoma" w:hAnsi="Tahoma" w:cs="Tahoma"/>
          <w:sz w:val="24"/>
          <w:szCs w:val="24"/>
        </w:rPr>
        <w:t>djelatnosti</w:t>
      </w:r>
      <w:proofErr w:type="spellEnd"/>
      <w:r w:rsidR="003C39BF" w:rsidRPr="003C39BF">
        <w:rPr>
          <w:rFonts w:ascii="Tahoma" w:hAnsi="Tahoma" w:cs="Tahoma"/>
          <w:sz w:val="24"/>
          <w:szCs w:val="24"/>
        </w:rPr>
        <w:t>.</w:t>
      </w:r>
      <w:proofErr w:type="gramEnd"/>
    </w:p>
    <w:p w:rsidR="003C39BF" w:rsidRPr="003C39BF" w:rsidRDefault="00601CA7" w:rsidP="003C39B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r w:rsidRPr="003C39BF">
        <w:rPr>
          <w:rFonts w:ascii="Tahoma" w:hAnsi="Tahoma" w:cs="Tahoma"/>
          <w:sz w:val="24"/>
          <w:szCs w:val="24"/>
        </w:rPr>
        <w:t>Članom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118 </w:t>
      </w:r>
      <w:proofErr w:type="spellStart"/>
      <w:r w:rsidRPr="003C39BF">
        <w:rPr>
          <w:rFonts w:ascii="Tahoma" w:hAnsi="Tahoma" w:cs="Tahoma"/>
          <w:sz w:val="24"/>
          <w:szCs w:val="24"/>
        </w:rPr>
        <w:t>istog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Zakona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39BF">
        <w:rPr>
          <w:rFonts w:ascii="Tahoma" w:hAnsi="Tahoma" w:cs="Tahoma"/>
          <w:sz w:val="24"/>
          <w:szCs w:val="24"/>
        </w:rPr>
        <w:t>predviđeno</w:t>
      </w:r>
      <w:proofErr w:type="spellEnd"/>
      <w:r w:rsidRPr="003C39BF">
        <w:rPr>
          <w:rFonts w:ascii="Tahoma" w:hAnsi="Tahoma" w:cs="Tahoma"/>
          <w:sz w:val="24"/>
          <w:szCs w:val="24"/>
        </w:rPr>
        <w:t xml:space="preserve"> je da </w:t>
      </w:r>
      <w:r w:rsidRPr="003C39BF">
        <w:rPr>
          <w:rFonts w:ascii="Tahoma" w:hAnsi="Tahoma" w:cs="Tahoma"/>
          <w:sz w:val="24"/>
          <w:szCs w:val="24"/>
          <w:lang w:val="sr-Latn-ME"/>
        </w:rPr>
        <w:t>“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Svaki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lijek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koji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nalazi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prometu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mora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biti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obilježen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na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crnogorskom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jeziku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skladu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sa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dozvolom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za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lijek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i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mora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biti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saglasnosti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sa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odobrenim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sažetkom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karakteristika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lijeka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Naziv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lijeka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na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pakovanju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mora se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navesti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na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Brajevom</w:t>
      </w:r>
      <w:proofErr w:type="spellEnd"/>
      <w:r w:rsidR="00B138DC" w:rsidRPr="003C39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 w:rsidRPr="003C39BF">
        <w:rPr>
          <w:rFonts w:ascii="Tahoma" w:hAnsi="Tahoma" w:cs="Tahoma"/>
          <w:sz w:val="24"/>
          <w:szCs w:val="24"/>
        </w:rPr>
        <w:t>pismu</w:t>
      </w:r>
      <w:proofErr w:type="spellEnd"/>
      <w:r w:rsidRPr="003C39BF">
        <w:rPr>
          <w:rFonts w:ascii="Tahoma" w:hAnsi="Tahoma" w:cs="Tahoma"/>
          <w:sz w:val="24"/>
          <w:szCs w:val="24"/>
        </w:rPr>
        <w:t>”</w:t>
      </w:r>
      <w:r w:rsidR="003C39BF" w:rsidRPr="003C39B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39BF" w:rsidRPr="003C39BF">
        <w:rPr>
          <w:rFonts w:ascii="Tahoma" w:hAnsi="Tahoma" w:cs="Tahoma"/>
          <w:sz w:val="24"/>
          <w:szCs w:val="24"/>
        </w:rPr>
        <w:t>dok</w:t>
      </w:r>
      <w:proofErr w:type="spellEnd"/>
      <w:r w:rsidR="003C39BF" w:rsidRPr="003C39B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3C39BF" w:rsidRPr="003C39BF">
        <w:rPr>
          <w:rFonts w:ascii="Tahoma" w:hAnsi="Tahoma" w:cs="Tahoma"/>
          <w:sz w:val="24"/>
          <w:szCs w:val="24"/>
        </w:rPr>
        <w:t>članom</w:t>
      </w:r>
      <w:proofErr w:type="spellEnd"/>
      <w:r w:rsidR="003C39BF" w:rsidRPr="003C39BF">
        <w:rPr>
          <w:rFonts w:ascii="Tahoma" w:hAnsi="Tahoma" w:cs="Tahoma"/>
          <w:sz w:val="24"/>
          <w:szCs w:val="24"/>
        </w:rPr>
        <w:t xml:space="preserve"> 120 </w:t>
      </w:r>
      <w:proofErr w:type="spellStart"/>
      <w:r w:rsidR="003C39BF" w:rsidRPr="003C39BF">
        <w:rPr>
          <w:rFonts w:ascii="Tahoma" w:hAnsi="Tahoma" w:cs="Tahoma"/>
          <w:sz w:val="24"/>
          <w:szCs w:val="24"/>
        </w:rPr>
        <w:t>predviđeno</w:t>
      </w:r>
      <w:proofErr w:type="spellEnd"/>
      <w:r w:rsidR="003C39BF" w:rsidRPr="003C39BF">
        <w:rPr>
          <w:rFonts w:ascii="Tahoma" w:hAnsi="Tahoma" w:cs="Tahoma"/>
          <w:sz w:val="24"/>
          <w:szCs w:val="24"/>
        </w:rPr>
        <w:t xml:space="preserve"> da se </w:t>
      </w:r>
      <w:r w:rsidR="003C39BF" w:rsidRPr="003C39BF">
        <w:rPr>
          <w:rFonts w:ascii="Tahoma" w:hAnsi="Tahoma" w:cs="Tahoma"/>
          <w:sz w:val="24"/>
          <w:szCs w:val="24"/>
          <w:lang w:val="sr-Latn-ME"/>
        </w:rPr>
        <w:t>Uputstvo za lijek prilaže u pakovanju lijeka i mora biti usklađeno sa odobrenim sažetkom karakteristika lijeka i da uputstvo za lijek mora biti na crnogorskom jeziku i jezicima koji su u službenoj upotrebi u Crnoj Gori.</w:t>
      </w:r>
    </w:p>
    <w:p w:rsidR="00C05CAB" w:rsidRDefault="00C05CAB" w:rsidP="00C05CA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5D7012" w:rsidRPr="005D7012" w:rsidRDefault="005D7012" w:rsidP="00C05CA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5D7012">
        <w:rPr>
          <w:rFonts w:ascii="Tahoma" w:hAnsi="Tahoma" w:cs="Tahoma"/>
          <w:sz w:val="24"/>
          <w:szCs w:val="24"/>
          <w:lang w:val="sr-Latn-ME"/>
        </w:rPr>
        <w:t xml:space="preserve">Pravilnikom </w:t>
      </w:r>
      <w:r w:rsidR="00A82E6E" w:rsidRPr="002E547A">
        <w:rPr>
          <w:rFonts w:ascii="Tahoma" w:hAnsi="Tahoma" w:cs="Tahoma"/>
          <w:sz w:val="24"/>
          <w:szCs w:val="24"/>
          <w:lang w:val="sr-Latn-ME"/>
        </w:rPr>
        <w:t>o sadržaju i načinu obilježavanja spoljnjeg i unutrašnjeg pakovanja lijeka i sadržaju uputstva za lijek</w:t>
      </w:r>
      <w:r w:rsidR="00A82E6E"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 </w:t>
      </w:r>
      <w:proofErr w:type="spellStart"/>
      <w:r>
        <w:rPr>
          <w:rFonts w:ascii="Tahoma" w:hAnsi="Tahoma" w:cs="Tahoma"/>
          <w:sz w:val="24"/>
          <w:szCs w:val="24"/>
        </w:rPr>
        <w:t>članu</w:t>
      </w:r>
      <w:proofErr w:type="spellEnd"/>
      <w:r>
        <w:rPr>
          <w:rFonts w:ascii="Tahoma" w:hAnsi="Tahoma" w:cs="Tahoma"/>
          <w:sz w:val="24"/>
          <w:szCs w:val="24"/>
        </w:rPr>
        <w:t xml:space="preserve"> 44 </w:t>
      </w:r>
      <w:proofErr w:type="spellStart"/>
      <w:r>
        <w:rPr>
          <w:rFonts w:ascii="Tahoma" w:hAnsi="Tahoma" w:cs="Tahoma"/>
          <w:sz w:val="24"/>
          <w:szCs w:val="24"/>
        </w:rPr>
        <w:t>propisano</w:t>
      </w:r>
      <w:proofErr w:type="spellEnd"/>
      <w:r>
        <w:rPr>
          <w:rFonts w:ascii="Tahoma" w:hAnsi="Tahoma" w:cs="Tahoma"/>
          <w:sz w:val="24"/>
          <w:szCs w:val="24"/>
        </w:rPr>
        <w:t xml:space="preserve"> je “</w:t>
      </w:r>
      <w:proofErr w:type="spellStart"/>
      <w:r w:rsidRPr="005D7012">
        <w:rPr>
          <w:rFonts w:ascii="Tahoma" w:hAnsi="Tahoma" w:cs="Tahoma"/>
          <w:sz w:val="24"/>
          <w:szCs w:val="24"/>
        </w:rPr>
        <w:t>Nosilac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dozvole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za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lijek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D7012">
        <w:rPr>
          <w:rFonts w:ascii="Tahoma" w:hAnsi="Tahoma" w:cs="Tahoma"/>
          <w:sz w:val="24"/>
          <w:szCs w:val="24"/>
        </w:rPr>
        <w:t>na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zahtjev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udruženja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pacijenata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za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zaštitu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slijepih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i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slabovidih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osoba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D7012">
        <w:rPr>
          <w:rFonts w:ascii="Tahoma" w:hAnsi="Tahoma" w:cs="Tahoma"/>
          <w:sz w:val="24"/>
          <w:szCs w:val="24"/>
        </w:rPr>
        <w:t>dostavlja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tom </w:t>
      </w:r>
      <w:proofErr w:type="spellStart"/>
      <w:r w:rsidRPr="005D7012">
        <w:rPr>
          <w:rFonts w:ascii="Tahoma" w:hAnsi="Tahoma" w:cs="Tahoma"/>
          <w:sz w:val="24"/>
          <w:szCs w:val="24"/>
        </w:rPr>
        <w:t>udruženju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uputstvo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za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lijek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D7012">
        <w:rPr>
          <w:rFonts w:ascii="Tahoma" w:hAnsi="Tahoma" w:cs="Tahoma"/>
          <w:sz w:val="24"/>
          <w:szCs w:val="24"/>
        </w:rPr>
        <w:t>odgovarajućem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obliku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5D7012">
        <w:rPr>
          <w:rFonts w:ascii="Tahoma" w:hAnsi="Tahoma" w:cs="Tahoma"/>
          <w:sz w:val="24"/>
          <w:szCs w:val="24"/>
        </w:rPr>
        <w:t>Brajevo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pismo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D7012">
        <w:rPr>
          <w:rFonts w:ascii="Tahoma" w:hAnsi="Tahoma" w:cs="Tahoma"/>
          <w:sz w:val="24"/>
          <w:szCs w:val="24"/>
        </w:rPr>
        <w:t>velika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slova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ili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elektronski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zvučni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zapis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7012">
        <w:rPr>
          <w:rFonts w:ascii="Tahoma" w:hAnsi="Tahoma" w:cs="Tahoma"/>
          <w:sz w:val="24"/>
          <w:szCs w:val="24"/>
        </w:rPr>
        <w:t>npr</w:t>
      </w:r>
      <w:proofErr w:type="spellEnd"/>
      <w:r w:rsidRPr="005D7012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5D7012">
        <w:rPr>
          <w:rFonts w:ascii="Tahoma" w:hAnsi="Tahoma" w:cs="Tahoma"/>
          <w:sz w:val="24"/>
          <w:szCs w:val="24"/>
        </w:rPr>
        <w:t>traka</w:t>
      </w:r>
      <w:proofErr w:type="spellEnd"/>
      <w:r w:rsidRPr="005D7012">
        <w:rPr>
          <w:rFonts w:ascii="Tahoma" w:hAnsi="Tahoma" w:cs="Tahoma"/>
          <w:sz w:val="24"/>
          <w:szCs w:val="24"/>
        </w:rPr>
        <w:t>, CD, MP3)</w:t>
      </w:r>
      <w:r>
        <w:rPr>
          <w:rFonts w:ascii="Tahoma" w:hAnsi="Tahoma" w:cs="Tahoma"/>
          <w:sz w:val="24"/>
          <w:szCs w:val="24"/>
        </w:rPr>
        <w:t>”</w:t>
      </w:r>
      <w:r w:rsidRPr="005D7012">
        <w:rPr>
          <w:rFonts w:ascii="Tahoma" w:hAnsi="Tahoma" w:cs="Tahoma"/>
          <w:sz w:val="24"/>
          <w:szCs w:val="24"/>
        </w:rPr>
        <w:t>.</w:t>
      </w:r>
    </w:p>
    <w:p w:rsidR="005D7012" w:rsidRDefault="005D7012" w:rsidP="00C05CA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0A6811" w:rsidRDefault="000530C1" w:rsidP="00C05CA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B138DC">
        <w:rPr>
          <w:rFonts w:ascii="Tahoma" w:hAnsi="Tahoma" w:cs="Tahoma"/>
          <w:sz w:val="24"/>
          <w:szCs w:val="24"/>
        </w:rPr>
        <w:t>Zakonom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B138DC">
        <w:rPr>
          <w:rFonts w:ascii="Tahoma" w:hAnsi="Tahoma" w:cs="Tahoma"/>
          <w:sz w:val="24"/>
          <w:szCs w:val="24"/>
        </w:rPr>
        <w:t>zaštiti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podataka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B138DC">
        <w:rPr>
          <w:rFonts w:ascii="Tahoma" w:hAnsi="Tahoma" w:cs="Tahoma"/>
          <w:sz w:val="24"/>
          <w:szCs w:val="24"/>
        </w:rPr>
        <w:t>ličnosti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propisano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je da se </w:t>
      </w:r>
      <w:proofErr w:type="spellStart"/>
      <w:r w:rsidRPr="00B138DC">
        <w:rPr>
          <w:rFonts w:ascii="Tahoma" w:hAnsi="Tahoma" w:cs="Tahoma"/>
          <w:sz w:val="24"/>
          <w:szCs w:val="24"/>
        </w:rPr>
        <w:t>lični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podaci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moraju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obrađivati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pošten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zakonit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način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kao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B138DC">
        <w:rPr>
          <w:rFonts w:ascii="Tahoma" w:hAnsi="Tahoma" w:cs="Tahoma"/>
          <w:sz w:val="24"/>
          <w:szCs w:val="24"/>
        </w:rPr>
        <w:t>obrada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ličnih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podataka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može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vršiti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ukoliko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za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to </w:t>
      </w:r>
      <w:proofErr w:type="spellStart"/>
      <w:r w:rsidRPr="00B138DC">
        <w:rPr>
          <w:rFonts w:ascii="Tahoma" w:hAnsi="Tahoma" w:cs="Tahoma"/>
          <w:sz w:val="24"/>
          <w:szCs w:val="24"/>
        </w:rPr>
        <w:t>postoji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osnov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B138DC">
        <w:rPr>
          <w:rFonts w:ascii="Tahoma" w:hAnsi="Tahoma" w:cs="Tahoma"/>
          <w:sz w:val="24"/>
          <w:szCs w:val="24"/>
        </w:rPr>
        <w:t>zakonu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ili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uz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prethodnu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saglasnost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lica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čiji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B138DC">
        <w:rPr>
          <w:rFonts w:ascii="Tahoma" w:hAnsi="Tahoma" w:cs="Tahoma"/>
          <w:sz w:val="24"/>
          <w:szCs w:val="24"/>
        </w:rPr>
        <w:t>podaci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obrađuju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38DC">
        <w:rPr>
          <w:rFonts w:ascii="Tahoma" w:hAnsi="Tahoma" w:cs="Tahoma"/>
          <w:sz w:val="24"/>
          <w:szCs w:val="24"/>
        </w:rPr>
        <w:t>koja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B138DC">
        <w:rPr>
          <w:rFonts w:ascii="Tahoma" w:hAnsi="Tahoma" w:cs="Tahoma"/>
          <w:sz w:val="24"/>
          <w:szCs w:val="24"/>
        </w:rPr>
        <w:t>može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opozvati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B138DC">
        <w:rPr>
          <w:rFonts w:ascii="Tahoma" w:hAnsi="Tahoma" w:cs="Tahoma"/>
          <w:sz w:val="24"/>
          <w:szCs w:val="24"/>
        </w:rPr>
        <w:t>svakom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trenutku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B138DC">
        <w:rPr>
          <w:rFonts w:ascii="Tahoma" w:hAnsi="Tahoma" w:cs="Tahoma"/>
          <w:sz w:val="24"/>
          <w:szCs w:val="24"/>
        </w:rPr>
        <w:t>članovi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B138DC">
        <w:rPr>
          <w:rFonts w:ascii="Tahoma" w:hAnsi="Tahoma" w:cs="Tahoma"/>
          <w:sz w:val="24"/>
          <w:szCs w:val="24"/>
        </w:rPr>
        <w:t>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10 ZZPL). </w:t>
      </w:r>
      <w:proofErr w:type="spellStart"/>
      <w:r w:rsidRPr="00B138DC">
        <w:rPr>
          <w:rFonts w:ascii="Tahoma" w:hAnsi="Tahoma" w:cs="Tahoma"/>
          <w:sz w:val="24"/>
          <w:szCs w:val="24"/>
        </w:rPr>
        <w:t>Određene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kategorije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B138DC">
        <w:rPr>
          <w:rFonts w:ascii="Tahoma" w:hAnsi="Tahoma" w:cs="Tahoma"/>
          <w:sz w:val="24"/>
          <w:szCs w:val="24"/>
        </w:rPr>
        <w:t>ličnih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B138DC">
        <w:rPr>
          <w:rFonts w:ascii="Tahoma" w:hAnsi="Tahoma" w:cs="Tahoma"/>
          <w:sz w:val="24"/>
          <w:szCs w:val="24"/>
        </w:rPr>
        <w:t>podataka</w:t>
      </w:r>
      <w:proofErr w:type="spellEnd"/>
      <w:proofErr w:type="gram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7790">
        <w:rPr>
          <w:rFonts w:ascii="Tahoma" w:hAnsi="Tahoma" w:cs="Tahoma"/>
          <w:sz w:val="24"/>
          <w:szCs w:val="24"/>
        </w:rPr>
        <w:t>odnosno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posebne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7790">
        <w:rPr>
          <w:rFonts w:ascii="Tahoma" w:hAnsi="Tahoma" w:cs="Tahoma"/>
          <w:sz w:val="24"/>
          <w:szCs w:val="24"/>
        </w:rPr>
        <w:t>kategorije</w:t>
      </w:r>
      <w:proofErr w:type="spellEnd"/>
      <w:r w:rsidR="002677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7790">
        <w:rPr>
          <w:rFonts w:ascii="Tahoma" w:hAnsi="Tahoma" w:cs="Tahoma"/>
          <w:sz w:val="24"/>
          <w:szCs w:val="24"/>
        </w:rPr>
        <w:t>ličnih</w:t>
      </w:r>
      <w:proofErr w:type="spellEnd"/>
      <w:r w:rsidR="002677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7790">
        <w:rPr>
          <w:rFonts w:ascii="Tahoma" w:hAnsi="Tahoma" w:cs="Tahoma"/>
          <w:sz w:val="24"/>
          <w:szCs w:val="24"/>
        </w:rPr>
        <w:t>podataka</w:t>
      </w:r>
      <w:proofErr w:type="spellEnd"/>
      <w:r w:rsidR="0026779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267790">
        <w:rPr>
          <w:rFonts w:ascii="Tahoma" w:hAnsi="Tahoma" w:cs="Tahoma"/>
          <w:sz w:val="24"/>
          <w:szCs w:val="24"/>
        </w:rPr>
        <w:t>su</w:t>
      </w:r>
      <w:proofErr w:type="spellEnd"/>
      <w:r w:rsidR="002677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7790">
        <w:rPr>
          <w:rFonts w:ascii="Tahoma" w:hAnsi="Tahoma" w:cs="Tahoma"/>
          <w:sz w:val="24"/>
          <w:szCs w:val="24"/>
        </w:rPr>
        <w:t>z</w:t>
      </w:r>
      <w:r w:rsidRPr="00B138DC">
        <w:rPr>
          <w:rFonts w:ascii="Tahoma" w:hAnsi="Tahoma" w:cs="Tahoma"/>
          <w:sz w:val="24"/>
          <w:szCs w:val="24"/>
        </w:rPr>
        <w:t>akonom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7790">
        <w:rPr>
          <w:rFonts w:ascii="Tahoma" w:hAnsi="Tahoma" w:cs="Tahoma"/>
          <w:sz w:val="24"/>
          <w:szCs w:val="24"/>
        </w:rPr>
        <w:t>strožije</w:t>
      </w:r>
      <w:proofErr w:type="spellEnd"/>
      <w:r w:rsidR="002677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zaštićene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B138DC">
        <w:rPr>
          <w:rFonts w:ascii="Tahoma" w:hAnsi="Tahoma" w:cs="Tahoma"/>
          <w:sz w:val="24"/>
          <w:szCs w:val="24"/>
        </w:rPr>
        <w:t>posebno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B138DC">
        <w:rPr>
          <w:rFonts w:ascii="Tahoma" w:hAnsi="Tahoma" w:cs="Tahoma"/>
          <w:sz w:val="24"/>
          <w:szCs w:val="24"/>
        </w:rPr>
        <w:t>označavaju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štite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radi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neovlašćenog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pristupa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tim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podacima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B138DC">
        <w:rPr>
          <w:rFonts w:ascii="Tahoma" w:hAnsi="Tahoma" w:cs="Tahoma"/>
          <w:sz w:val="24"/>
          <w:szCs w:val="24"/>
        </w:rPr>
        <w:t>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njihov</w:t>
      </w:r>
      <w:r w:rsidR="00267790">
        <w:rPr>
          <w:rFonts w:ascii="Tahoma" w:hAnsi="Tahoma" w:cs="Tahoma"/>
          <w:sz w:val="24"/>
          <w:szCs w:val="24"/>
        </w:rPr>
        <w:t>a</w:t>
      </w:r>
      <w:proofErr w:type="spellEnd"/>
      <w:r w:rsidR="002677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7790">
        <w:rPr>
          <w:rFonts w:ascii="Tahoma" w:hAnsi="Tahoma" w:cs="Tahoma"/>
          <w:sz w:val="24"/>
          <w:szCs w:val="24"/>
        </w:rPr>
        <w:t>obrada</w:t>
      </w:r>
      <w:proofErr w:type="spellEnd"/>
      <w:r w:rsidR="00267790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267790">
        <w:rPr>
          <w:rFonts w:ascii="Tahoma" w:hAnsi="Tahoma" w:cs="Tahoma"/>
          <w:sz w:val="24"/>
          <w:szCs w:val="24"/>
        </w:rPr>
        <w:t>dozvoljena</w:t>
      </w:r>
      <w:proofErr w:type="spellEnd"/>
      <w:r w:rsidR="00267790">
        <w:rPr>
          <w:rFonts w:ascii="Tahoma" w:hAnsi="Tahoma" w:cs="Tahoma"/>
          <w:sz w:val="24"/>
          <w:szCs w:val="24"/>
        </w:rPr>
        <w:t xml:space="preserve"> pod </w:t>
      </w:r>
      <w:proofErr w:type="spellStart"/>
      <w:r w:rsidR="00267790">
        <w:rPr>
          <w:rFonts w:ascii="Tahoma" w:hAnsi="Tahoma" w:cs="Tahoma"/>
          <w:sz w:val="24"/>
          <w:szCs w:val="24"/>
        </w:rPr>
        <w:t>drugačijim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uslovima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od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opštih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uslova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za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obradu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ličnih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podataka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uređenih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članom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10 </w:t>
      </w:r>
      <w:proofErr w:type="spellStart"/>
      <w:r w:rsidRPr="00B138DC">
        <w:rPr>
          <w:rFonts w:ascii="Tahoma" w:hAnsi="Tahoma" w:cs="Tahoma"/>
          <w:sz w:val="24"/>
          <w:szCs w:val="24"/>
        </w:rPr>
        <w:t>Zakona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.  </w:t>
      </w:r>
      <w:proofErr w:type="spellStart"/>
      <w:r w:rsidRPr="00B138DC">
        <w:rPr>
          <w:rFonts w:ascii="Tahoma" w:hAnsi="Tahoma" w:cs="Tahoma"/>
          <w:sz w:val="24"/>
          <w:szCs w:val="24"/>
        </w:rPr>
        <w:t>Pos</w:t>
      </w:r>
      <w:r w:rsidR="009703A3">
        <w:rPr>
          <w:rFonts w:ascii="Tahoma" w:hAnsi="Tahoma" w:cs="Tahoma"/>
          <w:sz w:val="24"/>
          <w:szCs w:val="24"/>
        </w:rPr>
        <w:t>ebna</w:t>
      </w:r>
      <w:proofErr w:type="spellEnd"/>
      <w:r w:rsidR="0097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703A3">
        <w:rPr>
          <w:rFonts w:ascii="Tahoma" w:hAnsi="Tahoma" w:cs="Tahoma"/>
          <w:sz w:val="24"/>
          <w:szCs w:val="24"/>
        </w:rPr>
        <w:t>kategorija</w:t>
      </w:r>
      <w:proofErr w:type="spellEnd"/>
      <w:r w:rsidR="0097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703A3">
        <w:rPr>
          <w:rFonts w:ascii="Tahoma" w:hAnsi="Tahoma" w:cs="Tahoma"/>
          <w:sz w:val="24"/>
          <w:szCs w:val="24"/>
        </w:rPr>
        <w:t>ličnih</w:t>
      </w:r>
      <w:proofErr w:type="spellEnd"/>
      <w:r w:rsidR="0097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703A3">
        <w:rPr>
          <w:rFonts w:ascii="Tahoma" w:hAnsi="Tahoma" w:cs="Tahoma"/>
          <w:sz w:val="24"/>
          <w:szCs w:val="24"/>
        </w:rPr>
        <w:t>podataka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38DC">
        <w:rPr>
          <w:rFonts w:ascii="Tahoma" w:hAnsi="Tahoma" w:cs="Tahoma"/>
          <w:sz w:val="24"/>
          <w:szCs w:val="24"/>
        </w:rPr>
        <w:t>prema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članu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9 </w:t>
      </w:r>
      <w:proofErr w:type="spellStart"/>
      <w:r w:rsidRPr="00B138DC">
        <w:rPr>
          <w:rFonts w:ascii="Tahoma" w:hAnsi="Tahoma" w:cs="Tahoma"/>
          <w:sz w:val="24"/>
          <w:szCs w:val="24"/>
        </w:rPr>
        <w:t>stav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B138DC">
        <w:rPr>
          <w:rFonts w:ascii="Tahoma" w:hAnsi="Tahoma" w:cs="Tahoma"/>
          <w:sz w:val="24"/>
          <w:szCs w:val="24"/>
        </w:rPr>
        <w:t>tač</w:t>
      </w:r>
      <w:r w:rsidR="009703A3">
        <w:rPr>
          <w:rFonts w:ascii="Tahoma" w:hAnsi="Tahoma" w:cs="Tahoma"/>
          <w:sz w:val="24"/>
          <w:szCs w:val="24"/>
        </w:rPr>
        <w:t>ka</w:t>
      </w:r>
      <w:proofErr w:type="spellEnd"/>
      <w:r w:rsidR="009703A3">
        <w:rPr>
          <w:rFonts w:ascii="Tahoma" w:hAnsi="Tahoma" w:cs="Tahoma"/>
          <w:sz w:val="24"/>
          <w:szCs w:val="24"/>
        </w:rPr>
        <w:t xml:space="preserve"> 7 </w:t>
      </w:r>
      <w:proofErr w:type="spellStart"/>
      <w:r w:rsidR="009703A3">
        <w:rPr>
          <w:rFonts w:ascii="Tahoma" w:hAnsi="Tahoma" w:cs="Tahoma"/>
          <w:sz w:val="24"/>
          <w:szCs w:val="24"/>
        </w:rPr>
        <w:t>Zakona</w:t>
      </w:r>
      <w:proofErr w:type="spellEnd"/>
      <w:r w:rsidR="0097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703A3">
        <w:rPr>
          <w:rFonts w:ascii="Tahoma" w:hAnsi="Tahoma" w:cs="Tahoma"/>
          <w:sz w:val="24"/>
          <w:szCs w:val="24"/>
        </w:rPr>
        <w:t>su</w:t>
      </w:r>
      <w:proofErr w:type="spellEnd"/>
      <w:r w:rsidR="0097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703A3">
        <w:rPr>
          <w:rFonts w:ascii="Tahoma" w:hAnsi="Tahoma" w:cs="Tahoma"/>
          <w:sz w:val="24"/>
          <w:szCs w:val="24"/>
        </w:rPr>
        <w:t>lični</w:t>
      </w:r>
      <w:proofErr w:type="spellEnd"/>
      <w:r w:rsidR="0097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703A3">
        <w:rPr>
          <w:rFonts w:ascii="Tahoma" w:hAnsi="Tahoma" w:cs="Tahoma"/>
          <w:sz w:val="24"/>
          <w:szCs w:val="24"/>
        </w:rPr>
        <w:t>podaci</w:t>
      </w:r>
      <w:proofErr w:type="spellEnd"/>
      <w:r w:rsidR="0097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703A3">
        <w:rPr>
          <w:rFonts w:ascii="Tahoma" w:hAnsi="Tahoma" w:cs="Tahoma"/>
          <w:sz w:val="24"/>
          <w:szCs w:val="24"/>
        </w:rPr>
        <w:t>koji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B138DC">
        <w:rPr>
          <w:rFonts w:ascii="Tahoma" w:hAnsi="Tahoma" w:cs="Tahoma"/>
          <w:sz w:val="24"/>
          <w:szCs w:val="24"/>
        </w:rPr>
        <w:t>odnose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rasno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ili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etničko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lastRenderedPageBreak/>
        <w:t>porijeklo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38DC">
        <w:rPr>
          <w:rFonts w:ascii="Tahoma" w:hAnsi="Tahoma" w:cs="Tahoma"/>
          <w:sz w:val="24"/>
          <w:szCs w:val="24"/>
        </w:rPr>
        <w:t>političko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mišljenje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38DC">
        <w:rPr>
          <w:rFonts w:ascii="Tahoma" w:hAnsi="Tahoma" w:cs="Tahoma"/>
          <w:sz w:val="24"/>
          <w:szCs w:val="24"/>
        </w:rPr>
        <w:t>vjersko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ili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filozofsko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uvjerenje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38DC">
        <w:rPr>
          <w:rFonts w:ascii="Tahoma" w:hAnsi="Tahoma" w:cs="Tahoma"/>
          <w:sz w:val="24"/>
          <w:szCs w:val="24"/>
        </w:rPr>
        <w:t>članstvo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B138DC">
        <w:rPr>
          <w:rFonts w:ascii="Tahoma" w:hAnsi="Tahoma" w:cs="Tahoma"/>
          <w:sz w:val="24"/>
          <w:szCs w:val="24"/>
        </w:rPr>
        <w:t>sindikatima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38DC">
        <w:rPr>
          <w:rFonts w:ascii="Tahoma" w:hAnsi="Tahoma" w:cs="Tahoma"/>
          <w:sz w:val="24"/>
          <w:szCs w:val="24"/>
        </w:rPr>
        <w:t>kao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podaci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koje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B138DC">
        <w:rPr>
          <w:rFonts w:ascii="Tahoma" w:hAnsi="Tahoma" w:cs="Tahoma"/>
          <w:sz w:val="24"/>
          <w:szCs w:val="24"/>
        </w:rPr>
        <w:t>odnose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zdravstveno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stanje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ili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seksualni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život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. </w:t>
      </w:r>
    </w:p>
    <w:p w:rsidR="005D7012" w:rsidRDefault="000530C1" w:rsidP="00C05CA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B138DC">
        <w:rPr>
          <w:rFonts w:ascii="Tahoma" w:hAnsi="Tahoma" w:cs="Tahoma"/>
          <w:sz w:val="24"/>
          <w:szCs w:val="24"/>
        </w:rPr>
        <w:t>Dakle</w:t>
      </w:r>
      <w:proofErr w:type="spellEnd"/>
      <w:r w:rsidRPr="00B138DC">
        <w:rPr>
          <w:rFonts w:ascii="Tahoma" w:hAnsi="Tahoma" w:cs="Tahoma"/>
          <w:sz w:val="24"/>
          <w:szCs w:val="24"/>
        </w:rPr>
        <w:t>,</w:t>
      </w:r>
      <w:r w:rsidR="00BE0D2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0D24">
        <w:rPr>
          <w:rFonts w:ascii="Tahoma" w:hAnsi="Tahoma" w:cs="Tahoma"/>
          <w:sz w:val="24"/>
          <w:szCs w:val="24"/>
        </w:rPr>
        <w:t>članovi</w:t>
      </w:r>
      <w:proofErr w:type="spellEnd"/>
      <w:r w:rsidR="00BE0D2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0D24">
        <w:rPr>
          <w:rFonts w:ascii="Tahoma" w:hAnsi="Tahoma" w:cs="Tahoma"/>
          <w:sz w:val="24"/>
          <w:szCs w:val="24"/>
        </w:rPr>
        <w:t>Saveza</w:t>
      </w:r>
      <w:proofErr w:type="spellEnd"/>
      <w:r w:rsidR="00BE0D24">
        <w:rPr>
          <w:rFonts w:ascii="Tahoma" w:hAnsi="Tahoma" w:cs="Tahoma"/>
          <w:sz w:val="24"/>
          <w:szCs w:val="24"/>
        </w:rPr>
        <w:t xml:space="preserve"> -</w:t>
      </w:r>
      <w:r w:rsidR="0097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703A3">
        <w:rPr>
          <w:rFonts w:ascii="Tahoma" w:hAnsi="Tahoma" w:cs="Tahoma"/>
          <w:sz w:val="24"/>
          <w:szCs w:val="24"/>
        </w:rPr>
        <w:t>konzumenti</w:t>
      </w:r>
      <w:proofErr w:type="spellEnd"/>
      <w:r w:rsidR="0097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703A3">
        <w:rPr>
          <w:rFonts w:ascii="Tahoma" w:hAnsi="Tahoma" w:cs="Tahoma"/>
          <w:sz w:val="24"/>
          <w:szCs w:val="24"/>
        </w:rPr>
        <w:t>lijeka</w:t>
      </w:r>
      <w:proofErr w:type="spellEnd"/>
      <w:r w:rsidR="00B138D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138DC">
        <w:rPr>
          <w:rFonts w:ascii="Tahoma" w:hAnsi="Tahoma" w:cs="Tahoma"/>
          <w:sz w:val="24"/>
          <w:szCs w:val="24"/>
        </w:rPr>
        <w:t>koji</w:t>
      </w:r>
      <w:proofErr w:type="spellEnd"/>
      <w:r w:rsidR="00B138DC">
        <w:rPr>
          <w:rFonts w:ascii="Tahoma" w:hAnsi="Tahoma" w:cs="Tahoma"/>
          <w:sz w:val="24"/>
          <w:szCs w:val="24"/>
        </w:rPr>
        <w:t xml:space="preserve"> bi se </w:t>
      </w:r>
      <w:proofErr w:type="spellStart"/>
      <w:r w:rsidR="00B138DC">
        <w:rPr>
          <w:rFonts w:ascii="Tahoma" w:hAnsi="Tahoma" w:cs="Tahoma"/>
          <w:sz w:val="24"/>
          <w:szCs w:val="24"/>
        </w:rPr>
        <w:t>po</w:t>
      </w:r>
      <w:proofErr w:type="spellEnd"/>
      <w:r w:rsid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>
        <w:rPr>
          <w:rFonts w:ascii="Tahoma" w:hAnsi="Tahoma" w:cs="Tahoma"/>
          <w:sz w:val="24"/>
          <w:szCs w:val="24"/>
        </w:rPr>
        <w:t>navedenom</w:t>
      </w:r>
      <w:proofErr w:type="spellEnd"/>
      <w:r w:rsid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>
        <w:rPr>
          <w:rFonts w:ascii="Tahoma" w:hAnsi="Tahoma" w:cs="Tahoma"/>
          <w:sz w:val="24"/>
          <w:szCs w:val="24"/>
        </w:rPr>
        <w:t>članu</w:t>
      </w:r>
      <w:proofErr w:type="spellEnd"/>
      <w:r w:rsid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>
        <w:rPr>
          <w:rFonts w:ascii="Tahoma" w:hAnsi="Tahoma" w:cs="Tahoma"/>
          <w:sz w:val="24"/>
          <w:szCs w:val="24"/>
        </w:rPr>
        <w:t>Pravilnika</w:t>
      </w:r>
      <w:proofErr w:type="spellEnd"/>
      <w:r w:rsid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>
        <w:rPr>
          <w:rFonts w:ascii="Tahoma" w:hAnsi="Tahoma" w:cs="Tahoma"/>
          <w:sz w:val="24"/>
          <w:szCs w:val="24"/>
        </w:rPr>
        <w:t>trebali</w:t>
      </w:r>
      <w:proofErr w:type="spellEnd"/>
      <w:r w:rsid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>
        <w:rPr>
          <w:rFonts w:ascii="Tahoma" w:hAnsi="Tahoma" w:cs="Tahoma"/>
          <w:sz w:val="24"/>
          <w:szCs w:val="24"/>
        </w:rPr>
        <w:t>obratiti</w:t>
      </w:r>
      <w:proofErr w:type="spellEnd"/>
      <w:r w:rsid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>
        <w:rPr>
          <w:rFonts w:ascii="Tahoma" w:hAnsi="Tahoma" w:cs="Tahoma"/>
          <w:sz w:val="24"/>
          <w:szCs w:val="24"/>
        </w:rPr>
        <w:t>Savezu</w:t>
      </w:r>
      <w:proofErr w:type="spellEnd"/>
      <w:r w:rsid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>
        <w:rPr>
          <w:rFonts w:ascii="Tahoma" w:hAnsi="Tahoma" w:cs="Tahoma"/>
          <w:sz w:val="24"/>
          <w:szCs w:val="24"/>
        </w:rPr>
        <w:t>slijepih</w:t>
      </w:r>
      <w:proofErr w:type="spellEnd"/>
      <w:r w:rsid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B138DC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>
        <w:rPr>
          <w:rFonts w:ascii="Tahoma" w:hAnsi="Tahoma" w:cs="Tahoma"/>
          <w:sz w:val="24"/>
          <w:szCs w:val="24"/>
        </w:rPr>
        <w:t>konkretnim</w:t>
      </w:r>
      <w:proofErr w:type="spellEnd"/>
      <w:r w:rsid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>
        <w:rPr>
          <w:rFonts w:ascii="Tahoma" w:hAnsi="Tahoma" w:cs="Tahoma"/>
          <w:sz w:val="24"/>
          <w:szCs w:val="24"/>
        </w:rPr>
        <w:t>nazivom</w:t>
      </w:r>
      <w:proofErr w:type="spellEnd"/>
      <w:r w:rsid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8DC">
        <w:rPr>
          <w:rFonts w:ascii="Tahoma" w:hAnsi="Tahoma" w:cs="Tahoma"/>
          <w:sz w:val="24"/>
          <w:szCs w:val="24"/>
        </w:rPr>
        <w:t>lijeka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A012E">
        <w:rPr>
          <w:rFonts w:ascii="Tahoma" w:hAnsi="Tahoma" w:cs="Tahoma"/>
          <w:sz w:val="24"/>
          <w:szCs w:val="24"/>
        </w:rPr>
        <w:t>na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A012E">
        <w:rPr>
          <w:rFonts w:ascii="Tahoma" w:hAnsi="Tahoma" w:cs="Tahoma"/>
          <w:sz w:val="24"/>
          <w:szCs w:val="24"/>
        </w:rPr>
        <w:t>taj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A012E">
        <w:rPr>
          <w:rFonts w:ascii="Tahoma" w:hAnsi="Tahoma" w:cs="Tahoma"/>
          <w:sz w:val="24"/>
          <w:szCs w:val="24"/>
        </w:rPr>
        <w:t>način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="00FA012E">
        <w:rPr>
          <w:rFonts w:ascii="Tahoma" w:hAnsi="Tahoma" w:cs="Tahoma"/>
          <w:sz w:val="24"/>
          <w:szCs w:val="24"/>
        </w:rPr>
        <w:t>saopštavali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A012E">
        <w:rPr>
          <w:rFonts w:ascii="Tahoma" w:hAnsi="Tahoma" w:cs="Tahoma"/>
          <w:sz w:val="24"/>
          <w:szCs w:val="24"/>
        </w:rPr>
        <w:t>podatke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A012E">
        <w:rPr>
          <w:rFonts w:ascii="Tahoma" w:hAnsi="Tahoma" w:cs="Tahoma"/>
          <w:sz w:val="24"/>
          <w:szCs w:val="24"/>
        </w:rPr>
        <w:t>iz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A012E">
        <w:rPr>
          <w:rFonts w:ascii="Tahoma" w:hAnsi="Tahoma" w:cs="Tahoma"/>
          <w:sz w:val="24"/>
          <w:szCs w:val="24"/>
        </w:rPr>
        <w:t>posebne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A012E">
        <w:rPr>
          <w:rFonts w:ascii="Tahoma" w:hAnsi="Tahoma" w:cs="Tahoma"/>
          <w:sz w:val="24"/>
          <w:szCs w:val="24"/>
        </w:rPr>
        <w:t>kategorije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ličnih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podataka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A012E">
        <w:rPr>
          <w:rFonts w:ascii="Tahoma" w:hAnsi="Tahoma" w:cs="Tahoma"/>
          <w:sz w:val="24"/>
          <w:szCs w:val="24"/>
        </w:rPr>
        <w:t>jer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FA012E">
        <w:rPr>
          <w:rFonts w:ascii="Tahoma" w:hAnsi="Tahoma" w:cs="Tahoma"/>
          <w:sz w:val="24"/>
          <w:szCs w:val="24"/>
        </w:rPr>
        <w:t>i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A012E">
        <w:rPr>
          <w:rFonts w:ascii="Tahoma" w:hAnsi="Tahoma" w:cs="Tahoma"/>
          <w:sz w:val="24"/>
          <w:szCs w:val="24"/>
        </w:rPr>
        <w:t>na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A012E">
        <w:rPr>
          <w:rFonts w:ascii="Tahoma" w:hAnsi="Tahoma" w:cs="Tahoma"/>
          <w:sz w:val="24"/>
          <w:szCs w:val="24"/>
        </w:rPr>
        <w:t>osnovu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A012E">
        <w:rPr>
          <w:rFonts w:ascii="Tahoma" w:hAnsi="Tahoma" w:cs="Tahoma"/>
          <w:sz w:val="24"/>
          <w:szCs w:val="24"/>
        </w:rPr>
        <w:t>lijeka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A012E">
        <w:rPr>
          <w:rFonts w:ascii="Tahoma" w:hAnsi="Tahoma" w:cs="Tahoma"/>
          <w:sz w:val="24"/>
          <w:szCs w:val="24"/>
        </w:rPr>
        <w:t>koji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FA012E">
        <w:rPr>
          <w:rFonts w:ascii="Tahoma" w:hAnsi="Tahoma" w:cs="Tahoma"/>
          <w:sz w:val="24"/>
          <w:szCs w:val="24"/>
        </w:rPr>
        <w:t>koristi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A012E">
        <w:rPr>
          <w:rFonts w:ascii="Tahoma" w:hAnsi="Tahoma" w:cs="Tahoma"/>
          <w:sz w:val="24"/>
          <w:szCs w:val="24"/>
        </w:rPr>
        <w:t>može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A012E">
        <w:rPr>
          <w:rFonts w:ascii="Tahoma" w:hAnsi="Tahoma" w:cs="Tahoma"/>
          <w:sz w:val="24"/>
          <w:szCs w:val="24"/>
        </w:rPr>
        <w:t>zaključiti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A012E">
        <w:rPr>
          <w:rFonts w:ascii="Tahoma" w:hAnsi="Tahoma" w:cs="Tahoma"/>
          <w:sz w:val="24"/>
          <w:szCs w:val="24"/>
        </w:rPr>
        <w:t>od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A012E">
        <w:rPr>
          <w:rFonts w:ascii="Tahoma" w:hAnsi="Tahoma" w:cs="Tahoma"/>
          <w:sz w:val="24"/>
          <w:szCs w:val="24"/>
        </w:rPr>
        <w:t>čega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="00FA012E">
        <w:rPr>
          <w:rFonts w:ascii="Tahoma" w:hAnsi="Tahoma" w:cs="Tahoma"/>
          <w:sz w:val="24"/>
          <w:szCs w:val="24"/>
        </w:rPr>
        <w:t>boluje</w:t>
      </w:r>
      <w:proofErr w:type="spellEnd"/>
      <w:r w:rsidR="00601CA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1CA7">
        <w:rPr>
          <w:rFonts w:ascii="Tahoma" w:hAnsi="Tahoma" w:cs="Tahoma"/>
          <w:sz w:val="24"/>
          <w:szCs w:val="24"/>
        </w:rPr>
        <w:t>odnosno</w:t>
      </w:r>
      <w:proofErr w:type="spellEnd"/>
      <w:r w:rsidR="00601CA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1CA7">
        <w:rPr>
          <w:rFonts w:ascii="Tahoma" w:hAnsi="Tahoma" w:cs="Tahoma"/>
          <w:sz w:val="24"/>
          <w:szCs w:val="24"/>
        </w:rPr>
        <w:t>koje</w:t>
      </w:r>
      <w:proofErr w:type="spellEnd"/>
      <w:r w:rsidR="00601CA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1CA7">
        <w:rPr>
          <w:rFonts w:ascii="Tahoma" w:hAnsi="Tahoma" w:cs="Tahoma"/>
          <w:sz w:val="24"/>
          <w:szCs w:val="24"/>
        </w:rPr>
        <w:t>zdravstvene</w:t>
      </w:r>
      <w:proofErr w:type="spellEnd"/>
      <w:r w:rsidR="00601CA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1CA7">
        <w:rPr>
          <w:rFonts w:ascii="Tahoma" w:hAnsi="Tahoma" w:cs="Tahoma"/>
          <w:sz w:val="24"/>
          <w:szCs w:val="24"/>
        </w:rPr>
        <w:t>poteškoće</w:t>
      </w:r>
      <w:proofErr w:type="spellEnd"/>
      <w:r w:rsidR="00601CA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1CA7">
        <w:rPr>
          <w:rFonts w:ascii="Tahoma" w:hAnsi="Tahoma" w:cs="Tahoma"/>
          <w:sz w:val="24"/>
          <w:szCs w:val="24"/>
        </w:rPr>
        <w:t>ima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B138DC">
        <w:rPr>
          <w:rFonts w:ascii="Tahoma" w:hAnsi="Tahoma" w:cs="Tahoma"/>
          <w:sz w:val="24"/>
          <w:szCs w:val="24"/>
        </w:rPr>
        <w:t>Takve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podatke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dozvoljeno</w:t>
      </w:r>
      <w:proofErr w:type="spellEnd"/>
      <w:r w:rsidR="00FA012E">
        <w:rPr>
          <w:rFonts w:ascii="Tahoma" w:hAnsi="Tahoma" w:cs="Tahoma"/>
          <w:sz w:val="24"/>
          <w:szCs w:val="24"/>
        </w:rPr>
        <w:t xml:space="preserve"> je</w:t>
      </w:r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obrađivati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samo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osnovu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izričite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saglasnosti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lica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koje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B138DC">
        <w:rPr>
          <w:rFonts w:ascii="Tahoma" w:hAnsi="Tahoma" w:cs="Tahoma"/>
          <w:sz w:val="24"/>
          <w:szCs w:val="24"/>
        </w:rPr>
        <w:t>podaci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odnose</w:t>
      </w:r>
      <w:proofErr w:type="spellEnd"/>
      <w:r w:rsidR="00B138DC">
        <w:rPr>
          <w:rFonts w:ascii="Tahoma" w:hAnsi="Tahoma" w:cs="Tahoma"/>
          <w:sz w:val="24"/>
          <w:szCs w:val="24"/>
        </w:rPr>
        <w:t xml:space="preserve"> </w:t>
      </w:r>
      <w:r w:rsidRPr="00B138DC">
        <w:rPr>
          <w:rFonts w:ascii="Tahoma" w:hAnsi="Tahoma" w:cs="Tahoma"/>
          <w:sz w:val="24"/>
          <w:szCs w:val="24"/>
        </w:rPr>
        <w:t xml:space="preserve">- </w:t>
      </w:r>
      <w:proofErr w:type="spellStart"/>
      <w:r w:rsidRPr="00B138DC">
        <w:rPr>
          <w:rFonts w:ascii="Tahoma" w:hAnsi="Tahoma" w:cs="Tahoma"/>
          <w:sz w:val="24"/>
          <w:szCs w:val="24"/>
        </w:rPr>
        <w:t>član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13 </w:t>
      </w:r>
      <w:proofErr w:type="spellStart"/>
      <w:r w:rsidRPr="00B138DC">
        <w:rPr>
          <w:rFonts w:ascii="Tahoma" w:hAnsi="Tahoma" w:cs="Tahoma"/>
          <w:sz w:val="24"/>
          <w:szCs w:val="24"/>
        </w:rPr>
        <w:t>stav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B138DC">
        <w:rPr>
          <w:rFonts w:ascii="Tahoma" w:hAnsi="Tahoma" w:cs="Tahoma"/>
          <w:sz w:val="24"/>
          <w:szCs w:val="24"/>
        </w:rPr>
        <w:t>tačka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B138DC">
        <w:rPr>
          <w:rFonts w:ascii="Tahoma" w:hAnsi="Tahoma" w:cs="Tahoma"/>
          <w:sz w:val="24"/>
          <w:szCs w:val="24"/>
        </w:rPr>
        <w:t>Zakona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), </w:t>
      </w:r>
      <w:proofErr w:type="spellStart"/>
      <w:r w:rsidRPr="00B138DC">
        <w:rPr>
          <w:rFonts w:ascii="Tahoma" w:hAnsi="Tahoma" w:cs="Tahoma"/>
          <w:sz w:val="24"/>
          <w:szCs w:val="24"/>
        </w:rPr>
        <w:t>odnosno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B138DC">
        <w:rPr>
          <w:rFonts w:ascii="Tahoma" w:hAnsi="Tahoma" w:cs="Tahoma"/>
          <w:sz w:val="24"/>
          <w:szCs w:val="24"/>
        </w:rPr>
        <w:t>kad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B138DC">
        <w:rPr>
          <w:rFonts w:ascii="Tahoma" w:hAnsi="Tahoma" w:cs="Tahoma"/>
          <w:sz w:val="24"/>
          <w:szCs w:val="24"/>
        </w:rPr>
        <w:t>obrada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ličnih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podataka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neophodna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radi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zapošljavanja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B138DC">
        <w:rPr>
          <w:rFonts w:ascii="Tahoma" w:hAnsi="Tahoma" w:cs="Tahoma"/>
          <w:sz w:val="24"/>
          <w:szCs w:val="24"/>
        </w:rPr>
        <w:t>skladu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sa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zakonom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kojim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B138DC">
        <w:rPr>
          <w:rFonts w:ascii="Tahoma" w:hAnsi="Tahoma" w:cs="Tahoma"/>
          <w:sz w:val="24"/>
          <w:szCs w:val="24"/>
        </w:rPr>
        <w:t>uređuju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radni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odnosi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38DC">
        <w:rPr>
          <w:rFonts w:ascii="Tahoma" w:hAnsi="Tahoma" w:cs="Tahoma"/>
          <w:sz w:val="24"/>
          <w:szCs w:val="24"/>
        </w:rPr>
        <w:t>pri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čemu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B138DC">
        <w:rPr>
          <w:rFonts w:ascii="Tahoma" w:hAnsi="Tahoma" w:cs="Tahoma"/>
          <w:sz w:val="24"/>
          <w:szCs w:val="24"/>
        </w:rPr>
        <w:t>moraju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propisati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adekvatne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mjere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zaštite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; </w:t>
      </w:r>
      <w:proofErr w:type="spellStart"/>
      <w:r w:rsidRPr="00B138DC">
        <w:rPr>
          <w:rFonts w:ascii="Tahoma" w:hAnsi="Tahoma" w:cs="Tahoma"/>
          <w:sz w:val="24"/>
          <w:szCs w:val="24"/>
        </w:rPr>
        <w:t>kad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B138DC">
        <w:rPr>
          <w:rFonts w:ascii="Tahoma" w:hAnsi="Tahoma" w:cs="Tahoma"/>
          <w:sz w:val="24"/>
          <w:szCs w:val="24"/>
        </w:rPr>
        <w:t>obrada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ličnih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podataka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neophodna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radi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otkrivanja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38DC">
        <w:rPr>
          <w:rFonts w:ascii="Tahoma" w:hAnsi="Tahoma" w:cs="Tahoma"/>
          <w:sz w:val="24"/>
          <w:szCs w:val="24"/>
        </w:rPr>
        <w:t>prevencije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dijagnostikovanja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bolesti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liječenja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lica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38DC">
        <w:rPr>
          <w:rFonts w:ascii="Tahoma" w:hAnsi="Tahoma" w:cs="Tahoma"/>
          <w:sz w:val="24"/>
          <w:szCs w:val="24"/>
        </w:rPr>
        <w:t>kao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radi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upravljanja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zdravstvenim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službama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38DC">
        <w:rPr>
          <w:rFonts w:ascii="Tahoma" w:hAnsi="Tahoma" w:cs="Tahoma"/>
          <w:sz w:val="24"/>
          <w:szCs w:val="24"/>
        </w:rPr>
        <w:t>ako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te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podatke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obrađuje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zdravstveni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radnik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ili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drugo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Pr="00B138DC">
        <w:rPr>
          <w:rFonts w:ascii="Tahoma" w:hAnsi="Tahoma" w:cs="Tahoma"/>
          <w:sz w:val="24"/>
          <w:szCs w:val="24"/>
        </w:rPr>
        <w:t>koje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ima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obavezu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čuvanja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tajne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; </w:t>
      </w:r>
      <w:proofErr w:type="spellStart"/>
      <w:r w:rsidRPr="00B138DC">
        <w:rPr>
          <w:rFonts w:ascii="Tahoma" w:hAnsi="Tahoma" w:cs="Tahoma"/>
          <w:sz w:val="24"/>
          <w:szCs w:val="24"/>
        </w:rPr>
        <w:t>kad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je to </w:t>
      </w:r>
      <w:proofErr w:type="spellStart"/>
      <w:r w:rsidRPr="00B138DC">
        <w:rPr>
          <w:rFonts w:ascii="Tahoma" w:hAnsi="Tahoma" w:cs="Tahoma"/>
          <w:sz w:val="24"/>
          <w:szCs w:val="24"/>
        </w:rPr>
        <w:t>neophodno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radi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zaštite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života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ili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drugih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vitalnih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interesa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lica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koje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B138DC">
        <w:rPr>
          <w:rFonts w:ascii="Tahoma" w:hAnsi="Tahoma" w:cs="Tahoma"/>
          <w:sz w:val="24"/>
          <w:szCs w:val="24"/>
        </w:rPr>
        <w:t>odnose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lični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podaci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ili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drugog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lica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, a to lice </w:t>
      </w:r>
      <w:proofErr w:type="spellStart"/>
      <w:r w:rsidRPr="00B138DC">
        <w:rPr>
          <w:rFonts w:ascii="Tahoma" w:hAnsi="Tahoma" w:cs="Tahoma"/>
          <w:sz w:val="24"/>
          <w:szCs w:val="24"/>
        </w:rPr>
        <w:t>nije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B138DC">
        <w:rPr>
          <w:rFonts w:ascii="Tahoma" w:hAnsi="Tahoma" w:cs="Tahoma"/>
          <w:sz w:val="24"/>
          <w:szCs w:val="24"/>
        </w:rPr>
        <w:t>mogućnosti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B138DC">
        <w:rPr>
          <w:rFonts w:ascii="Tahoma" w:hAnsi="Tahoma" w:cs="Tahoma"/>
          <w:sz w:val="24"/>
          <w:szCs w:val="24"/>
        </w:rPr>
        <w:t>lično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B138DC">
        <w:rPr>
          <w:rFonts w:ascii="Tahoma" w:hAnsi="Tahoma" w:cs="Tahoma"/>
          <w:sz w:val="24"/>
          <w:szCs w:val="24"/>
        </w:rPr>
        <w:t>saglasnost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38DC">
        <w:rPr>
          <w:rFonts w:ascii="Tahoma" w:hAnsi="Tahoma" w:cs="Tahoma"/>
          <w:sz w:val="24"/>
          <w:szCs w:val="24"/>
        </w:rPr>
        <w:t>kao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B138DC">
        <w:rPr>
          <w:rFonts w:ascii="Tahoma" w:hAnsi="Tahoma" w:cs="Tahoma"/>
          <w:sz w:val="24"/>
          <w:szCs w:val="24"/>
        </w:rPr>
        <w:t>drugim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slučajevima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propisanim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zakonom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; </w:t>
      </w:r>
      <w:proofErr w:type="spellStart"/>
      <w:r w:rsidRPr="00B138DC">
        <w:rPr>
          <w:rFonts w:ascii="Tahoma" w:hAnsi="Tahoma" w:cs="Tahoma"/>
          <w:sz w:val="24"/>
          <w:szCs w:val="24"/>
        </w:rPr>
        <w:t>ako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je lice </w:t>
      </w:r>
      <w:proofErr w:type="spellStart"/>
      <w:r w:rsidRPr="00B138DC">
        <w:rPr>
          <w:rFonts w:ascii="Tahoma" w:hAnsi="Tahoma" w:cs="Tahoma"/>
          <w:sz w:val="24"/>
          <w:szCs w:val="24"/>
        </w:rPr>
        <w:t>na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očigledan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način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lične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podatke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učinilo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dostupnim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javnosti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ili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B138DC">
        <w:rPr>
          <w:rFonts w:ascii="Tahoma" w:hAnsi="Tahoma" w:cs="Tahoma"/>
          <w:sz w:val="24"/>
          <w:szCs w:val="24"/>
        </w:rPr>
        <w:t>obrada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neophodna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za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ostvarivanje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ili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zaštitu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pravnih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interesa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tog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lica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pred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sudom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ili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drugim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organima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; </w:t>
      </w:r>
      <w:proofErr w:type="spellStart"/>
      <w:r w:rsidRPr="00B138DC">
        <w:rPr>
          <w:rFonts w:ascii="Tahoma" w:hAnsi="Tahoma" w:cs="Tahoma"/>
          <w:sz w:val="24"/>
          <w:szCs w:val="24"/>
        </w:rPr>
        <w:t>kad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B138DC">
        <w:rPr>
          <w:rFonts w:ascii="Tahoma" w:hAnsi="Tahoma" w:cs="Tahoma"/>
          <w:sz w:val="24"/>
          <w:szCs w:val="24"/>
        </w:rPr>
        <w:t>obrada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ličnih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podataka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vrši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B138DC">
        <w:rPr>
          <w:rFonts w:ascii="Tahoma" w:hAnsi="Tahoma" w:cs="Tahoma"/>
          <w:sz w:val="24"/>
          <w:szCs w:val="24"/>
        </w:rPr>
        <w:t>okviru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zakonite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djelatnosti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nevladine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organizacije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38DC">
        <w:rPr>
          <w:rFonts w:ascii="Tahoma" w:hAnsi="Tahoma" w:cs="Tahoma"/>
          <w:sz w:val="24"/>
          <w:szCs w:val="24"/>
        </w:rPr>
        <w:t>odnosno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udruženja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ili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druge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neprofitne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organizacije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sa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političkim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38DC">
        <w:rPr>
          <w:rFonts w:ascii="Tahoma" w:hAnsi="Tahoma" w:cs="Tahoma"/>
          <w:sz w:val="24"/>
          <w:szCs w:val="24"/>
        </w:rPr>
        <w:t>filozofskim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38DC">
        <w:rPr>
          <w:rFonts w:ascii="Tahoma" w:hAnsi="Tahoma" w:cs="Tahoma"/>
          <w:sz w:val="24"/>
          <w:szCs w:val="24"/>
        </w:rPr>
        <w:t>vjerskim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ili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sindikalnim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ciljevima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38DC">
        <w:rPr>
          <w:rFonts w:ascii="Tahoma" w:hAnsi="Tahoma" w:cs="Tahoma"/>
          <w:sz w:val="24"/>
          <w:szCs w:val="24"/>
        </w:rPr>
        <w:t>ako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B138DC">
        <w:rPr>
          <w:rFonts w:ascii="Tahoma" w:hAnsi="Tahoma" w:cs="Tahoma"/>
          <w:sz w:val="24"/>
          <w:szCs w:val="24"/>
        </w:rPr>
        <w:t>ti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podaci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odnose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samo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članove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te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organizacije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ili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lica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koja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imaju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stalan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kontakt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sa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njom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B138DC">
        <w:rPr>
          <w:rFonts w:ascii="Tahoma" w:hAnsi="Tahoma" w:cs="Tahoma"/>
          <w:sz w:val="24"/>
          <w:szCs w:val="24"/>
        </w:rPr>
        <w:t>vezi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sa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svrhom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njene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djelatnosti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ako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B138DC">
        <w:rPr>
          <w:rFonts w:ascii="Tahoma" w:hAnsi="Tahoma" w:cs="Tahoma"/>
          <w:sz w:val="24"/>
          <w:szCs w:val="24"/>
        </w:rPr>
        <w:t>ti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podaci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Pr="00B138DC">
        <w:rPr>
          <w:rFonts w:ascii="Tahoma" w:hAnsi="Tahoma" w:cs="Tahoma"/>
          <w:sz w:val="24"/>
          <w:szCs w:val="24"/>
        </w:rPr>
        <w:t>objavljuju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bez </w:t>
      </w:r>
      <w:proofErr w:type="spellStart"/>
      <w:r w:rsidRPr="00B138DC">
        <w:rPr>
          <w:rFonts w:ascii="Tahoma" w:hAnsi="Tahoma" w:cs="Tahoma"/>
          <w:sz w:val="24"/>
          <w:szCs w:val="24"/>
        </w:rPr>
        <w:t>saglasnosti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tih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lica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. </w:t>
      </w:r>
    </w:p>
    <w:p w:rsidR="000A6811" w:rsidRPr="00B138DC" w:rsidRDefault="000A6811" w:rsidP="00C05CA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C003F9" w:rsidRDefault="00C003F9" w:rsidP="000007B1">
      <w:pPr>
        <w:pStyle w:val="Default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Latn-ME"/>
        </w:rPr>
        <w:t>Članom 44 Pravilnika</w:t>
      </w:r>
      <w:r w:rsidRPr="00C003F9">
        <w:rPr>
          <w:rFonts w:ascii="Tahoma" w:hAnsi="Tahoma" w:cs="Tahoma"/>
          <w:lang w:val="sr-Latn-ME"/>
        </w:rPr>
        <w:t xml:space="preserve"> </w:t>
      </w:r>
      <w:r w:rsidRPr="002E547A">
        <w:rPr>
          <w:rFonts w:ascii="Tahoma" w:hAnsi="Tahoma" w:cs="Tahoma"/>
          <w:lang w:val="sr-Latn-ME"/>
        </w:rPr>
        <w:t>o sadržaju i načinu obilježavanja spoljnjeg i unutrašnjeg pakovanja lijeka i sadržaju uputstva za lijek</w:t>
      </w:r>
      <w:r w:rsidR="005D7012">
        <w:rPr>
          <w:rFonts w:ascii="Tahoma" w:hAnsi="Tahoma" w:cs="Tahoma"/>
          <w:lang w:val="sr-Latn-ME"/>
        </w:rPr>
        <w:t xml:space="preserve"> je predviđeno da na zahtjev udruženja </w:t>
      </w:r>
      <w:proofErr w:type="spellStart"/>
      <w:r w:rsidR="000007B1" w:rsidRPr="005D7012">
        <w:rPr>
          <w:rFonts w:ascii="Tahoma" w:hAnsi="Tahoma" w:cs="Tahoma"/>
        </w:rPr>
        <w:t>pacijenata</w:t>
      </w:r>
      <w:proofErr w:type="spellEnd"/>
      <w:r w:rsidR="000007B1" w:rsidRPr="005D7012">
        <w:rPr>
          <w:rFonts w:ascii="Tahoma" w:hAnsi="Tahoma" w:cs="Tahoma"/>
        </w:rPr>
        <w:t xml:space="preserve"> </w:t>
      </w:r>
      <w:proofErr w:type="spellStart"/>
      <w:r w:rsidR="000007B1" w:rsidRPr="005D7012">
        <w:rPr>
          <w:rFonts w:ascii="Tahoma" w:hAnsi="Tahoma" w:cs="Tahoma"/>
        </w:rPr>
        <w:t>za</w:t>
      </w:r>
      <w:proofErr w:type="spellEnd"/>
      <w:r w:rsidR="000007B1" w:rsidRPr="005D7012">
        <w:rPr>
          <w:rFonts w:ascii="Tahoma" w:hAnsi="Tahoma" w:cs="Tahoma"/>
        </w:rPr>
        <w:t xml:space="preserve"> </w:t>
      </w:r>
      <w:proofErr w:type="spellStart"/>
      <w:r w:rsidR="000007B1" w:rsidRPr="005D7012">
        <w:rPr>
          <w:rFonts w:ascii="Tahoma" w:hAnsi="Tahoma" w:cs="Tahoma"/>
        </w:rPr>
        <w:t>zaštitu</w:t>
      </w:r>
      <w:proofErr w:type="spellEnd"/>
      <w:r w:rsidR="000007B1" w:rsidRPr="005D7012">
        <w:rPr>
          <w:rFonts w:ascii="Tahoma" w:hAnsi="Tahoma" w:cs="Tahoma"/>
        </w:rPr>
        <w:t xml:space="preserve"> </w:t>
      </w:r>
      <w:proofErr w:type="spellStart"/>
      <w:r w:rsidR="000007B1" w:rsidRPr="005D7012">
        <w:rPr>
          <w:rFonts w:ascii="Tahoma" w:hAnsi="Tahoma" w:cs="Tahoma"/>
        </w:rPr>
        <w:t>slijepih</w:t>
      </w:r>
      <w:proofErr w:type="spellEnd"/>
      <w:r w:rsidR="000007B1" w:rsidRPr="005D7012">
        <w:rPr>
          <w:rFonts w:ascii="Tahoma" w:hAnsi="Tahoma" w:cs="Tahoma"/>
        </w:rPr>
        <w:t xml:space="preserve"> </w:t>
      </w:r>
      <w:proofErr w:type="spellStart"/>
      <w:r w:rsidR="000007B1" w:rsidRPr="005D7012">
        <w:rPr>
          <w:rFonts w:ascii="Tahoma" w:hAnsi="Tahoma" w:cs="Tahoma"/>
        </w:rPr>
        <w:t>i</w:t>
      </w:r>
      <w:proofErr w:type="spellEnd"/>
      <w:r w:rsidR="000007B1" w:rsidRPr="005D7012">
        <w:rPr>
          <w:rFonts w:ascii="Tahoma" w:hAnsi="Tahoma" w:cs="Tahoma"/>
        </w:rPr>
        <w:t xml:space="preserve"> </w:t>
      </w:r>
      <w:proofErr w:type="spellStart"/>
      <w:r w:rsidR="000007B1" w:rsidRPr="005D7012">
        <w:rPr>
          <w:rFonts w:ascii="Tahoma" w:hAnsi="Tahoma" w:cs="Tahoma"/>
        </w:rPr>
        <w:t>slabovidih</w:t>
      </w:r>
      <w:proofErr w:type="spellEnd"/>
      <w:r w:rsidR="000007B1" w:rsidRPr="005D7012">
        <w:rPr>
          <w:rFonts w:ascii="Tahoma" w:hAnsi="Tahoma" w:cs="Tahoma"/>
        </w:rPr>
        <w:t xml:space="preserve"> </w:t>
      </w:r>
      <w:proofErr w:type="spellStart"/>
      <w:r w:rsidR="000007B1" w:rsidRPr="005D7012">
        <w:rPr>
          <w:rFonts w:ascii="Tahoma" w:hAnsi="Tahoma" w:cs="Tahoma"/>
        </w:rPr>
        <w:t>osoba</w:t>
      </w:r>
      <w:proofErr w:type="spellEnd"/>
      <w:r w:rsidR="000007B1" w:rsidRPr="005D7012">
        <w:rPr>
          <w:rFonts w:ascii="Tahoma" w:hAnsi="Tahoma" w:cs="Tahoma"/>
        </w:rPr>
        <w:t>,</w:t>
      </w:r>
      <w:r w:rsidR="000007B1" w:rsidRPr="000007B1">
        <w:rPr>
          <w:rFonts w:ascii="Tahoma" w:hAnsi="Tahoma" w:cs="Tahoma"/>
          <w:lang w:val="sr-Latn-ME"/>
        </w:rPr>
        <w:t xml:space="preserve"> </w:t>
      </w:r>
      <w:r w:rsidR="000007B1">
        <w:rPr>
          <w:rFonts w:ascii="Tahoma" w:hAnsi="Tahoma" w:cs="Tahoma"/>
          <w:lang w:val="sr-Latn-ME"/>
        </w:rPr>
        <w:t>n</w:t>
      </w:r>
      <w:proofErr w:type="spellStart"/>
      <w:r w:rsidR="000007B1" w:rsidRPr="005D7012">
        <w:rPr>
          <w:rFonts w:ascii="Tahoma" w:hAnsi="Tahoma" w:cs="Tahoma"/>
        </w:rPr>
        <w:t>osilac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 w:rsidRPr="005D7012">
        <w:rPr>
          <w:rFonts w:ascii="Tahoma" w:hAnsi="Tahoma" w:cs="Tahoma"/>
        </w:rPr>
        <w:t>dozvole</w:t>
      </w:r>
      <w:proofErr w:type="spellEnd"/>
      <w:r w:rsidR="000007B1" w:rsidRPr="005D7012">
        <w:rPr>
          <w:rFonts w:ascii="Tahoma" w:hAnsi="Tahoma" w:cs="Tahoma"/>
        </w:rPr>
        <w:t xml:space="preserve"> </w:t>
      </w:r>
      <w:proofErr w:type="spellStart"/>
      <w:r w:rsidR="000007B1" w:rsidRPr="005D7012">
        <w:rPr>
          <w:rFonts w:ascii="Tahoma" w:hAnsi="Tahoma" w:cs="Tahoma"/>
        </w:rPr>
        <w:t>za</w:t>
      </w:r>
      <w:proofErr w:type="spellEnd"/>
      <w:r w:rsidR="000007B1" w:rsidRPr="005D7012">
        <w:rPr>
          <w:rFonts w:ascii="Tahoma" w:hAnsi="Tahoma" w:cs="Tahoma"/>
        </w:rPr>
        <w:t xml:space="preserve"> </w:t>
      </w:r>
      <w:proofErr w:type="spellStart"/>
      <w:r w:rsidR="000007B1" w:rsidRPr="005D7012">
        <w:rPr>
          <w:rFonts w:ascii="Tahoma" w:hAnsi="Tahoma" w:cs="Tahoma"/>
        </w:rPr>
        <w:t>lijek</w:t>
      </w:r>
      <w:proofErr w:type="spellEnd"/>
      <w:r w:rsidR="000007B1" w:rsidRPr="005D7012">
        <w:rPr>
          <w:rFonts w:ascii="Tahoma" w:hAnsi="Tahoma" w:cs="Tahoma"/>
        </w:rPr>
        <w:t xml:space="preserve">, </w:t>
      </w:r>
      <w:proofErr w:type="spellStart"/>
      <w:r w:rsidR="000007B1" w:rsidRPr="005D7012">
        <w:rPr>
          <w:rFonts w:ascii="Tahoma" w:hAnsi="Tahoma" w:cs="Tahoma"/>
        </w:rPr>
        <w:t>dostavlja</w:t>
      </w:r>
      <w:proofErr w:type="spellEnd"/>
      <w:r w:rsidR="000007B1" w:rsidRPr="005D7012">
        <w:rPr>
          <w:rFonts w:ascii="Tahoma" w:hAnsi="Tahoma" w:cs="Tahoma"/>
        </w:rPr>
        <w:t xml:space="preserve"> tom </w:t>
      </w:r>
      <w:proofErr w:type="spellStart"/>
      <w:r w:rsidR="000007B1" w:rsidRPr="005D7012">
        <w:rPr>
          <w:rFonts w:ascii="Tahoma" w:hAnsi="Tahoma" w:cs="Tahoma"/>
        </w:rPr>
        <w:t>udruženju</w:t>
      </w:r>
      <w:proofErr w:type="spellEnd"/>
      <w:r w:rsidR="000007B1" w:rsidRPr="005D7012">
        <w:rPr>
          <w:rFonts w:ascii="Tahoma" w:hAnsi="Tahoma" w:cs="Tahoma"/>
        </w:rPr>
        <w:t xml:space="preserve"> </w:t>
      </w:r>
      <w:proofErr w:type="spellStart"/>
      <w:r w:rsidR="000007B1" w:rsidRPr="005D7012">
        <w:rPr>
          <w:rFonts w:ascii="Tahoma" w:hAnsi="Tahoma" w:cs="Tahoma"/>
        </w:rPr>
        <w:t>uputstvo</w:t>
      </w:r>
      <w:proofErr w:type="spellEnd"/>
      <w:r w:rsidR="000007B1" w:rsidRPr="005D7012">
        <w:rPr>
          <w:rFonts w:ascii="Tahoma" w:hAnsi="Tahoma" w:cs="Tahoma"/>
        </w:rPr>
        <w:t xml:space="preserve"> </w:t>
      </w:r>
      <w:proofErr w:type="spellStart"/>
      <w:r w:rsidR="000007B1" w:rsidRPr="005D7012">
        <w:rPr>
          <w:rFonts w:ascii="Tahoma" w:hAnsi="Tahoma" w:cs="Tahoma"/>
        </w:rPr>
        <w:t>za</w:t>
      </w:r>
      <w:proofErr w:type="spellEnd"/>
      <w:r w:rsidR="000007B1" w:rsidRPr="005D7012">
        <w:rPr>
          <w:rFonts w:ascii="Tahoma" w:hAnsi="Tahoma" w:cs="Tahoma"/>
        </w:rPr>
        <w:t xml:space="preserve"> </w:t>
      </w:r>
      <w:proofErr w:type="spellStart"/>
      <w:r w:rsidR="000007B1" w:rsidRPr="005D7012">
        <w:rPr>
          <w:rFonts w:ascii="Tahoma" w:hAnsi="Tahoma" w:cs="Tahoma"/>
        </w:rPr>
        <w:t>lijek</w:t>
      </w:r>
      <w:proofErr w:type="spellEnd"/>
      <w:r w:rsidR="000007B1" w:rsidRPr="005D7012">
        <w:rPr>
          <w:rFonts w:ascii="Tahoma" w:hAnsi="Tahoma" w:cs="Tahoma"/>
        </w:rPr>
        <w:t xml:space="preserve"> u </w:t>
      </w:r>
      <w:proofErr w:type="spellStart"/>
      <w:r w:rsidR="000007B1" w:rsidRPr="005D7012">
        <w:rPr>
          <w:rFonts w:ascii="Tahoma" w:hAnsi="Tahoma" w:cs="Tahoma"/>
        </w:rPr>
        <w:t>odgovarajućem</w:t>
      </w:r>
      <w:proofErr w:type="spellEnd"/>
      <w:r w:rsidR="000007B1" w:rsidRPr="005D7012">
        <w:rPr>
          <w:rFonts w:ascii="Tahoma" w:hAnsi="Tahoma" w:cs="Tahoma"/>
        </w:rPr>
        <w:t xml:space="preserve"> </w:t>
      </w:r>
      <w:proofErr w:type="spellStart"/>
      <w:r w:rsidR="000007B1" w:rsidRPr="005D7012">
        <w:rPr>
          <w:rFonts w:ascii="Tahoma" w:hAnsi="Tahoma" w:cs="Tahoma"/>
        </w:rPr>
        <w:t>obliku</w:t>
      </w:r>
      <w:proofErr w:type="spellEnd"/>
      <w:r w:rsidR="000007B1">
        <w:rPr>
          <w:rFonts w:ascii="Tahoma" w:hAnsi="Tahoma" w:cs="Tahoma"/>
        </w:rPr>
        <w:t xml:space="preserve">, </w:t>
      </w:r>
      <w:proofErr w:type="spellStart"/>
      <w:r w:rsidR="000007B1">
        <w:rPr>
          <w:rFonts w:ascii="Tahoma" w:hAnsi="Tahoma" w:cs="Tahoma"/>
        </w:rPr>
        <w:t>što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ukazuje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na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mogućnost</w:t>
      </w:r>
      <w:proofErr w:type="spellEnd"/>
      <w:r w:rsidR="000007B1">
        <w:rPr>
          <w:rFonts w:ascii="Tahoma" w:hAnsi="Tahoma" w:cs="Tahoma"/>
        </w:rPr>
        <w:t xml:space="preserve"> da se </w:t>
      </w:r>
      <w:proofErr w:type="spellStart"/>
      <w:r w:rsidR="000007B1">
        <w:rPr>
          <w:rFonts w:ascii="Tahoma" w:hAnsi="Tahoma" w:cs="Tahoma"/>
        </w:rPr>
        <w:t>p</w:t>
      </w:r>
      <w:r w:rsidR="00CA34C6">
        <w:rPr>
          <w:rFonts w:ascii="Tahoma" w:hAnsi="Tahoma" w:cs="Tahoma"/>
        </w:rPr>
        <w:t>os</w:t>
      </w:r>
      <w:r w:rsidR="000007B1">
        <w:rPr>
          <w:rFonts w:ascii="Tahoma" w:hAnsi="Tahoma" w:cs="Tahoma"/>
        </w:rPr>
        <w:t>r</w:t>
      </w:r>
      <w:r w:rsidR="00CA34C6">
        <w:rPr>
          <w:rFonts w:ascii="Tahoma" w:hAnsi="Tahoma" w:cs="Tahoma"/>
        </w:rPr>
        <w:t>e</w:t>
      </w:r>
      <w:r w:rsidR="000007B1">
        <w:rPr>
          <w:rFonts w:ascii="Tahoma" w:hAnsi="Tahoma" w:cs="Tahoma"/>
        </w:rPr>
        <w:t>dstvom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udruženja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pribavlja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adekvatan</w:t>
      </w:r>
      <w:proofErr w:type="spellEnd"/>
      <w:r w:rsidR="000007B1">
        <w:rPr>
          <w:rFonts w:ascii="Tahoma" w:hAnsi="Tahoma" w:cs="Tahoma"/>
        </w:rPr>
        <w:t xml:space="preserve"> format </w:t>
      </w:r>
      <w:proofErr w:type="spellStart"/>
      <w:r w:rsidR="000007B1">
        <w:rPr>
          <w:rFonts w:ascii="Tahoma" w:hAnsi="Tahoma" w:cs="Tahoma"/>
        </w:rPr>
        <w:t>uputstva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za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lijek</w:t>
      </w:r>
      <w:proofErr w:type="spellEnd"/>
      <w:r w:rsidR="000A6811">
        <w:rPr>
          <w:rFonts w:ascii="Tahoma" w:hAnsi="Tahoma" w:cs="Tahoma"/>
        </w:rPr>
        <w:t xml:space="preserve">. </w:t>
      </w:r>
      <w:proofErr w:type="spellStart"/>
      <w:r w:rsidR="000A6811">
        <w:rPr>
          <w:rFonts w:ascii="Tahoma" w:hAnsi="Tahoma" w:cs="Tahoma"/>
        </w:rPr>
        <w:t>Dakle</w:t>
      </w:r>
      <w:proofErr w:type="spellEnd"/>
      <w:r w:rsidR="000A6811">
        <w:rPr>
          <w:rFonts w:ascii="Tahoma" w:hAnsi="Tahoma" w:cs="Tahoma"/>
        </w:rPr>
        <w:t xml:space="preserve">, </w:t>
      </w:r>
      <w:proofErr w:type="spellStart"/>
      <w:r w:rsidR="000A6811">
        <w:rPr>
          <w:rFonts w:ascii="Tahoma" w:hAnsi="Tahoma" w:cs="Tahoma"/>
        </w:rPr>
        <w:t>udruženje</w:t>
      </w:r>
      <w:proofErr w:type="spellEnd"/>
      <w:r w:rsidR="000A6811">
        <w:rPr>
          <w:rFonts w:ascii="Tahoma" w:hAnsi="Tahoma" w:cs="Tahoma"/>
        </w:rPr>
        <w:t xml:space="preserve">, </w:t>
      </w:r>
      <w:proofErr w:type="spellStart"/>
      <w:r w:rsidR="000A6811">
        <w:rPr>
          <w:rFonts w:ascii="Tahoma" w:hAnsi="Tahoma" w:cs="Tahoma"/>
        </w:rPr>
        <w:t>prema</w:t>
      </w:r>
      <w:proofErr w:type="spellEnd"/>
      <w:r w:rsidR="000A6811">
        <w:rPr>
          <w:rFonts w:ascii="Tahoma" w:hAnsi="Tahoma" w:cs="Tahoma"/>
        </w:rPr>
        <w:t xml:space="preserve"> </w:t>
      </w:r>
      <w:proofErr w:type="spellStart"/>
      <w:r w:rsidR="000A6811">
        <w:rPr>
          <w:rFonts w:ascii="Tahoma" w:hAnsi="Tahoma" w:cs="Tahoma"/>
        </w:rPr>
        <w:t>ovoj</w:t>
      </w:r>
      <w:proofErr w:type="spellEnd"/>
      <w:r w:rsidR="000A6811">
        <w:rPr>
          <w:rFonts w:ascii="Tahoma" w:hAnsi="Tahoma" w:cs="Tahoma"/>
        </w:rPr>
        <w:t xml:space="preserve"> </w:t>
      </w:r>
      <w:proofErr w:type="spellStart"/>
      <w:r w:rsidR="000A6811">
        <w:rPr>
          <w:rFonts w:ascii="Tahoma" w:hAnsi="Tahoma" w:cs="Tahoma"/>
        </w:rPr>
        <w:t>odredbi</w:t>
      </w:r>
      <w:proofErr w:type="spellEnd"/>
      <w:r w:rsidR="000A6811">
        <w:rPr>
          <w:rFonts w:ascii="Tahoma" w:hAnsi="Tahoma" w:cs="Tahoma"/>
        </w:rPr>
        <w:t xml:space="preserve">, </w:t>
      </w:r>
      <w:proofErr w:type="spellStart"/>
      <w:r w:rsidR="000007B1">
        <w:rPr>
          <w:rFonts w:ascii="Tahoma" w:hAnsi="Tahoma" w:cs="Tahoma"/>
        </w:rPr>
        <w:t>dostavlja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informaciju</w:t>
      </w:r>
      <w:proofErr w:type="spellEnd"/>
      <w:r w:rsidR="000007B1">
        <w:rPr>
          <w:rFonts w:ascii="Tahoma" w:hAnsi="Tahoma" w:cs="Tahoma"/>
        </w:rPr>
        <w:t xml:space="preserve"> </w:t>
      </w:r>
      <w:r w:rsidR="009703A3">
        <w:rPr>
          <w:rFonts w:ascii="Tahoma" w:hAnsi="Tahoma" w:cs="Tahoma"/>
        </w:rPr>
        <w:t xml:space="preserve">o </w:t>
      </w:r>
      <w:proofErr w:type="spellStart"/>
      <w:r w:rsidR="009703A3">
        <w:rPr>
          <w:rFonts w:ascii="Tahoma" w:hAnsi="Tahoma" w:cs="Tahoma"/>
        </w:rPr>
        <w:t>uputstvu</w:t>
      </w:r>
      <w:proofErr w:type="spellEnd"/>
      <w:r w:rsidR="009703A3">
        <w:rPr>
          <w:rFonts w:ascii="Tahoma" w:hAnsi="Tahoma" w:cs="Tahoma"/>
        </w:rPr>
        <w:t xml:space="preserve"> </w:t>
      </w:r>
      <w:proofErr w:type="spellStart"/>
      <w:r w:rsidR="009703A3">
        <w:rPr>
          <w:rFonts w:ascii="Tahoma" w:hAnsi="Tahoma" w:cs="Tahoma"/>
        </w:rPr>
        <w:t>za</w:t>
      </w:r>
      <w:proofErr w:type="spellEnd"/>
      <w:r w:rsidR="009703A3">
        <w:rPr>
          <w:rFonts w:ascii="Tahoma" w:hAnsi="Tahoma" w:cs="Tahoma"/>
        </w:rPr>
        <w:t xml:space="preserve"> </w:t>
      </w:r>
      <w:proofErr w:type="spellStart"/>
      <w:r w:rsidR="009703A3">
        <w:rPr>
          <w:rFonts w:ascii="Tahoma" w:hAnsi="Tahoma" w:cs="Tahoma"/>
        </w:rPr>
        <w:t>lijek</w:t>
      </w:r>
      <w:proofErr w:type="spellEnd"/>
      <w:r w:rsidR="009703A3">
        <w:rPr>
          <w:rFonts w:ascii="Tahoma" w:hAnsi="Tahoma" w:cs="Tahoma"/>
        </w:rPr>
        <w:t xml:space="preserve"> </w:t>
      </w:r>
      <w:proofErr w:type="spellStart"/>
      <w:r w:rsidR="009703A3">
        <w:rPr>
          <w:rFonts w:ascii="Tahoma" w:hAnsi="Tahoma" w:cs="Tahoma"/>
        </w:rPr>
        <w:t>koje</w:t>
      </w:r>
      <w:proofErr w:type="spellEnd"/>
      <w:r w:rsidR="000007B1">
        <w:rPr>
          <w:rFonts w:ascii="Tahoma" w:hAnsi="Tahoma" w:cs="Tahoma"/>
        </w:rPr>
        <w:t xml:space="preserve"> je </w:t>
      </w:r>
      <w:proofErr w:type="spellStart"/>
      <w:r w:rsidR="000007B1">
        <w:rPr>
          <w:rFonts w:ascii="Tahoma" w:hAnsi="Tahoma" w:cs="Tahoma"/>
        </w:rPr>
        <w:t>potrebno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prevesti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proofErr w:type="gramStart"/>
      <w:r w:rsidR="000007B1">
        <w:rPr>
          <w:rFonts w:ascii="Tahoma" w:hAnsi="Tahoma" w:cs="Tahoma"/>
        </w:rPr>
        <w:t>na</w:t>
      </w:r>
      <w:proofErr w:type="spellEnd"/>
      <w:proofErr w:type="gram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Brajevo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pismo</w:t>
      </w:r>
      <w:proofErr w:type="spellEnd"/>
      <w:r w:rsidR="00BE0D24">
        <w:rPr>
          <w:rFonts w:ascii="Tahoma" w:hAnsi="Tahoma" w:cs="Tahoma"/>
        </w:rPr>
        <w:t xml:space="preserve"> </w:t>
      </w:r>
      <w:proofErr w:type="spellStart"/>
      <w:r w:rsidR="00BE0D24">
        <w:rPr>
          <w:rFonts w:ascii="Tahoma" w:hAnsi="Tahoma" w:cs="Tahoma"/>
        </w:rPr>
        <w:t>ili</w:t>
      </w:r>
      <w:proofErr w:type="spellEnd"/>
      <w:r w:rsidR="00BE0D24">
        <w:rPr>
          <w:rFonts w:ascii="Tahoma" w:hAnsi="Tahoma" w:cs="Tahoma"/>
        </w:rPr>
        <w:t xml:space="preserve"> </w:t>
      </w:r>
      <w:proofErr w:type="spellStart"/>
      <w:r w:rsidR="00BE0D24">
        <w:rPr>
          <w:rFonts w:ascii="Tahoma" w:hAnsi="Tahoma" w:cs="Tahoma"/>
        </w:rPr>
        <w:t>dostaviti</w:t>
      </w:r>
      <w:proofErr w:type="spellEnd"/>
      <w:r w:rsidR="00BE0D24">
        <w:rPr>
          <w:rFonts w:ascii="Tahoma" w:hAnsi="Tahoma" w:cs="Tahoma"/>
        </w:rPr>
        <w:t xml:space="preserve"> u </w:t>
      </w:r>
      <w:proofErr w:type="spellStart"/>
      <w:r w:rsidR="00BE0D24">
        <w:rPr>
          <w:rFonts w:ascii="Tahoma" w:hAnsi="Tahoma" w:cs="Tahoma"/>
        </w:rPr>
        <w:t>drugom</w:t>
      </w:r>
      <w:proofErr w:type="spellEnd"/>
      <w:r w:rsidR="00BE0D24">
        <w:rPr>
          <w:rFonts w:ascii="Tahoma" w:hAnsi="Tahoma" w:cs="Tahoma"/>
        </w:rPr>
        <w:t xml:space="preserve"> </w:t>
      </w:r>
      <w:proofErr w:type="spellStart"/>
      <w:r w:rsidR="00BE0D24">
        <w:rPr>
          <w:rFonts w:ascii="Tahoma" w:hAnsi="Tahoma" w:cs="Tahoma"/>
        </w:rPr>
        <w:t>formatu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i</w:t>
      </w:r>
      <w:proofErr w:type="spellEnd"/>
      <w:r w:rsidR="000007B1">
        <w:rPr>
          <w:rFonts w:ascii="Tahoma" w:hAnsi="Tahoma" w:cs="Tahoma"/>
        </w:rPr>
        <w:t xml:space="preserve"> to </w:t>
      </w:r>
      <w:proofErr w:type="spellStart"/>
      <w:r w:rsidR="000007B1">
        <w:rPr>
          <w:rFonts w:ascii="Tahoma" w:hAnsi="Tahoma" w:cs="Tahoma"/>
        </w:rPr>
        <w:t>može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jedino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učiniti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ukoliko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informaciju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dobije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od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članova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ud</w:t>
      </w:r>
      <w:r w:rsidR="003123D7">
        <w:rPr>
          <w:rFonts w:ascii="Tahoma" w:hAnsi="Tahoma" w:cs="Tahoma"/>
        </w:rPr>
        <w:t>r</w:t>
      </w:r>
      <w:r w:rsidR="000007B1">
        <w:rPr>
          <w:rFonts w:ascii="Tahoma" w:hAnsi="Tahoma" w:cs="Tahoma"/>
        </w:rPr>
        <w:t>uženja</w:t>
      </w:r>
      <w:proofErr w:type="spellEnd"/>
      <w:r w:rsidR="000007B1">
        <w:rPr>
          <w:rFonts w:ascii="Tahoma" w:hAnsi="Tahoma" w:cs="Tahoma"/>
        </w:rPr>
        <w:t>.</w:t>
      </w:r>
      <w:r w:rsidR="00FC2357">
        <w:rPr>
          <w:rFonts w:ascii="Tahoma" w:hAnsi="Tahoma" w:cs="Tahoma"/>
        </w:rPr>
        <w:t xml:space="preserve"> </w:t>
      </w:r>
      <w:proofErr w:type="spellStart"/>
      <w:r w:rsidR="00FC2357">
        <w:rPr>
          <w:rFonts w:ascii="Tahoma" w:hAnsi="Tahoma" w:cs="Tahoma"/>
        </w:rPr>
        <w:t>Polazeći</w:t>
      </w:r>
      <w:proofErr w:type="spellEnd"/>
      <w:r w:rsidR="00FC2357">
        <w:rPr>
          <w:rFonts w:ascii="Tahoma" w:hAnsi="Tahoma" w:cs="Tahoma"/>
        </w:rPr>
        <w:t xml:space="preserve"> od </w:t>
      </w:r>
      <w:proofErr w:type="spellStart"/>
      <w:r w:rsidR="00FC2357">
        <w:rPr>
          <w:rFonts w:ascii="Tahoma" w:hAnsi="Tahoma" w:cs="Tahoma"/>
        </w:rPr>
        <w:t>pretpostavke</w:t>
      </w:r>
      <w:proofErr w:type="spellEnd"/>
      <w:r w:rsidR="00FC2357">
        <w:rPr>
          <w:rFonts w:ascii="Tahoma" w:hAnsi="Tahoma" w:cs="Tahoma"/>
        </w:rPr>
        <w:t xml:space="preserve"> da je </w:t>
      </w:r>
      <w:proofErr w:type="spellStart"/>
      <w:r w:rsidR="00FC2357">
        <w:rPr>
          <w:rFonts w:ascii="Tahoma" w:hAnsi="Tahoma" w:cs="Tahoma"/>
        </w:rPr>
        <w:t>predmetna</w:t>
      </w:r>
      <w:proofErr w:type="spellEnd"/>
      <w:r w:rsidR="00FC2357">
        <w:rPr>
          <w:rFonts w:ascii="Tahoma" w:hAnsi="Tahoma" w:cs="Tahoma"/>
        </w:rPr>
        <w:t xml:space="preserve"> </w:t>
      </w:r>
      <w:proofErr w:type="spellStart"/>
      <w:r w:rsidR="00FC2357">
        <w:rPr>
          <w:rFonts w:ascii="Tahoma" w:hAnsi="Tahoma" w:cs="Tahoma"/>
        </w:rPr>
        <w:t>odredba</w:t>
      </w:r>
      <w:proofErr w:type="spellEnd"/>
      <w:r w:rsidR="00FC2357">
        <w:rPr>
          <w:rFonts w:ascii="Tahoma" w:hAnsi="Tahoma" w:cs="Tahoma"/>
        </w:rPr>
        <w:t xml:space="preserve"> </w:t>
      </w:r>
      <w:proofErr w:type="spellStart"/>
      <w:r w:rsidR="00FC2357">
        <w:rPr>
          <w:rFonts w:ascii="Tahoma" w:hAnsi="Tahoma" w:cs="Tahoma"/>
        </w:rPr>
        <w:t>Pravilnika</w:t>
      </w:r>
      <w:proofErr w:type="spellEnd"/>
      <w:r w:rsidR="00FC2357">
        <w:rPr>
          <w:rFonts w:ascii="Tahoma" w:hAnsi="Tahoma" w:cs="Tahoma"/>
        </w:rPr>
        <w:t xml:space="preserve"> </w:t>
      </w:r>
      <w:proofErr w:type="spellStart"/>
      <w:r w:rsidR="00FC2357">
        <w:rPr>
          <w:rFonts w:ascii="Tahoma" w:hAnsi="Tahoma" w:cs="Tahoma"/>
        </w:rPr>
        <w:t>donijeta</w:t>
      </w:r>
      <w:proofErr w:type="spellEnd"/>
      <w:r w:rsidR="00FC2357">
        <w:rPr>
          <w:rFonts w:ascii="Tahoma" w:hAnsi="Tahoma" w:cs="Tahoma"/>
        </w:rPr>
        <w:t xml:space="preserve"> u </w:t>
      </w:r>
      <w:proofErr w:type="spellStart"/>
      <w:r w:rsidR="00FC2357">
        <w:rPr>
          <w:rFonts w:ascii="Tahoma" w:hAnsi="Tahoma" w:cs="Tahoma"/>
        </w:rPr>
        <w:t>dobroj</w:t>
      </w:r>
      <w:proofErr w:type="spellEnd"/>
      <w:r w:rsidR="00FC2357">
        <w:rPr>
          <w:rFonts w:ascii="Tahoma" w:hAnsi="Tahoma" w:cs="Tahoma"/>
        </w:rPr>
        <w:t xml:space="preserve"> </w:t>
      </w:r>
      <w:proofErr w:type="spellStart"/>
      <w:r w:rsidR="00FC2357">
        <w:rPr>
          <w:rFonts w:ascii="Tahoma" w:hAnsi="Tahoma" w:cs="Tahoma"/>
        </w:rPr>
        <w:t>namjeri</w:t>
      </w:r>
      <w:proofErr w:type="spellEnd"/>
      <w:r w:rsidR="00FC2357">
        <w:rPr>
          <w:rFonts w:ascii="Tahoma" w:hAnsi="Tahoma" w:cs="Tahoma"/>
        </w:rPr>
        <w:t>,</w:t>
      </w:r>
      <w:r w:rsidR="00F11F0C">
        <w:rPr>
          <w:rFonts w:ascii="Tahoma" w:hAnsi="Tahoma" w:cs="Tahoma"/>
        </w:rPr>
        <w:t xml:space="preserve"> a</w:t>
      </w:r>
      <w:r w:rsidR="00FC2357">
        <w:rPr>
          <w:rFonts w:ascii="Tahoma" w:hAnsi="Tahoma" w:cs="Tahoma"/>
        </w:rPr>
        <w:t xml:space="preserve"> </w:t>
      </w:r>
      <w:proofErr w:type="spellStart"/>
      <w:r w:rsidR="00FC2357">
        <w:rPr>
          <w:rFonts w:ascii="Tahoma" w:hAnsi="Tahoma" w:cs="Tahoma"/>
        </w:rPr>
        <w:t>k</w:t>
      </w:r>
      <w:r w:rsidR="000007B1">
        <w:rPr>
          <w:rFonts w:ascii="Tahoma" w:hAnsi="Tahoma" w:cs="Tahoma"/>
        </w:rPr>
        <w:t>ako</w:t>
      </w:r>
      <w:proofErr w:type="spellEnd"/>
      <w:r w:rsidR="000007B1">
        <w:rPr>
          <w:rFonts w:ascii="Tahoma" w:hAnsi="Tahoma" w:cs="Tahoma"/>
        </w:rPr>
        <w:t xml:space="preserve"> bi se </w:t>
      </w:r>
      <w:proofErr w:type="spellStart"/>
      <w:r w:rsidR="000007B1">
        <w:rPr>
          <w:rFonts w:ascii="Tahoma" w:hAnsi="Tahoma" w:cs="Tahoma"/>
        </w:rPr>
        <w:t>izbjegla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A6811">
        <w:rPr>
          <w:rFonts w:ascii="Tahoma" w:hAnsi="Tahoma" w:cs="Tahoma"/>
        </w:rPr>
        <w:t>neovlašćena</w:t>
      </w:r>
      <w:proofErr w:type="spellEnd"/>
      <w:r w:rsidR="000A681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obrada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ličnih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0007B1">
        <w:rPr>
          <w:rFonts w:ascii="Tahoma" w:hAnsi="Tahoma" w:cs="Tahoma"/>
        </w:rPr>
        <w:t>podataka</w:t>
      </w:r>
      <w:proofErr w:type="spellEnd"/>
      <w:r w:rsidR="000007B1">
        <w:rPr>
          <w:rFonts w:ascii="Tahoma" w:hAnsi="Tahoma" w:cs="Tahoma"/>
        </w:rPr>
        <w:t xml:space="preserve"> </w:t>
      </w:r>
      <w:proofErr w:type="spellStart"/>
      <w:r w:rsidR="00CA34C6">
        <w:rPr>
          <w:rFonts w:ascii="Tahoma" w:hAnsi="Tahoma" w:cs="Tahoma"/>
        </w:rPr>
        <w:t>n</w:t>
      </w:r>
      <w:r w:rsidR="00FC2357">
        <w:rPr>
          <w:rFonts w:ascii="Tahoma" w:hAnsi="Tahoma" w:cs="Tahoma"/>
        </w:rPr>
        <w:t>a</w:t>
      </w:r>
      <w:proofErr w:type="spellEnd"/>
      <w:r w:rsidR="00FC2357">
        <w:rPr>
          <w:rFonts w:ascii="Tahoma" w:hAnsi="Tahoma" w:cs="Tahoma"/>
        </w:rPr>
        <w:t xml:space="preserve"> </w:t>
      </w:r>
      <w:proofErr w:type="spellStart"/>
      <w:r w:rsidR="00FC2357">
        <w:rPr>
          <w:rFonts w:ascii="Tahoma" w:hAnsi="Tahoma" w:cs="Tahoma"/>
        </w:rPr>
        <w:t>način</w:t>
      </w:r>
      <w:proofErr w:type="spellEnd"/>
      <w:r w:rsidR="00FC2357">
        <w:rPr>
          <w:rFonts w:ascii="Tahoma" w:hAnsi="Tahoma" w:cs="Tahoma"/>
        </w:rPr>
        <w:t xml:space="preserve"> </w:t>
      </w:r>
      <w:r w:rsidR="000A6811">
        <w:rPr>
          <w:rFonts w:ascii="Tahoma" w:hAnsi="Tahoma" w:cs="Tahoma"/>
        </w:rPr>
        <w:t xml:space="preserve">da se </w:t>
      </w:r>
      <w:proofErr w:type="spellStart"/>
      <w:r w:rsidR="000A6811">
        <w:rPr>
          <w:rFonts w:ascii="Tahoma" w:hAnsi="Tahoma" w:cs="Tahoma"/>
        </w:rPr>
        <w:t>podaci</w:t>
      </w:r>
      <w:proofErr w:type="spellEnd"/>
      <w:r w:rsidR="000A6811">
        <w:rPr>
          <w:rFonts w:ascii="Tahoma" w:hAnsi="Tahoma" w:cs="Tahoma"/>
        </w:rPr>
        <w:t xml:space="preserve"> </w:t>
      </w:r>
      <w:proofErr w:type="spellStart"/>
      <w:r w:rsidR="000A6811">
        <w:rPr>
          <w:rFonts w:ascii="Tahoma" w:hAnsi="Tahoma" w:cs="Tahoma"/>
        </w:rPr>
        <w:t>iz</w:t>
      </w:r>
      <w:proofErr w:type="spellEnd"/>
      <w:r w:rsidR="000A6811">
        <w:rPr>
          <w:rFonts w:ascii="Tahoma" w:hAnsi="Tahoma" w:cs="Tahoma"/>
        </w:rPr>
        <w:t xml:space="preserve"> </w:t>
      </w:r>
      <w:proofErr w:type="spellStart"/>
      <w:r w:rsidR="000A6811">
        <w:rPr>
          <w:rFonts w:ascii="Tahoma" w:hAnsi="Tahoma" w:cs="Tahoma"/>
        </w:rPr>
        <w:t>posebne</w:t>
      </w:r>
      <w:proofErr w:type="spellEnd"/>
      <w:r w:rsidR="000A6811">
        <w:rPr>
          <w:rFonts w:ascii="Tahoma" w:hAnsi="Tahoma" w:cs="Tahoma"/>
        </w:rPr>
        <w:t xml:space="preserve"> </w:t>
      </w:r>
      <w:proofErr w:type="spellStart"/>
      <w:r w:rsidR="000A6811">
        <w:rPr>
          <w:rFonts w:ascii="Tahoma" w:hAnsi="Tahoma" w:cs="Tahoma"/>
        </w:rPr>
        <w:t>kategorije</w:t>
      </w:r>
      <w:proofErr w:type="spellEnd"/>
      <w:r w:rsidR="000A6811">
        <w:rPr>
          <w:rFonts w:ascii="Tahoma" w:hAnsi="Tahoma" w:cs="Tahoma"/>
        </w:rPr>
        <w:t xml:space="preserve"> </w:t>
      </w:r>
      <w:proofErr w:type="spellStart"/>
      <w:r w:rsidR="000A6811">
        <w:rPr>
          <w:rFonts w:ascii="Tahoma" w:hAnsi="Tahoma" w:cs="Tahoma"/>
        </w:rPr>
        <w:t>sao</w:t>
      </w:r>
      <w:r w:rsidR="00F11F0C">
        <w:rPr>
          <w:rFonts w:ascii="Tahoma" w:hAnsi="Tahoma" w:cs="Tahoma"/>
        </w:rPr>
        <w:t>p</w:t>
      </w:r>
      <w:r w:rsidR="000A6811">
        <w:rPr>
          <w:rFonts w:ascii="Tahoma" w:hAnsi="Tahoma" w:cs="Tahoma"/>
        </w:rPr>
        <w:t>štavaju</w:t>
      </w:r>
      <w:proofErr w:type="spellEnd"/>
      <w:r w:rsidR="000A6811">
        <w:rPr>
          <w:rFonts w:ascii="Tahoma" w:hAnsi="Tahoma" w:cs="Tahoma"/>
        </w:rPr>
        <w:t xml:space="preserve"> </w:t>
      </w:r>
      <w:proofErr w:type="spellStart"/>
      <w:r w:rsidR="000A6811">
        <w:rPr>
          <w:rFonts w:ascii="Tahoma" w:hAnsi="Tahoma" w:cs="Tahoma"/>
        </w:rPr>
        <w:t>ili</w:t>
      </w:r>
      <w:proofErr w:type="spellEnd"/>
      <w:r w:rsidR="000A6811">
        <w:rPr>
          <w:rFonts w:ascii="Tahoma" w:hAnsi="Tahoma" w:cs="Tahoma"/>
        </w:rPr>
        <w:t xml:space="preserve"> </w:t>
      </w:r>
      <w:proofErr w:type="spellStart"/>
      <w:r w:rsidR="000A6811">
        <w:rPr>
          <w:rFonts w:ascii="Tahoma" w:hAnsi="Tahoma" w:cs="Tahoma"/>
        </w:rPr>
        <w:t>na</w:t>
      </w:r>
      <w:proofErr w:type="spellEnd"/>
      <w:r w:rsidR="000A6811">
        <w:rPr>
          <w:rFonts w:ascii="Tahoma" w:hAnsi="Tahoma" w:cs="Tahoma"/>
        </w:rPr>
        <w:t xml:space="preserve"> </w:t>
      </w:r>
      <w:proofErr w:type="spellStart"/>
      <w:r w:rsidR="000A6811">
        <w:rPr>
          <w:rFonts w:ascii="Tahoma" w:hAnsi="Tahoma" w:cs="Tahoma"/>
        </w:rPr>
        <w:t>drugi</w:t>
      </w:r>
      <w:proofErr w:type="spellEnd"/>
      <w:r w:rsidR="000A6811">
        <w:rPr>
          <w:rFonts w:ascii="Tahoma" w:hAnsi="Tahoma" w:cs="Tahoma"/>
        </w:rPr>
        <w:t xml:space="preserve"> </w:t>
      </w:r>
      <w:proofErr w:type="spellStart"/>
      <w:r w:rsidR="000A6811">
        <w:rPr>
          <w:rFonts w:ascii="Tahoma" w:hAnsi="Tahoma" w:cs="Tahoma"/>
        </w:rPr>
        <w:t>način</w:t>
      </w:r>
      <w:proofErr w:type="spellEnd"/>
      <w:r w:rsidR="000A6811">
        <w:rPr>
          <w:rFonts w:ascii="Tahoma" w:hAnsi="Tahoma" w:cs="Tahoma"/>
        </w:rPr>
        <w:t xml:space="preserve"> </w:t>
      </w:r>
      <w:proofErr w:type="spellStart"/>
      <w:r w:rsidR="000A6811">
        <w:rPr>
          <w:rFonts w:ascii="Tahoma" w:hAnsi="Tahoma" w:cs="Tahoma"/>
        </w:rPr>
        <w:t>čine</w:t>
      </w:r>
      <w:proofErr w:type="spellEnd"/>
      <w:r w:rsidR="000A6811">
        <w:rPr>
          <w:rFonts w:ascii="Tahoma" w:hAnsi="Tahoma" w:cs="Tahoma"/>
        </w:rPr>
        <w:t xml:space="preserve"> </w:t>
      </w:r>
      <w:proofErr w:type="spellStart"/>
      <w:r w:rsidR="000A6811">
        <w:rPr>
          <w:rFonts w:ascii="Tahoma" w:hAnsi="Tahoma" w:cs="Tahoma"/>
        </w:rPr>
        <w:t>dostupnim</w:t>
      </w:r>
      <w:proofErr w:type="spellEnd"/>
      <w:r w:rsidR="000A6811">
        <w:rPr>
          <w:rFonts w:ascii="Tahoma" w:hAnsi="Tahoma" w:cs="Tahoma"/>
        </w:rPr>
        <w:t xml:space="preserve"> </w:t>
      </w:r>
      <w:proofErr w:type="spellStart"/>
      <w:r w:rsidR="00FC2357">
        <w:rPr>
          <w:rFonts w:ascii="Tahoma" w:hAnsi="Tahoma" w:cs="Tahoma"/>
        </w:rPr>
        <w:t>udruženju</w:t>
      </w:r>
      <w:proofErr w:type="spellEnd"/>
      <w:r w:rsidR="00FC2357">
        <w:rPr>
          <w:rFonts w:ascii="Tahoma" w:hAnsi="Tahoma" w:cs="Tahoma"/>
        </w:rPr>
        <w:t xml:space="preserve"> </w:t>
      </w:r>
      <w:proofErr w:type="spellStart"/>
      <w:r w:rsidR="00FC2357">
        <w:rPr>
          <w:rFonts w:ascii="Tahoma" w:hAnsi="Tahoma" w:cs="Tahoma"/>
        </w:rPr>
        <w:t>koje</w:t>
      </w:r>
      <w:proofErr w:type="spellEnd"/>
      <w:r w:rsidR="00FC2357">
        <w:rPr>
          <w:rFonts w:ascii="Tahoma" w:hAnsi="Tahoma" w:cs="Tahoma"/>
        </w:rPr>
        <w:t xml:space="preserve"> </w:t>
      </w:r>
      <w:proofErr w:type="spellStart"/>
      <w:r w:rsidR="00FC2357">
        <w:rPr>
          <w:rFonts w:ascii="Tahoma" w:hAnsi="Tahoma" w:cs="Tahoma"/>
        </w:rPr>
        <w:t>po</w:t>
      </w:r>
      <w:proofErr w:type="spellEnd"/>
      <w:r w:rsidR="00FC2357">
        <w:rPr>
          <w:rFonts w:ascii="Tahoma" w:hAnsi="Tahoma" w:cs="Tahoma"/>
        </w:rPr>
        <w:t xml:space="preserve"> </w:t>
      </w:r>
      <w:proofErr w:type="spellStart"/>
      <w:r w:rsidR="00FC2357">
        <w:rPr>
          <w:rFonts w:ascii="Tahoma" w:hAnsi="Tahoma" w:cs="Tahoma"/>
        </w:rPr>
        <w:t>svom</w:t>
      </w:r>
      <w:proofErr w:type="spellEnd"/>
      <w:r w:rsidR="00FC2357">
        <w:rPr>
          <w:rFonts w:ascii="Tahoma" w:hAnsi="Tahoma" w:cs="Tahoma"/>
        </w:rPr>
        <w:t xml:space="preserve"> </w:t>
      </w:r>
      <w:proofErr w:type="spellStart"/>
      <w:r w:rsidR="00FC2357">
        <w:rPr>
          <w:rFonts w:ascii="Tahoma" w:hAnsi="Tahoma" w:cs="Tahoma"/>
        </w:rPr>
        <w:t>svojstvu</w:t>
      </w:r>
      <w:proofErr w:type="spellEnd"/>
      <w:r w:rsidR="00FC2357">
        <w:rPr>
          <w:rFonts w:ascii="Tahoma" w:hAnsi="Tahoma" w:cs="Tahoma"/>
        </w:rPr>
        <w:t xml:space="preserve"> </w:t>
      </w:r>
      <w:proofErr w:type="spellStart"/>
      <w:r w:rsidR="00FC2357">
        <w:rPr>
          <w:rFonts w:ascii="Tahoma" w:hAnsi="Tahoma" w:cs="Tahoma"/>
        </w:rPr>
        <w:t>nije</w:t>
      </w:r>
      <w:proofErr w:type="spellEnd"/>
      <w:r w:rsidR="00BE0D24">
        <w:rPr>
          <w:rFonts w:ascii="Tahoma" w:hAnsi="Tahoma" w:cs="Tahoma"/>
        </w:rPr>
        <w:t xml:space="preserve"> </w:t>
      </w:r>
      <w:proofErr w:type="spellStart"/>
      <w:r w:rsidR="00BE0D24">
        <w:rPr>
          <w:rFonts w:ascii="Tahoma" w:hAnsi="Tahoma" w:cs="Tahoma"/>
        </w:rPr>
        <w:t>rukovalac</w:t>
      </w:r>
      <w:proofErr w:type="spellEnd"/>
      <w:r w:rsidR="00BE0D24">
        <w:rPr>
          <w:rFonts w:ascii="Tahoma" w:hAnsi="Tahoma" w:cs="Tahoma"/>
        </w:rPr>
        <w:t xml:space="preserve"> </w:t>
      </w:r>
      <w:proofErr w:type="spellStart"/>
      <w:r w:rsidR="00BE0D24">
        <w:rPr>
          <w:rFonts w:ascii="Tahoma" w:hAnsi="Tahoma" w:cs="Tahoma"/>
        </w:rPr>
        <w:t>niti</w:t>
      </w:r>
      <w:proofErr w:type="spellEnd"/>
      <w:r w:rsidR="00FC2357">
        <w:rPr>
          <w:rFonts w:ascii="Tahoma" w:hAnsi="Tahoma" w:cs="Tahoma"/>
        </w:rPr>
        <w:t xml:space="preserve"> </w:t>
      </w:r>
      <w:proofErr w:type="spellStart"/>
      <w:r w:rsidR="000A6811">
        <w:rPr>
          <w:rFonts w:ascii="Tahoma" w:hAnsi="Tahoma" w:cs="Tahoma"/>
        </w:rPr>
        <w:t>zakonski</w:t>
      </w:r>
      <w:proofErr w:type="spellEnd"/>
      <w:r w:rsidR="000A6811">
        <w:rPr>
          <w:rFonts w:ascii="Tahoma" w:hAnsi="Tahoma" w:cs="Tahoma"/>
        </w:rPr>
        <w:t xml:space="preserve"> </w:t>
      </w:r>
      <w:proofErr w:type="spellStart"/>
      <w:r w:rsidR="00FC2357">
        <w:rPr>
          <w:rFonts w:ascii="Tahoma" w:hAnsi="Tahoma" w:cs="Tahoma"/>
        </w:rPr>
        <w:t>korisnik</w:t>
      </w:r>
      <w:proofErr w:type="spellEnd"/>
      <w:r w:rsidR="00FC2357">
        <w:rPr>
          <w:rFonts w:ascii="Tahoma" w:hAnsi="Tahoma" w:cs="Tahoma"/>
        </w:rPr>
        <w:t xml:space="preserve"> </w:t>
      </w:r>
      <w:proofErr w:type="spellStart"/>
      <w:r w:rsidR="00FC2357">
        <w:rPr>
          <w:rFonts w:ascii="Tahoma" w:hAnsi="Tahoma" w:cs="Tahoma"/>
        </w:rPr>
        <w:t>tih</w:t>
      </w:r>
      <w:proofErr w:type="spellEnd"/>
      <w:r w:rsidR="00FC2357">
        <w:rPr>
          <w:rFonts w:ascii="Tahoma" w:hAnsi="Tahoma" w:cs="Tahoma"/>
        </w:rPr>
        <w:t xml:space="preserve"> </w:t>
      </w:r>
      <w:proofErr w:type="spellStart"/>
      <w:r w:rsidR="00FC2357">
        <w:rPr>
          <w:rFonts w:ascii="Tahoma" w:hAnsi="Tahoma" w:cs="Tahoma"/>
        </w:rPr>
        <w:t>podataka</w:t>
      </w:r>
      <w:proofErr w:type="spellEnd"/>
      <w:r w:rsidR="00FC2357">
        <w:rPr>
          <w:rFonts w:ascii="Tahoma" w:hAnsi="Tahoma" w:cs="Tahoma"/>
        </w:rPr>
        <w:t xml:space="preserve">, </w:t>
      </w:r>
      <w:proofErr w:type="spellStart"/>
      <w:r w:rsidR="00FC2357">
        <w:rPr>
          <w:rFonts w:ascii="Tahoma" w:hAnsi="Tahoma" w:cs="Tahoma"/>
        </w:rPr>
        <w:t>Savjet</w:t>
      </w:r>
      <w:proofErr w:type="spellEnd"/>
      <w:r w:rsidR="00FC2357">
        <w:rPr>
          <w:rFonts w:ascii="Tahoma" w:hAnsi="Tahoma" w:cs="Tahoma"/>
        </w:rPr>
        <w:t xml:space="preserve"> </w:t>
      </w:r>
      <w:proofErr w:type="spellStart"/>
      <w:r w:rsidR="00FC2357">
        <w:rPr>
          <w:rFonts w:ascii="Tahoma" w:hAnsi="Tahoma" w:cs="Tahoma"/>
        </w:rPr>
        <w:t>Agencije</w:t>
      </w:r>
      <w:proofErr w:type="spellEnd"/>
      <w:r w:rsidR="00FC2357">
        <w:rPr>
          <w:rFonts w:ascii="Tahoma" w:hAnsi="Tahoma" w:cs="Tahoma"/>
        </w:rPr>
        <w:t xml:space="preserve"> </w:t>
      </w:r>
      <w:proofErr w:type="spellStart"/>
      <w:r w:rsidR="00FC2357">
        <w:rPr>
          <w:rFonts w:ascii="Tahoma" w:hAnsi="Tahoma" w:cs="Tahoma"/>
        </w:rPr>
        <w:t>smatra</w:t>
      </w:r>
      <w:proofErr w:type="spellEnd"/>
      <w:r w:rsidR="00FC2357">
        <w:rPr>
          <w:rFonts w:ascii="Tahoma" w:hAnsi="Tahoma" w:cs="Tahoma"/>
        </w:rPr>
        <w:t xml:space="preserve"> da je </w:t>
      </w:r>
      <w:proofErr w:type="spellStart"/>
      <w:r w:rsidR="00F11F0C">
        <w:rPr>
          <w:rFonts w:ascii="Tahoma" w:hAnsi="Tahoma" w:cs="Tahoma"/>
        </w:rPr>
        <w:t>naj</w:t>
      </w:r>
      <w:r w:rsidR="00FC2357">
        <w:rPr>
          <w:rFonts w:ascii="Tahoma" w:hAnsi="Tahoma" w:cs="Tahoma"/>
        </w:rPr>
        <w:t>adek</w:t>
      </w:r>
      <w:r w:rsidR="000A6811">
        <w:rPr>
          <w:rFonts w:ascii="Tahoma" w:hAnsi="Tahoma" w:cs="Tahoma"/>
        </w:rPr>
        <w:t>vatniji</w:t>
      </w:r>
      <w:proofErr w:type="spellEnd"/>
      <w:r w:rsidR="000A6811">
        <w:rPr>
          <w:rFonts w:ascii="Tahoma" w:hAnsi="Tahoma" w:cs="Tahoma"/>
        </w:rPr>
        <w:t xml:space="preserve"> </w:t>
      </w:r>
      <w:proofErr w:type="spellStart"/>
      <w:r w:rsidR="000A6811">
        <w:rPr>
          <w:rFonts w:ascii="Tahoma" w:hAnsi="Tahoma" w:cs="Tahoma"/>
        </w:rPr>
        <w:t>način</w:t>
      </w:r>
      <w:proofErr w:type="spellEnd"/>
      <w:r w:rsidR="000A6811">
        <w:rPr>
          <w:rFonts w:ascii="Tahoma" w:hAnsi="Tahoma" w:cs="Tahoma"/>
        </w:rPr>
        <w:t xml:space="preserve"> da se</w:t>
      </w:r>
      <w:r w:rsidR="00F11F0C">
        <w:rPr>
          <w:rFonts w:ascii="Tahoma" w:hAnsi="Tahoma" w:cs="Tahoma"/>
        </w:rPr>
        <w:t xml:space="preserve"> </w:t>
      </w:r>
      <w:proofErr w:type="spellStart"/>
      <w:r w:rsidR="0002790D">
        <w:rPr>
          <w:rFonts w:ascii="Tahoma" w:hAnsi="Tahoma" w:cs="Tahoma"/>
        </w:rPr>
        <w:t>član</w:t>
      </w:r>
      <w:proofErr w:type="spellEnd"/>
      <w:r w:rsidR="0002790D">
        <w:rPr>
          <w:rFonts w:ascii="Tahoma" w:hAnsi="Tahoma" w:cs="Tahoma"/>
        </w:rPr>
        <w:t xml:space="preserve"> 44 </w:t>
      </w:r>
      <w:proofErr w:type="spellStart"/>
      <w:r w:rsidR="0002790D">
        <w:rPr>
          <w:rFonts w:ascii="Tahoma" w:hAnsi="Tahoma" w:cs="Tahoma"/>
        </w:rPr>
        <w:t>pre</w:t>
      </w:r>
      <w:r w:rsidR="003123D7">
        <w:rPr>
          <w:rFonts w:ascii="Tahoma" w:hAnsi="Tahoma" w:cs="Tahoma"/>
        </w:rPr>
        <w:t>d</w:t>
      </w:r>
      <w:r w:rsidR="0002790D">
        <w:rPr>
          <w:rFonts w:ascii="Tahoma" w:hAnsi="Tahoma" w:cs="Tahoma"/>
        </w:rPr>
        <w:t>metnog</w:t>
      </w:r>
      <w:proofErr w:type="spellEnd"/>
      <w:r w:rsidR="00F11F0C">
        <w:rPr>
          <w:rFonts w:ascii="Tahoma" w:hAnsi="Tahoma" w:cs="Tahoma"/>
        </w:rPr>
        <w:t xml:space="preserve"> </w:t>
      </w:r>
      <w:proofErr w:type="spellStart"/>
      <w:r w:rsidR="00F11F0C">
        <w:rPr>
          <w:rFonts w:ascii="Tahoma" w:hAnsi="Tahoma" w:cs="Tahoma"/>
        </w:rPr>
        <w:t>Pravilnik</w:t>
      </w:r>
      <w:r w:rsidR="0002790D">
        <w:rPr>
          <w:rFonts w:ascii="Tahoma" w:hAnsi="Tahoma" w:cs="Tahoma"/>
        </w:rPr>
        <w:t>a</w:t>
      </w:r>
      <w:proofErr w:type="spellEnd"/>
      <w:r w:rsidR="00F11F0C">
        <w:rPr>
          <w:rFonts w:ascii="Tahoma" w:hAnsi="Tahoma" w:cs="Tahoma"/>
        </w:rPr>
        <w:t xml:space="preserve"> </w:t>
      </w:r>
      <w:proofErr w:type="spellStart"/>
      <w:r w:rsidR="00F11F0C">
        <w:rPr>
          <w:rFonts w:ascii="Tahoma" w:hAnsi="Tahoma" w:cs="Tahoma"/>
        </w:rPr>
        <w:t>izmijeni</w:t>
      </w:r>
      <w:proofErr w:type="spellEnd"/>
      <w:r w:rsidR="00F11F0C">
        <w:rPr>
          <w:rFonts w:ascii="Tahoma" w:hAnsi="Tahoma" w:cs="Tahoma"/>
        </w:rPr>
        <w:t xml:space="preserve"> </w:t>
      </w:r>
      <w:proofErr w:type="spellStart"/>
      <w:r w:rsidR="00F11F0C">
        <w:rPr>
          <w:rFonts w:ascii="Tahoma" w:hAnsi="Tahoma" w:cs="Tahoma"/>
        </w:rPr>
        <w:t>na</w:t>
      </w:r>
      <w:proofErr w:type="spellEnd"/>
      <w:r w:rsidR="00F11F0C">
        <w:rPr>
          <w:rFonts w:ascii="Tahoma" w:hAnsi="Tahoma" w:cs="Tahoma"/>
        </w:rPr>
        <w:t xml:space="preserve"> </w:t>
      </w:r>
      <w:proofErr w:type="spellStart"/>
      <w:r w:rsidR="00F11F0C">
        <w:rPr>
          <w:rFonts w:ascii="Tahoma" w:hAnsi="Tahoma" w:cs="Tahoma"/>
        </w:rPr>
        <w:t>način</w:t>
      </w:r>
      <w:proofErr w:type="spellEnd"/>
      <w:r w:rsidR="00F11F0C">
        <w:rPr>
          <w:rFonts w:ascii="Tahoma" w:hAnsi="Tahoma" w:cs="Tahoma"/>
        </w:rPr>
        <w:t xml:space="preserve"> da se</w:t>
      </w:r>
      <w:r w:rsidR="000A6811">
        <w:rPr>
          <w:rFonts w:ascii="Tahoma" w:hAnsi="Tahoma" w:cs="Tahoma"/>
        </w:rPr>
        <w:t xml:space="preserve"> </w:t>
      </w:r>
      <w:proofErr w:type="spellStart"/>
      <w:r w:rsidR="0002790D">
        <w:rPr>
          <w:rFonts w:ascii="Tahoma" w:hAnsi="Tahoma" w:cs="Tahoma"/>
        </w:rPr>
        <w:t>istim</w:t>
      </w:r>
      <w:proofErr w:type="spellEnd"/>
      <w:r w:rsidR="0002790D">
        <w:rPr>
          <w:rFonts w:ascii="Tahoma" w:hAnsi="Tahoma" w:cs="Tahoma"/>
        </w:rPr>
        <w:t xml:space="preserve"> </w:t>
      </w:r>
      <w:proofErr w:type="spellStart"/>
      <w:r w:rsidR="0002790D">
        <w:rPr>
          <w:rFonts w:ascii="Tahoma" w:hAnsi="Tahoma" w:cs="Tahoma"/>
        </w:rPr>
        <w:t>obavežu</w:t>
      </w:r>
      <w:proofErr w:type="spellEnd"/>
      <w:r w:rsidR="0002790D">
        <w:rPr>
          <w:rFonts w:ascii="Tahoma" w:hAnsi="Tahoma" w:cs="Tahoma"/>
        </w:rPr>
        <w:t xml:space="preserve"> </w:t>
      </w:r>
      <w:proofErr w:type="spellStart"/>
      <w:r w:rsidR="005A7874">
        <w:rPr>
          <w:rFonts w:ascii="Tahoma" w:hAnsi="Tahoma" w:cs="Tahoma"/>
        </w:rPr>
        <w:t>n</w:t>
      </w:r>
      <w:r w:rsidR="009073B4">
        <w:rPr>
          <w:rFonts w:ascii="Tahoma" w:hAnsi="Tahoma" w:cs="Tahoma"/>
        </w:rPr>
        <w:t>osioci</w:t>
      </w:r>
      <w:proofErr w:type="spellEnd"/>
      <w:r w:rsidR="009073B4">
        <w:rPr>
          <w:rFonts w:ascii="Tahoma" w:hAnsi="Tahoma" w:cs="Tahoma"/>
        </w:rPr>
        <w:t xml:space="preserve"> </w:t>
      </w:r>
      <w:proofErr w:type="spellStart"/>
      <w:r w:rsidR="009073B4">
        <w:rPr>
          <w:rFonts w:ascii="Tahoma" w:hAnsi="Tahoma" w:cs="Tahoma"/>
        </w:rPr>
        <w:t>dozvole</w:t>
      </w:r>
      <w:proofErr w:type="spellEnd"/>
      <w:r w:rsidR="009073B4">
        <w:rPr>
          <w:rFonts w:ascii="Tahoma" w:hAnsi="Tahoma" w:cs="Tahoma"/>
        </w:rPr>
        <w:t xml:space="preserve"> </w:t>
      </w:r>
      <w:proofErr w:type="spellStart"/>
      <w:r w:rsidR="009073B4">
        <w:rPr>
          <w:rFonts w:ascii="Tahoma" w:hAnsi="Tahoma" w:cs="Tahoma"/>
        </w:rPr>
        <w:t>za</w:t>
      </w:r>
      <w:proofErr w:type="spellEnd"/>
      <w:r w:rsidR="009073B4">
        <w:rPr>
          <w:rFonts w:ascii="Tahoma" w:hAnsi="Tahoma" w:cs="Tahoma"/>
        </w:rPr>
        <w:t xml:space="preserve"> </w:t>
      </w:r>
      <w:proofErr w:type="spellStart"/>
      <w:r w:rsidR="009073B4">
        <w:rPr>
          <w:rFonts w:ascii="Tahoma" w:hAnsi="Tahoma" w:cs="Tahoma"/>
        </w:rPr>
        <w:t>lijek</w:t>
      </w:r>
      <w:proofErr w:type="spellEnd"/>
      <w:r w:rsidR="005A7874">
        <w:rPr>
          <w:rFonts w:ascii="Tahoma" w:hAnsi="Tahoma" w:cs="Tahoma"/>
        </w:rPr>
        <w:t xml:space="preserve">, </w:t>
      </w:r>
      <w:r w:rsidR="0002790D">
        <w:rPr>
          <w:rFonts w:ascii="Tahoma" w:hAnsi="Tahoma" w:cs="Tahoma"/>
        </w:rPr>
        <w:t xml:space="preserve">da </w:t>
      </w:r>
      <w:proofErr w:type="spellStart"/>
      <w:r w:rsidR="0002790D">
        <w:rPr>
          <w:rFonts w:ascii="Tahoma" w:hAnsi="Tahoma" w:cs="Tahoma"/>
        </w:rPr>
        <w:t>izrade</w:t>
      </w:r>
      <w:proofErr w:type="spellEnd"/>
      <w:r w:rsidR="0002790D">
        <w:rPr>
          <w:rFonts w:ascii="Tahoma" w:hAnsi="Tahoma" w:cs="Tahoma"/>
        </w:rPr>
        <w:t xml:space="preserve"> </w:t>
      </w:r>
      <w:proofErr w:type="spellStart"/>
      <w:r w:rsidR="0002790D">
        <w:rPr>
          <w:rFonts w:ascii="Tahoma" w:hAnsi="Tahoma" w:cs="Tahoma"/>
        </w:rPr>
        <w:t>po</w:t>
      </w:r>
      <w:proofErr w:type="spellEnd"/>
      <w:r w:rsidR="0002790D">
        <w:rPr>
          <w:rFonts w:ascii="Tahoma" w:hAnsi="Tahoma" w:cs="Tahoma"/>
        </w:rPr>
        <w:t xml:space="preserve"> </w:t>
      </w:r>
      <w:proofErr w:type="spellStart"/>
      <w:r w:rsidR="0002790D">
        <w:rPr>
          <w:rFonts w:ascii="Tahoma" w:hAnsi="Tahoma" w:cs="Tahoma"/>
        </w:rPr>
        <w:t>primjerak</w:t>
      </w:r>
      <w:proofErr w:type="spellEnd"/>
      <w:r w:rsidR="0002790D">
        <w:rPr>
          <w:rFonts w:ascii="Tahoma" w:hAnsi="Tahoma" w:cs="Tahoma"/>
        </w:rPr>
        <w:t xml:space="preserve"> </w:t>
      </w:r>
      <w:proofErr w:type="spellStart"/>
      <w:r w:rsidR="0002790D">
        <w:rPr>
          <w:rFonts w:ascii="Tahoma" w:hAnsi="Tahoma" w:cs="Tahoma"/>
        </w:rPr>
        <w:t>uputstva</w:t>
      </w:r>
      <w:proofErr w:type="spellEnd"/>
      <w:r w:rsidR="0002790D">
        <w:rPr>
          <w:rFonts w:ascii="Tahoma" w:hAnsi="Tahoma" w:cs="Tahoma"/>
        </w:rPr>
        <w:t xml:space="preserve"> </w:t>
      </w:r>
      <w:proofErr w:type="spellStart"/>
      <w:r w:rsidR="0002790D">
        <w:rPr>
          <w:rFonts w:ascii="Tahoma" w:hAnsi="Tahoma" w:cs="Tahoma"/>
        </w:rPr>
        <w:t>za</w:t>
      </w:r>
      <w:proofErr w:type="spellEnd"/>
      <w:r w:rsidR="0002790D">
        <w:rPr>
          <w:rFonts w:ascii="Tahoma" w:hAnsi="Tahoma" w:cs="Tahoma"/>
        </w:rPr>
        <w:t xml:space="preserve"> </w:t>
      </w:r>
      <w:proofErr w:type="spellStart"/>
      <w:r w:rsidR="0002790D">
        <w:rPr>
          <w:rFonts w:ascii="Tahoma" w:hAnsi="Tahoma" w:cs="Tahoma"/>
        </w:rPr>
        <w:t>upotrebu</w:t>
      </w:r>
      <w:proofErr w:type="spellEnd"/>
      <w:r w:rsidR="0002790D">
        <w:rPr>
          <w:rFonts w:ascii="Tahoma" w:hAnsi="Tahoma" w:cs="Tahoma"/>
        </w:rPr>
        <w:t xml:space="preserve"> </w:t>
      </w:r>
      <w:proofErr w:type="spellStart"/>
      <w:r w:rsidR="0002790D">
        <w:rPr>
          <w:rFonts w:ascii="Tahoma" w:hAnsi="Tahoma" w:cs="Tahoma"/>
        </w:rPr>
        <w:t>svakog</w:t>
      </w:r>
      <w:proofErr w:type="spellEnd"/>
      <w:r w:rsidR="0002790D">
        <w:rPr>
          <w:rFonts w:ascii="Tahoma" w:hAnsi="Tahoma" w:cs="Tahoma"/>
        </w:rPr>
        <w:t xml:space="preserve"> </w:t>
      </w:r>
      <w:proofErr w:type="spellStart"/>
      <w:r w:rsidR="0002790D">
        <w:rPr>
          <w:rFonts w:ascii="Tahoma" w:hAnsi="Tahoma" w:cs="Tahoma"/>
        </w:rPr>
        <w:t>lijeka</w:t>
      </w:r>
      <w:proofErr w:type="spellEnd"/>
      <w:r w:rsidR="0002790D">
        <w:rPr>
          <w:rFonts w:ascii="Tahoma" w:hAnsi="Tahoma" w:cs="Tahoma"/>
        </w:rPr>
        <w:t xml:space="preserve"> </w:t>
      </w:r>
      <w:r w:rsidR="0002790D" w:rsidRPr="005D7012">
        <w:rPr>
          <w:rFonts w:ascii="Tahoma" w:hAnsi="Tahoma" w:cs="Tahoma"/>
        </w:rPr>
        <w:t xml:space="preserve">u </w:t>
      </w:r>
      <w:proofErr w:type="spellStart"/>
      <w:r w:rsidR="0002790D" w:rsidRPr="005D7012">
        <w:rPr>
          <w:rFonts w:ascii="Tahoma" w:hAnsi="Tahoma" w:cs="Tahoma"/>
        </w:rPr>
        <w:t>odgovarajućem</w:t>
      </w:r>
      <w:proofErr w:type="spellEnd"/>
      <w:r w:rsidR="0002790D" w:rsidRPr="005D7012">
        <w:rPr>
          <w:rFonts w:ascii="Tahoma" w:hAnsi="Tahoma" w:cs="Tahoma"/>
        </w:rPr>
        <w:t xml:space="preserve"> </w:t>
      </w:r>
      <w:proofErr w:type="spellStart"/>
      <w:r w:rsidR="0002790D" w:rsidRPr="005D7012">
        <w:rPr>
          <w:rFonts w:ascii="Tahoma" w:hAnsi="Tahoma" w:cs="Tahoma"/>
        </w:rPr>
        <w:t>obliku</w:t>
      </w:r>
      <w:proofErr w:type="spellEnd"/>
      <w:r w:rsidR="0002790D" w:rsidRPr="005D7012">
        <w:rPr>
          <w:rFonts w:ascii="Tahoma" w:hAnsi="Tahoma" w:cs="Tahoma"/>
        </w:rPr>
        <w:t xml:space="preserve"> (</w:t>
      </w:r>
      <w:proofErr w:type="spellStart"/>
      <w:r w:rsidR="0002790D" w:rsidRPr="005D7012">
        <w:rPr>
          <w:rFonts w:ascii="Tahoma" w:hAnsi="Tahoma" w:cs="Tahoma"/>
        </w:rPr>
        <w:t>Brajevo</w:t>
      </w:r>
      <w:proofErr w:type="spellEnd"/>
      <w:r w:rsidR="0002790D" w:rsidRPr="005D7012">
        <w:rPr>
          <w:rFonts w:ascii="Tahoma" w:hAnsi="Tahoma" w:cs="Tahoma"/>
        </w:rPr>
        <w:t xml:space="preserve"> </w:t>
      </w:r>
      <w:proofErr w:type="spellStart"/>
      <w:r w:rsidR="0002790D" w:rsidRPr="005D7012">
        <w:rPr>
          <w:rFonts w:ascii="Tahoma" w:hAnsi="Tahoma" w:cs="Tahoma"/>
        </w:rPr>
        <w:t>pismo</w:t>
      </w:r>
      <w:proofErr w:type="spellEnd"/>
      <w:r w:rsidR="0002790D" w:rsidRPr="005D7012">
        <w:rPr>
          <w:rFonts w:ascii="Tahoma" w:hAnsi="Tahoma" w:cs="Tahoma"/>
        </w:rPr>
        <w:t xml:space="preserve">, </w:t>
      </w:r>
      <w:proofErr w:type="spellStart"/>
      <w:r w:rsidR="0002790D" w:rsidRPr="005D7012">
        <w:rPr>
          <w:rFonts w:ascii="Tahoma" w:hAnsi="Tahoma" w:cs="Tahoma"/>
        </w:rPr>
        <w:t>velika</w:t>
      </w:r>
      <w:proofErr w:type="spellEnd"/>
      <w:r w:rsidR="0002790D" w:rsidRPr="005D7012">
        <w:rPr>
          <w:rFonts w:ascii="Tahoma" w:hAnsi="Tahoma" w:cs="Tahoma"/>
        </w:rPr>
        <w:t xml:space="preserve"> </w:t>
      </w:r>
      <w:proofErr w:type="spellStart"/>
      <w:r w:rsidR="0002790D" w:rsidRPr="005D7012">
        <w:rPr>
          <w:rFonts w:ascii="Tahoma" w:hAnsi="Tahoma" w:cs="Tahoma"/>
        </w:rPr>
        <w:t>slova</w:t>
      </w:r>
      <w:proofErr w:type="spellEnd"/>
      <w:r w:rsidR="0002790D" w:rsidRPr="005D7012">
        <w:rPr>
          <w:rFonts w:ascii="Tahoma" w:hAnsi="Tahoma" w:cs="Tahoma"/>
        </w:rPr>
        <w:t xml:space="preserve"> </w:t>
      </w:r>
      <w:proofErr w:type="spellStart"/>
      <w:r w:rsidR="0002790D" w:rsidRPr="005D7012">
        <w:rPr>
          <w:rFonts w:ascii="Tahoma" w:hAnsi="Tahoma" w:cs="Tahoma"/>
        </w:rPr>
        <w:t>ili</w:t>
      </w:r>
      <w:proofErr w:type="spellEnd"/>
      <w:r w:rsidR="0002790D" w:rsidRPr="005D7012">
        <w:rPr>
          <w:rFonts w:ascii="Tahoma" w:hAnsi="Tahoma" w:cs="Tahoma"/>
        </w:rPr>
        <w:t xml:space="preserve"> </w:t>
      </w:r>
      <w:proofErr w:type="spellStart"/>
      <w:r w:rsidR="0002790D" w:rsidRPr="005D7012">
        <w:rPr>
          <w:rFonts w:ascii="Tahoma" w:hAnsi="Tahoma" w:cs="Tahoma"/>
        </w:rPr>
        <w:t>elektronski</w:t>
      </w:r>
      <w:proofErr w:type="spellEnd"/>
      <w:r w:rsidR="0002790D" w:rsidRPr="005D7012">
        <w:rPr>
          <w:rFonts w:ascii="Tahoma" w:hAnsi="Tahoma" w:cs="Tahoma"/>
        </w:rPr>
        <w:t xml:space="preserve"> </w:t>
      </w:r>
      <w:proofErr w:type="spellStart"/>
      <w:r w:rsidR="0002790D" w:rsidRPr="005D7012">
        <w:rPr>
          <w:rFonts w:ascii="Tahoma" w:hAnsi="Tahoma" w:cs="Tahoma"/>
        </w:rPr>
        <w:t>zvučni</w:t>
      </w:r>
      <w:proofErr w:type="spellEnd"/>
      <w:r w:rsidR="0002790D" w:rsidRPr="005D7012">
        <w:rPr>
          <w:rFonts w:ascii="Tahoma" w:hAnsi="Tahoma" w:cs="Tahoma"/>
        </w:rPr>
        <w:t xml:space="preserve"> </w:t>
      </w:r>
      <w:proofErr w:type="spellStart"/>
      <w:r w:rsidR="0002790D" w:rsidRPr="005D7012">
        <w:rPr>
          <w:rFonts w:ascii="Tahoma" w:hAnsi="Tahoma" w:cs="Tahoma"/>
        </w:rPr>
        <w:t>zapis</w:t>
      </w:r>
      <w:proofErr w:type="spellEnd"/>
      <w:r w:rsidR="0002790D" w:rsidRPr="005D7012">
        <w:rPr>
          <w:rFonts w:ascii="Tahoma" w:hAnsi="Tahoma" w:cs="Tahoma"/>
        </w:rPr>
        <w:t xml:space="preserve"> </w:t>
      </w:r>
      <w:proofErr w:type="spellStart"/>
      <w:r w:rsidR="0002790D" w:rsidRPr="005D7012">
        <w:rPr>
          <w:rFonts w:ascii="Tahoma" w:hAnsi="Tahoma" w:cs="Tahoma"/>
        </w:rPr>
        <w:t>npr</w:t>
      </w:r>
      <w:proofErr w:type="spellEnd"/>
      <w:r w:rsidR="0002790D" w:rsidRPr="005D7012">
        <w:rPr>
          <w:rFonts w:ascii="Tahoma" w:hAnsi="Tahoma" w:cs="Tahoma"/>
        </w:rPr>
        <w:t xml:space="preserve">. </w:t>
      </w:r>
      <w:proofErr w:type="spellStart"/>
      <w:r w:rsidR="0002790D" w:rsidRPr="005D7012">
        <w:rPr>
          <w:rFonts w:ascii="Tahoma" w:hAnsi="Tahoma" w:cs="Tahoma"/>
        </w:rPr>
        <w:t>traka</w:t>
      </w:r>
      <w:proofErr w:type="spellEnd"/>
      <w:r w:rsidR="0002790D" w:rsidRPr="005D7012">
        <w:rPr>
          <w:rFonts w:ascii="Tahoma" w:hAnsi="Tahoma" w:cs="Tahoma"/>
        </w:rPr>
        <w:t>, CD, MP3)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 w:rsidR="002A2479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ista</w:t>
      </w:r>
      <w:proofErr w:type="spellEnd"/>
      <w:r w:rsidR="009073B4">
        <w:rPr>
          <w:rFonts w:ascii="Tahoma" w:hAnsi="Tahoma" w:cs="Tahoma"/>
        </w:rPr>
        <w:t xml:space="preserve"> </w:t>
      </w:r>
      <w:proofErr w:type="spellStart"/>
      <w:r w:rsidR="009073B4">
        <w:rPr>
          <w:rFonts w:ascii="Tahoma" w:hAnsi="Tahoma" w:cs="Tahoma"/>
        </w:rPr>
        <w:lastRenderedPageBreak/>
        <w:t>distribuiraju</w:t>
      </w:r>
      <w:proofErr w:type="spellEnd"/>
      <w:r w:rsidR="000E001B">
        <w:rPr>
          <w:rFonts w:ascii="Tahoma" w:hAnsi="Tahoma" w:cs="Tahoma"/>
        </w:rPr>
        <w:t xml:space="preserve"> </w:t>
      </w:r>
      <w:proofErr w:type="spellStart"/>
      <w:r w:rsidR="000E001B">
        <w:rPr>
          <w:rFonts w:ascii="Tahoma" w:hAnsi="Tahoma" w:cs="Tahoma"/>
        </w:rPr>
        <w:t>svim</w:t>
      </w:r>
      <w:proofErr w:type="spellEnd"/>
      <w:r w:rsidR="000E001B">
        <w:rPr>
          <w:rFonts w:ascii="Tahoma" w:hAnsi="Tahoma" w:cs="Tahoma"/>
        </w:rPr>
        <w:t xml:space="preserve"> </w:t>
      </w:r>
      <w:proofErr w:type="spellStart"/>
      <w:r w:rsidR="000E001B">
        <w:rPr>
          <w:rFonts w:ascii="Tahoma" w:hAnsi="Tahoma" w:cs="Tahoma"/>
        </w:rPr>
        <w:t>apotekama</w:t>
      </w:r>
      <w:proofErr w:type="spellEnd"/>
      <w:r w:rsidR="000E001B">
        <w:rPr>
          <w:rFonts w:ascii="Tahoma" w:hAnsi="Tahoma" w:cs="Tahoma"/>
        </w:rPr>
        <w:t xml:space="preserve"> </w:t>
      </w:r>
      <w:proofErr w:type="spellStart"/>
      <w:r w:rsidR="000E001B">
        <w:rPr>
          <w:rFonts w:ascii="Tahoma" w:hAnsi="Tahoma" w:cs="Tahoma"/>
        </w:rPr>
        <w:t>koje</w:t>
      </w:r>
      <w:proofErr w:type="spellEnd"/>
      <w:r w:rsidR="000E001B">
        <w:rPr>
          <w:rFonts w:ascii="Tahoma" w:hAnsi="Tahoma" w:cs="Tahoma"/>
        </w:rPr>
        <w:t xml:space="preserve"> </w:t>
      </w:r>
      <w:proofErr w:type="spellStart"/>
      <w:r w:rsidR="000E001B">
        <w:rPr>
          <w:rFonts w:ascii="Tahoma" w:hAnsi="Tahoma" w:cs="Tahoma"/>
        </w:rPr>
        <w:t>prodaju</w:t>
      </w:r>
      <w:proofErr w:type="spellEnd"/>
      <w:r w:rsidR="000E001B">
        <w:rPr>
          <w:rFonts w:ascii="Tahoma" w:hAnsi="Tahoma" w:cs="Tahoma"/>
        </w:rPr>
        <w:t xml:space="preserve"> </w:t>
      </w:r>
      <w:proofErr w:type="spellStart"/>
      <w:r w:rsidR="000E001B">
        <w:rPr>
          <w:rFonts w:ascii="Tahoma" w:hAnsi="Tahoma" w:cs="Tahoma"/>
        </w:rPr>
        <w:t>određeni</w:t>
      </w:r>
      <w:proofErr w:type="spellEnd"/>
      <w:r w:rsidR="000E001B">
        <w:rPr>
          <w:rFonts w:ascii="Tahoma" w:hAnsi="Tahoma" w:cs="Tahoma"/>
        </w:rPr>
        <w:t xml:space="preserve"> </w:t>
      </w:r>
      <w:proofErr w:type="spellStart"/>
      <w:r w:rsidR="000E001B">
        <w:rPr>
          <w:rFonts w:ascii="Tahoma" w:hAnsi="Tahoma" w:cs="Tahoma"/>
        </w:rPr>
        <w:t>lijek</w:t>
      </w:r>
      <w:proofErr w:type="spellEnd"/>
      <w:r>
        <w:rPr>
          <w:rFonts w:ascii="Tahoma" w:hAnsi="Tahoma" w:cs="Tahoma"/>
        </w:rPr>
        <w:t xml:space="preserve">. Na </w:t>
      </w:r>
      <w:proofErr w:type="spellStart"/>
      <w:r>
        <w:rPr>
          <w:rFonts w:ascii="Tahoma" w:hAnsi="Tahoma" w:cs="Tahoma"/>
        </w:rPr>
        <w:t>ovaj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način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lica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sa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potpunim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ili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djelimičnim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gubitkom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vida</w:t>
      </w:r>
      <w:proofErr w:type="spellEnd"/>
      <w:r>
        <w:rPr>
          <w:rFonts w:ascii="Tahoma" w:hAnsi="Tahoma" w:cs="Tahoma"/>
        </w:rPr>
        <w:t xml:space="preserve"> bi se u </w:t>
      </w:r>
      <w:proofErr w:type="spellStart"/>
      <w:r>
        <w:rPr>
          <w:rFonts w:ascii="Tahoma" w:hAnsi="Tahoma" w:cs="Tahoma"/>
        </w:rPr>
        <w:t>samoj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apoteci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mogla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upoznati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načinom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uputstvom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korišćenje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lijeka</w:t>
      </w:r>
      <w:proofErr w:type="spellEnd"/>
      <w:r>
        <w:rPr>
          <w:rFonts w:ascii="Tahoma" w:hAnsi="Tahoma" w:cs="Tahoma"/>
        </w:rPr>
        <w:t>.</w:t>
      </w:r>
    </w:p>
    <w:p w:rsidR="0047740F" w:rsidRPr="000007B1" w:rsidRDefault="000E001B" w:rsidP="000007B1">
      <w:pPr>
        <w:pStyle w:val="Default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F0938" w:rsidRPr="00B138DC" w:rsidRDefault="001F0938" w:rsidP="00AE733F">
      <w:pPr>
        <w:jc w:val="both"/>
        <w:rPr>
          <w:rFonts w:ascii="Tahoma" w:hAnsi="Tahoma" w:cs="Tahoma"/>
          <w:sz w:val="24"/>
          <w:szCs w:val="24"/>
        </w:rPr>
      </w:pPr>
      <w:r w:rsidRPr="00B138DC">
        <w:rPr>
          <w:rFonts w:ascii="Tahoma" w:hAnsi="Tahoma" w:cs="Tahoma"/>
          <w:sz w:val="24"/>
          <w:szCs w:val="24"/>
        </w:rPr>
        <w:t xml:space="preserve">Na </w:t>
      </w:r>
      <w:proofErr w:type="spellStart"/>
      <w:r w:rsidRPr="00B138DC">
        <w:rPr>
          <w:rFonts w:ascii="Tahoma" w:hAnsi="Tahoma" w:cs="Tahoma"/>
          <w:sz w:val="24"/>
          <w:szCs w:val="24"/>
        </w:rPr>
        <w:t>osnovu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naprijed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navedenog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38DC">
        <w:rPr>
          <w:rFonts w:ascii="Tahoma" w:hAnsi="Tahoma" w:cs="Tahoma"/>
          <w:sz w:val="24"/>
          <w:szCs w:val="24"/>
        </w:rPr>
        <w:t>Savjet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Agencije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B138DC">
        <w:rPr>
          <w:rFonts w:ascii="Tahoma" w:hAnsi="Tahoma" w:cs="Tahoma"/>
          <w:sz w:val="24"/>
          <w:szCs w:val="24"/>
        </w:rPr>
        <w:t>mišljenja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38DC">
        <w:rPr>
          <w:rFonts w:ascii="Tahoma" w:hAnsi="Tahoma" w:cs="Tahoma"/>
          <w:sz w:val="24"/>
          <w:szCs w:val="24"/>
        </w:rPr>
        <w:t>istaknutog</w:t>
      </w:r>
      <w:proofErr w:type="spellEnd"/>
      <w:r w:rsidRPr="00B138D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B138DC">
        <w:rPr>
          <w:rFonts w:ascii="Tahoma" w:hAnsi="Tahoma" w:cs="Tahoma"/>
          <w:sz w:val="24"/>
          <w:szCs w:val="24"/>
        </w:rPr>
        <w:t>dispozitivu</w:t>
      </w:r>
      <w:proofErr w:type="spellEnd"/>
      <w:r w:rsidRPr="00B138DC">
        <w:rPr>
          <w:rFonts w:ascii="Tahoma" w:hAnsi="Tahoma" w:cs="Tahoma"/>
          <w:sz w:val="24"/>
          <w:szCs w:val="24"/>
        </w:rPr>
        <w:t>.</w:t>
      </w:r>
    </w:p>
    <w:p w:rsidR="001F0938" w:rsidRPr="00B138DC" w:rsidRDefault="001F0938" w:rsidP="002F1EDB">
      <w:pPr>
        <w:rPr>
          <w:rFonts w:ascii="Tahoma" w:hAnsi="Tahoma" w:cs="Tahoma"/>
          <w:sz w:val="24"/>
          <w:szCs w:val="24"/>
        </w:rPr>
      </w:pPr>
    </w:p>
    <w:p w:rsidR="00CC3073" w:rsidRPr="00B138DC" w:rsidRDefault="00CC3073" w:rsidP="00CC3073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B138DC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CC3073" w:rsidRPr="00B138DC" w:rsidRDefault="00CC3073" w:rsidP="00CC3073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CC3073" w:rsidRPr="00B138DC" w:rsidRDefault="00CC3073" w:rsidP="00CC3073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B138DC">
        <w:rPr>
          <w:rFonts w:ascii="Tahoma" w:hAnsi="Tahoma" w:cs="Tahoma"/>
          <w:b/>
          <w:sz w:val="24"/>
          <w:szCs w:val="24"/>
          <w:lang w:val="sr-Latn-ME"/>
        </w:rPr>
        <w:t>Predsjednik, Muhamed Gjokaj</w:t>
      </w:r>
    </w:p>
    <w:p w:rsidR="00CC3073" w:rsidRPr="00B138DC" w:rsidRDefault="00CC3073" w:rsidP="00653567">
      <w:p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sr-Latn-ME"/>
        </w:rPr>
      </w:pPr>
      <w:r w:rsidRPr="00B138DC">
        <w:rPr>
          <w:rFonts w:ascii="Tahoma" w:hAnsi="Tahoma" w:cs="Tahoma"/>
          <w:b/>
          <w:sz w:val="20"/>
          <w:szCs w:val="20"/>
          <w:lang w:val="sr-Latn-ME"/>
        </w:rPr>
        <w:t>Dostavljeno:</w:t>
      </w:r>
    </w:p>
    <w:p w:rsidR="00653567" w:rsidRPr="00B138DC" w:rsidRDefault="00653567" w:rsidP="00653567">
      <w:p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sr-Latn-ME"/>
        </w:rPr>
      </w:pPr>
    </w:p>
    <w:p w:rsidR="00CC3073" w:rsidRPr="00B138DC" w:rsidRDefault="00CC3073" w:rsidP="00CC3073">
      <w:pPr>
        <w:numPr>
          <w:ilvl w:val="0"/>
          <w:numId w:val="13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B138DC">
        <w:rPr>
          <w:rFonts w:ascii="Tahoma" w:hAnsi="Tahoma" w:cs="Tahoma"/>
          <w:sz w:val="20"/>
          <w:szCs w:val="20"/>
          <w:lang w:val="sr-Latn-ME"/>
        </w:rPr>
        <w:t>Odsjeku za predmete i prigovore</w:t>
      </w:r>
    </w:p>
    <w:p w:rsidR="007648BB" w:rsidRDefault="007648BB" w:rsidP="002F1EDB">
      <w:pPr>
        <w:tabs>
          <w:tab w:val="left" w:pos="3735"/>
        </w:tabs>
        <w:rPr>
          <w:rFonts w:ascii="Tahoma" w:hAnsi="Tahoma" w:cs="Tahoma"/>
          <w:sz w:val="24"/>
          <w:szCs w:val="24"/>
        </w:rPr>
      </w:pPr>
    </w:p>
    <w:p w:rsidR="00AB76C9" w:rsidRPr="00AB76C9" w:rsidRDefault="00AB76C9" w:rsidP="002F1EDB">
      <w:pPr>
        <w:tabs>
          <w:tab w:val="left" w:pos="3735"/>
        </w:tabs>
        <w:rPr>
          <w:rFonts w:ascii="Tahoma" w:hAnsi="Tahoma" w:cs="Tahoma"/>
          <w:sz w:val="28"/>
          <w:szCs w:val="24"/>
        </w:rPr>
      </w:pPr>
    </w:p>
    <w:sectPr w:rsidR="00AB76C9" w:rsidRPr="00AB76C9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3C1" w:rsidRDefault="000F33C1" w:rsidP="00CB7F9A">
      <w:pPr>
        <w:spacing w:after="0" w:line="240" w:lineRule="auto"/>
      </w:pPr>
      <w:r>
        <w:separator/>
      </w:r>
    </w:p>
  </w:endnote>
  <w:endnote w:type="continuationSeparator" w:id="0">
    <w:p w:rsidR="000F33C1" w:rsidRDefault="000F33C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3C1" w:rsidRDefault="000F33C1" w:rsidP="00CB7F9A">
      <w:pPr>
        <w:spacing w:after="0" w:line="240" w:lineRule="auto"/>
      </w:pPr>
      <w:r>
        <w:separator/>
      </w:r>
    </w:p>
  </w:footnote>
  <w:footnote w:type="continuationSeparator" w:id="0">
    <w:p w:rsidR="000F33C1" w:rsidRDefault="000F33C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61508"/>
    <w:multiLevelType w:val="multilevel"/>
    <w:tmpl w:val="02B057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45243965"/>
    <w:multiLevelType w:val="hybridMultilevel"/>
    <w:tmpl w:val="1DC8E4CC"/>
    <w:lvl w:ilvl="0" w:tplc="8EA2697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8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1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07B1"/>
    <w:rsid w:val="00003ED3"/>
    <w:rsid w:val="00004FA5"/>
    <w:rsid w:val="000122D6"/>
    <w:rsid w:val="0002102C"/>
    <w:rsid w:val="00024646"/>
    <w:rsid w:val="0002790D"/>
    <w:rsid w:val="0003005B"/>
    <w:rsid w:val="000530C1"/>
    <w:rsid w:val="00065AEA"/>
    <w:rsid w:val="00067C4C"/>
    <w:rsid w:val="00072AFB"/>
    <w:rsid w:val="00075B9A"/>
    <w:rsid w:val="00097025"/>
    <w:rsid w:val="000A1F98"/>
    <w:rsid w:val="000A4C5D"/>
    <w:rsid w:val="000A6811"/>
    <w:rsid w:val="000B043B"/>
    <w:rsid w:val="000B25CB"/>
    <w:rsid w:val="000D0F0B"/>
    <w:rsid w:val="000D5AEF"/>
    <w:rsid w:val="000E001B"/>
    <w:rsid w:val="000F23DE"/>
    <w:rsid w:val="000F317A"/>
    <w:rsid w:val="000F33C1"/>
    <w:rsid w:val="0011170C"/>
    <w:rsid w:val="001131DD"/>
    <w:rsid w:val="00114C29"/>
    <w:rsid w:val="00123165"/>
    <w:rsid w:val="00153118"/>
    <w:rsid w:val="00155DE7"/>
    <w:rsid w:val="00167CB6"/>
    <w:rsid w:val="001711DD"/>
    <w:rsid w:val="00175942"/>
    <w:rsid w:val="00186F5F"/>
    <w:rsid w:val="001945C1"/>
    <w:rsid w:val="001A5EEE"/>
    <w:rsid w:val="001C0B45"/>
    <w:rsid w:val="001C2DCA"/>
    <w:rsid w:val="001C659C"/>
    <w:rsid w:val="001C7CAF"/>
    <w:rsid w:val="001E3261"/>
    <w:rsid w:val="001F0938"/>
    <w:rsid w:val="001F29BD"/>
    <w:rsid w:val="00203703"/>
    <w:rsid w:val="0022144C"/>
    <w:rsid w:val="00243A9F"/>
    <w:rsid w:val="00255127"/>
    <w:rsid w:val="002621D0"/>
    <w:rsid w:val="0026319C"/>
    <w:rsid w:val="00267790"/>
    <w:rsid w:val="002702D8"/>
    <w:rsid w:val="00272B03"/>
    <w:rsid w:val="0027443A"/>
    <w:rsid w:val="00280588"/>
    <w:rsid w:val="00283736"/>
    <w:rsid w:val="0029425F"/>
    <w:rsid w:val="00295D8B"/>
    <w:rsid w:val="002A2479"/>
    <w:rsid w:val="002A50A6"/>
    <w:rsid w:val="002A6C94"/>
    <w:rsid w:val="002B6C39"/>
    <w:rsid w:val="002D399F"/>
    <w:rsid w:val="002D6E09"/>
    <w:rsid w:val="002E3275"/>
    <w:rsid w:val="002E547A"/>
    <w:rsid w:val="002F1EDB"/>
    <w:rsid w:val="002F211F"/>
    <w:rsid w:val="002F4DDC"/>
    <w:rsid w:val="003123D7"/>
    <w:rsid w:val="00337E9F"/>
    <w:rsid w:val="00340B4A"/>
    <w:rsid w:val="003507E9"/>
    <w:rsid w:val="00350892"/>
    <w:rsid w:val="003529EB"/>
    <w:rsid w:val="00360A43"/>
    <w:rsid w:val="003636E4"/>
    <w:rsid w:val="0036544B"/>
    <w:rsid w:val="00387445"/>
    <w:rsid w:val="003A4CDF"/>
    <w:rsid w:val="003B20EE"/>
    <w:rsid w:val="003C39BF"/>
    <w:rsid w:val="003C5119"/>
    <w:rsid w:val="003D46D8"/>
    <w:rsid w:val="003D4DD8"/>
    <w:rsid w:val="003E1BCE"/>
    <w:rsid w:val="0044288F"/>
    <w:rsid w:val="00443FFD"/>
    <w:rsid w:val="00446379"/>
    <w:rsid w:val="00461303"/>
    <w:rsid w:val="00464905"/>
    <w:rsid w:val="004671FD"/>
    <w:rsid w:val="00473754"/>
    <w:rsid w:val="0047740F"/>
    <w:rsid w:val="00482B16"/>
    <w:rsid w:val="00483434"/>
    <w:rsid w:val="004860E6"/>
    <w:rsid w:val="00487198"/>
    <w:rsid w:val="00495DAC"/>
    <w:rsid w:val="00497090"/>
    <w:rsid w:val="00497F2D"/>
    <w:rsid w:val="004A1B9C"/>
    <w:rsid w:val="004A6B1F"/>
    <w:rsid w:val="004B481E"/>
    <w:rsid w:val="004D1136"/>
    <w:rsid w:val="004D4DF0"/>
    <w:rsid w:val="004E7F76"/>
    <w:rsid w:val="00501104"/>
    <w:rsid w:val="00502DA8"/>
    <w:rsid w:val="00502EA3"/>
    <w:rsid w:val="0050548F"/>
    <w:rsid w:val="00513EB5"/>
    <w:rsid w:val="005171A0"/>
    <w:rsid w:val="00530460"/>
    <w:rsid w:val="00533C20"/>
    <w:rsid w:val="00536B17"/>
    <w:rsid w:val="00542738"/>
    <w:rsid w:val="00570121"/>
    <w:rsid w:val="005731BB"/>
    <w:rsid w:val="00575027"/>
    <w:rsid w:val="0057631C"/>
    <w:rsid w:val="00592FCD"/>
    <w:rsid w:val="005A0606"/>
    <w:rsid w:val="005A7874"/>
    <w:rsid w:val="005B3A7E"/>
    <w:rsid w:val="005D1D01"/>
    <w:rsid w:val="005D3CAF"/>
    <w:rsid w:val="005D4A2A"/>
    <w:rsid w:val="005D7012"/>
    <w:rsid w:val="005E320F"/>
    <w:rsid w:val="005F4F38"/>
    <w:rsid w:val="0060132C"/>
    <w:rsid w:val="00601CA7"/>
    <w:rsid w:val="0060767C"/>
    <w:rsid w:val="006109C6"/>
    <w:rsid w:val="00621111"/>
    <w:rsid w:val="00626CF9"/>
    <w:rsid w:val="00653567"/>
    <w:rsid w:val="00656E64"/>
    <w:rsid w:val="006772B2"/>
    <w:rsid w:val="00677C9A"/>
    <w:rsid w:val="00677FFC"/>
    <w:rsid w:val="006933A6"/>
    <w:rsid w:val="006C2D9B"/>
    <w:rsid w:val="006D7FD1"/>
    <w:rsid w:val="006E3B1D"/>
    <w:rsid w:val="006F2FEC"/>
    <w:rsid w:val="0070044E"/>
    <w:rsid w:val="007028B6"/>
    <w:rsid w:val="007034DC"/>
    <w:rsid w:val="00705245"/>
    <w:rsid w:val="0070689F"/>
    <w:rsid w:val="007103B8"/>
    <w:rsid w:val="007229C4"/>
    <w:rsid w:val="00740F75"/>
    <w:rsid w:val="007545C7"/>
    <w:rsid w:val="007648BB"/>
    <w:rsid w:val="0076490A"/>
    <w:rsid w:val="0077093E"/>
    <w:rsid w:val="00781EBB"/>
    <w:rsid w:val="007A4C5A"/>
    <w:rsid w:val="007A7AD4"/>
    <w:rsid w:val="007B05CB"/>
    <w:rsid w:val="007C3477"/>
    <w:rsid w:val="00804B4A"/>
    <w:rsid w:val="008123B6"/>
    <w:rsid w:val="0081526E"/>
    <w:rsid w:val="00817D11"/>
    <w:rsid w:val="00825AB3"/>
    <w:rsid w:val="00835B33"/>
    <w:rsid w:val="008513AF"/>
    <w:rsid w:val="00852F80"/>
    <w:rsid w:val="00887560"/>
    <w:rsid w:val="00891C17"/>
    <w:rsid w:val="00892092"/>
    <w:rsid w:val="008933E1"/>
    <w:rsid w:val="008C70F7"/>
    <w:rsid w:val="008D03E8"/>
    <w:rsid w:val="008D29C2"/>
    <w:rsid w:val="008D42CE"/>
    <w:rsid w:val="008E2AD1"/>
    <w:rsid w:val="008E5439"/>
    <w:rsid w:val="008F04E6"/>
    <w:rsid w:val="008F0555"/>
    <w:rsid w:val="008F287A"/>
    <w:rsid w:val="008F2CEE"/>
    <w:rsid w:val="008F3348"/>
    <w:rsid w:val="00900B4C"/>
    <w:rsid w:val="00904268"/>
    <w:rsid w:val="009073B4"/>
    <w:rsid w:val="0090753B"/>
    <w:rsid w:val="00910E99"/>
    <w:rsid w:val="009355B6"/>
    <w:rsid w:val="00937EDC"/>
    <w:rsid w:val="00942D27"/>
    <w:rsid w:val="0094564A"/>
    <w:rsid w:val="009703A3"/>
    <w:rsid w:val="00970930"/>
    <w:rsid w:val="009773AC"/>
    <w:rsid w:val="00980099"/>
    <w:rsid w:val="00990591"/>
    <w:rsid w:val="0099473E"/>
    <w:rsid w:val="00995132"/>
    <w:rsid w:val="00995ADD"/>
    <w:rsid w:val="009A16D2"/>
    <w:rsid w:val="009B4D71"/>
    <w:rsid w:val="009C083C"/>
    <w:rsid w:val="009C2DE3"/>
    <w:rsid w:val="009E35AF"/>
    <w:rsid w:val="009E4E7A"/>
    <w:rsid w:val="009F7809"/>
    <w:rsid w:val="00A25C87"/>
    <w:rsid w:val="00A53FBF"/>
    <w:rsid w:val="00A66826"/>
    <w:rsid w:val="00A71CED"/>
    <w:rsid w:val="00A82E6E"/>
    <w:rsid w:val="00A86BA7"/>
    <w:rsid w:val="00A9394D"/>
    <w:rsid w:val="00A94CF7"/>
    <w:rsid w:val="00AB502E"/>
    <w:rsid w:val="00AB76C9"/>
    <w:rsid w:val="00AE733F"/>
    <w:rsid w:val="00B0134A"/>
    <w:rsid w:val="00B05C8C"/>
    <w:rsid w:val="00B07017"/>
    <w:rsid w:val="00B11E65"/>
    <w:rsid w:val="00B132A7"/>
    <w:rsid w:val="00B138DC"/>
    <w:rsid w:val="00B144EB"/>
    <w:rsid w:val="00B15346"/>
    <w:rsid w:val="00B30A52"/>
    <w:rsid w:val="00B36E00"/>
    <w:rsid w:val="00B4716B"/>
    <w:rsid w:val="00B5137B"/>
    <w:rsid w:val="00B513AE"/>
    <w:rsid w:val="00B55E2C"/>
    <w:rsid w:val="00B65E5D"/>
    <w:rsid w:val="00B932E3"/>
    <w:rsid w:val="00BB4ED8"/>
    <w:rsid w:val="00BC39B5"/>
    <w:rsid w:val="00BD51C4"/>
    <w:rsid w:val="00BD5B98"/>
    <w:rsid w:val="00BD7622"/>
    <w:rsid w:val="00BD7F70"/>
    <w:rsid w:val="00BE0D24"/>
    <w:rsid w:val="00BF2F93"/>
    <w:rsid w:val="00BF77FB"/>
    <w:rsid w:val="00C003F9"/>
    <w:rsid w:val="00C00D7B"/>
    <w:rsid w:val="00C05CAB"/>
    <w:rsid w:val="00C155F5"/>
    <w:rsid w:val="00C21521"/>
    <w:rsid w:val="00C33C0D"/>
    <w:rsid w:val="00C436E9"/>
    <w:rsid w:val="00C55206"/>
    <w:rsid w:val="00C67FDB"/>
    <w:rsid w:val="00C86332"/>
    <w:rsid w:val="00C9527E"/>
    <w:rsid w:val="00C953DF"/>
    <w:rsid w:val="00CA34C6"/>
    <w:rsid w:val="00CB342B"/>
    <w:rsid w:val="00CB4709"/>
    <w:rsid w:val="00CB7F9A"/>
    <w:rsid w:val="00CC0D7C"/>
    <w:rsid w:val="00CC3073"/>
    <w:rsid w:val="00CD365B"/>
    <w:rsid w:val="00D2736A"/>
    <w:rsid w:val="00D35952"/>
    <w:rsid w:val="00D4029B"/>
    <w:rsid w:val="00D46260"/>
    <w:rsid w:val="00D507DE"/>
    <w:rsid w:val="00D568DE"/>
    <w:rsid w:val="00D64681"/>
    <w:rsid w:val="00D8362A"/>
    <w:rsid w:val="00DA0A90"/>
    <w:rsid w:val="00DA5B0D"/>
    <w:rsid w:val="00DB2597"/>
    <w:rsid w:val="00DC1A1D"/>
    <w:rsid w:val="00DC5F09"/>
    <w:rsid w:val="00DD27D0"/>
    <w:rsid w:val="00DE069C"/>
    <w:rsid w:val="00DE51FF"/>
    <w:rsid w:val="00DE6847"/>
    <w:rsid w:val="00DF159B"/>
    <w:rsid w:val="00E03674"/>
    <w:rsid w:val="00E07885"/>
    <w:rsid w:val="00E17A08"/>
    <w:rsid w:val="00E204A4"/>
    <w:rsid w:val="00E22909"/>
    <w:rsid w:val="00E5189F"/>
    <w:rsid w:val="00E62A90"/>
    <w:rsid w:val="00E7596A"/>
    <w:rsid w:val="00E8428E"/>
    <w:rsid w:val="00E9209C"/>
    <w:rsid w:val="00E92931"/>
    <w:rsid w:val="00EA1642"/>
    <w:rsid w:val="00EA2993"/>
    <w:rsid w:val="00EB20F9"/>
    <w:rsid w:val="00EC087C"/>
    <w:rsid w:val="00EC67B4"/>
    <w:rsid w:val="00ED0E85"/>
    <w:rsid w:val="00ED7732"/>
    <w:rsid w:val="00EE41C0"/>
    <w:rsid w:val="00F03089"/>
    <w:rsid w:val="00F11F0C"/>
    <w:rsid w:val="00F12FFC"/>
    <w:rsid w:val="00F147BC"/>
    <w:rsid w:val="00F17D8A"/>
    <w:rsid w:val="00F20709"/>
    <w:rsid w:val="00F2349F"/>
    <w:rsid w:val="00F24863"/>
    <w:rsid w:val="00F404CF"/>
    <w:rsid w:val="00F50793"/>
    <w:rsid w:val="00F53FCA"/>
    <w:rsid w:val="00F76CAE"/>
    <w:rsid w:val="00F81B08"/>
    <w:rsid w:val="00F83B26"/>
    <w:rsid w:val="00F86D6A"/>
    <w:rsid w:val="00F91BE3"/>
    <w:rsid w:val="00F95485"/>
    <w:rsid w:val="00F97123"/>
    <w:rsid w:val="00FA012E"/>
    <w:rsid w:val="00FB14B0"/>
    <w:rsid w:val="00FB2EE2"/>
    <w:rsid w:val="00FC2357"/>
    <w:rsid w:val="00FD493F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ru v:ext="edit" colors="red,#fa0a0a"/>
    </o:shapedefaults>
    <o:shapelayout v:ext="edit">
      <o:idmap v:ext="edit" data="1"/>
    </o:shapelayout>
  </w:shapeDefaults>
  <w:decimalSymbol w:val=","/>
  <w:listSeparator w:val=";"/>
  <w14:docId w14:val="54DAFFA2"/>
  <w15:docId w15:val="{49A28FDB-3CBF-4ACF-B822-4DC30BA5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Default">
    <w:name w:val="Default"/>
    <w:rsid w:val="006772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0530C1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4D89A-D255-4C99-9664-B1FCD36D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Jelena Pejović</cp:lastModifiedBy>
  <cp:revision>65</cp:revision>
  <cp:lastPrinted>2018-12-06T09:33:00Z</cp:lastPrinted>
  <dcterms:created xsi:type="dcterms:W3CDTF">2018-11-29T12:26:00Z</dcterms:created>
  <dcterms:modified xsi:type="dcterms:W3CDTF">2018-12-23T08:33:00Z</dcterms:modified>
</cp:coreProperties>
</file>