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74D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C45132">
        <w:rPr>
          <w:rFonts w:ascii="Tahoma" w:hAnsi="Tahoma" w:cs="Tahoma"/>
          <w:b/>
          <w:sz w:val="20"/>
          <w:szCs w:val="20"/>
        </w:rPr>
        <w:t>81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19F3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64F92">
        <w:rPr>
          <w:rFonts w:ascii="Tahoma" w:hAnsi="Tahoma" w:cs="Tahoma"/>
          <w:sz w:val="20"/>
          <w:szCs w:val="20"/>
        </w:rPr>
        <w:t>96615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</w:t>
      </w:r>
      <w:r w:rsidR="00264F9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Ministarstva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poljoprivrede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1160A">
        <w:rPr>
          <w:rFonts w:ascii="Tahoma" w:hAnsi="Tahoma" w:cs="Tahoma"/>
          <w:sz w:val="20"/>
          <w:szCs w:val="20"/>
        </w:rPr>
        <w:t>ruralnog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razvoja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F7594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E02FE" w:rsidRPr="000E02FE">
        <w:rPr>
          <w:rFonts w:ascii="Tahoma" w:hAnsi="Tahoma" w:cs="Tahoma"/>
          <w:sz w:val="20"/>
          <w:szCs w:val="20"/>
        </w:rPr>
        <w:t xml:space="preserve">br. 16/96615 </w:t>
      </w:r>
      <w:proofErr w:type="spellStart"/>
      <w:r w:rsidR="000E02FE" w:rsidRPr="000E02FE">
        <w:rPr>
          <w:rFonts w:ascii="Tahoma" w:hAnsi="Tahoma" w:cs="Tahoma"/>
          <w:sz w:val="20"/>
          <w:szCs w:val="20"/>
        </w:rPr>
        <w:t>od</w:t>
      </w:r>
      <w:proofErr w:type="spellEnd"/>
      <w:r w:rsidR="000E02FE" w:rsidRPr="000E02FE">
        <w:rPr>
          <w:rFonts w:ascii="Tahoma" w:hAnsi="Tahoma" w:cs="Tahoma"/>
          <w:sz w:val="20"/>
          <w:szCs w:val="20"/>
        </w:rPr>
        <w:t xml:space="preserve"> 09.09.2016.godine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Ministarstva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poljoprivrede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1160A">
        <w:rPr>
          <w:rFonts w:ascii="Tahoma" w:hAnsi="Tahoma" w:cs="Tahoma"/>
          <w:sz w:val="20"/>
          <w:szCs w:val="20"/>
        </w:rPr>
        <w:t>ruralnog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razvoja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E02FE" w:rsidRPr="000E02FE">
        <w:rPr>
          <w:rFonts w:ascii="Tahoma" w:hAnsi="Tahoma" w:cs="Tahoma"/>
          <w:sz w:val="20"/>
          <w:szCs w:val="20"/>
        </w:rPr>
        <w:t xml:space="preserve">br. 16/96615 </w:t>
      </w:r>
      <w:proofErr w:type="spellStart"/>
      <w:r w:rsidR="000E02FE" w:rsidRPr="000E02FE">
        <w:rPr>
          <w:rFonts w:ascii="Tahoma" w:hAnsi="Tahoma" w:cs="Tahoma"/>
          <w:sz w:val="20"/>
          <w:szCs w:val="20"/>
        </w:rPr>
        <w:t>od</w:t>
      </w:r>
      <w:proofErr w:type="spellEnd"/>
      <w:r w:rsidR="000E02FE" w:rsidRPr="000E02FE">
        <w:rPr>
          <w:rFonts w:ascii="Tahoma" w:hAnsi="Tahoma" w:cs="Tahoma"/>
          <w:sz w:val="20"/>
          <w:szCs w:val="20"/>
        </w:rPr>
        <w:t xml:space="preserve"> 09.09.2016.godine </w:t>
      </w:r>
      <w:proofErr w:type="spellStart"/>
      <w:r w:rsidR="0011160A">
        <w:rPr>
          <w:rFonts w:ascii="Tahoma" w:hAnsi="Tahoma" w:cs="Tahoma"/>
          <w:sz w:val="20"/>
          <w:szCs w:val="20"/>
        </w:rPr>
        <w:t>Ministarstva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poljoprivrede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1160A">
        <w:rPr>
          <w:rFonts w:ascii="Tahoma" w:hAnsi="Tahoma" w:cs="Tahoma"/>
          <w:sz w:val="20"/>
          <w:szCs w:val="20"/>
        </w:rPr>
        <w:t>ruralnog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160A">
        <w:rPr>
          <w:rFonts w:ascii="Tahoma" w:hAnsi="Tahoma" w:cs="Tahoma"/>
          <w:sz w:val="20"/>
          <w:szCs w:val="20"/>
        </w:rPr>
        <w:t>razvoja</w:t>
      </w:r>
      <w:proofErr w:type="spellEnd"/>
      <w:r w:rsidR="001116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B2A97">
        <w:rPr>
          <w:rFonts w:ascii="Tahoma" w:hAnsi="Tahoma" w:cs="Tahoma"/>
          <w:sz w:val="20"/>
          <w:szCs w:val="20"/>
        </w:rPr>
        <w:t>0</w:t>
      </w:r>
      <w:r w:rsidR="000E02FE">
        <w:rPr>
          <w:rFonts w:ascii="Tahoma" w:hAnsi="Tahoma" w:cs="Tahoma"/>
          <w:sz w:val="20"/>
          <w:szCs w:val="20"/>
        </w:rPr>
        <w:t>4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0E02FE">
        <w:rPr>
          <w:rFonts w:ascii="Tahoma" w:hAnsi="Tahoma" w:cs="Tahoma"/>
          <w:sz w:val="20"/>
          <w:szCs w:val="20"/>
        </w:rPr>
        <w:t>791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20" w:rsidRDefault="00903A20">
      <w:pPr>
        <w:spacing w:after="0" w:line="240" w:lineRule="auto"/>
      </w:pPr>
      <w:r>
        <w:separator/>
      </w:r>
    </w:p>
  </w:endnote>
  <w:endnote w:type="continuationSeparator" w:id="0">
    <w:p w:rsidR="00903A20" w:rsidRDefault="009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03A2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3A20" w:rsidP="00EA2993">
    <w:pPr>
      <w:pStyle w:val="Footer"/>
      <w:rPr>
        <w:b/>
        <w:sz w:val="16"/>
        <w:szCs w:val="16"/>
      </w:rPr>
    </w:pPr>
  </w:p>
  <w:p w:rsidR="0090753B" w:rsidRPr="00E62A90" w:rsidRDefault="00903A2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3A2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03A20" w:rsidP="00E03674">
    <w:pPr>
      <w:pStyle w:val="Footer"/>
      <w:jc w:val="center"/>
      <w:rPr>
        <w:sz w:val="16"/>
        <w:szCs w:val="16"/>
      </w:rPr>
    </w:pPr>
  </w:p>
  <w:p w:rsidR="0090753B" w:rsidRPr="002B6C39" w:rsidRDefault="00903A20">
    <w:pPr>
      <w:pStyle w:val="Footer"/>
    </w:pPr>
  </w:p>
  <w:p w:rsidR="0090753B" w:rsidRDefault="00903A2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3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20" w:rsidRDefault="00903A20">
      <w:pPr>
        <w:spacing w:after="0" w:line="240" w:lineRule="auto"/>
      </w:pPr>
      <w:r>
        <w:separator/>
      </w:r>
    </w:p>
  </w:footnote>
  <w:footnote w:type="continuationSeparator" w:id="0">
    <w:p w:rsidR="00903A20" w:rsidRDefault="009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3A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3A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03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07B31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3693E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2A97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03A20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5188"/>
    <w:rsid w:val="00A77708"/>
    <w:rsid w:val="00A8337D"/>
    <w:rsid w:val="00A83798"/>
    <w:rsid w:val="00A86124"/>
    <w:rsid w:val="00A91637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132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19F3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8DA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07D0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03B8-8728-45BE-8AA4-AA8B6256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1013</cp:revision>
  <cp:lastPrinted>2016-10-27T11:35:00Z</cp:lastPrinted>
  <dcterms:created xsi:type="dcterms:W3CDTF">2014-09-04T13:17:00Z</dcterms:created>
  <dcterms:modified xsi:type="dcterms:W3CDTF">2016-11-13T17:57:00Z</dcterms:modified>
</cp:coreProperties>
</file>