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B3CA4" w:rsidRDefault="001B3CA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06FA2">
        <w:rPr>
          <w:rFonts w:ascii="Tahoma" w:hAnsi="Tahoma" w:cs="Tahoma"/>
          <w:b/>
          <w:sz w:val="24"/>
          <w:szCs w:val="24"/>
        </w:rPr>
        <w:t>3</w:t>
      </w:r>
      <w:r w:rsidR="0046418C">
        <w:rPr>
          <w:rFonts w:ascii="Tahoma" w:hAnsi="Tahoma" w:cs="Tahoma"/>
          <w:b/>
          <w:sz w:val="24"/>
          <w:szCs w:val="24"/>
        </w:rPr>
        <w:t>311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55597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6418C">
        <w:rPr>
          <w:rFonts w:ascii="Tahoma" w:hAnsi="Tahoma" w:cs="Tahoma"/>
          <w:sz w:val="24"/>
          <w:szCs w:val="24"/>
          <w:lang w:val="sr-Latn-CS"/>
        </w:rPr>
        <w:t>103661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418C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42FC">
        <w:rPr>
          <w:rFonts w:ascii="Tahoma" w:hAnsi="Tahoma" w:cs="Tahoma"/>
          <w:sz w:val="24"/>
          <w:szCs w:val="24"/>
          <w:lang w:val="sr-Latn-CS"/>
        </w:rPr>
        <w:t>javne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5550C">
        <w:rPr>
          <w:rFonts w:ascii="Tahoma" w:hAnsi="Tahoma" w:cs="Tahoma"/>
          <w:sz w:val="24"/>
          <w:szCs w:val="24"/>
          <w:lang w:val="sr-Latn-CS"/>
        </w:rPr>
        <w:t>2</w:t>
      </w:r>
      <w:r w:rsidR="001B3CA4">
        <w:rPr>
          <w:rFonts w:ascii="Tahoma" w:hAnsi="Tahoma" w:cs="Tahoma"/>
          <w:sz w:val="24"/>
          <w:szCs w:val="24"/>
          <w:lang w:val="sr-Latn-CS"/>
        </w:rPr>
        <w:t>9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Ministarstvu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0D56" w:rsidRPr="00B30D56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6418C">
        <w:rPr>
          <w:rFonts w:ascii="Tahoma" w:hAnsi="Tahoma" w:cs="Tahoma"/>
          <w:sz w:val="24"/>
          <w:szCs w:val="24"/>
          <w:lang w:val="sr-Latn-CS"/>
        </w:rPr>
        <w:t>103661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418C">
        <w:rPr>
          <w:rFonts w:ascii="Tahoma" w:hAnsi="Tahoma" w:cs="Tahoma"/>
          <w:sz w:val="24"/>
          <w:szCs w:val="24"/>
          <w:lang w:val="sr-Latn-CS"/>
        </w:rPr>
        <w:t>27.10.2016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418C">
        <w:rPr>
          <w:rFonts w:ascii="Tahoma" w:hAnsi="Tahoma" w:cs="Tahoma"/>
          <w:sz w:val="24"/>
          <w:szCs w:val="24"/>
          <w:lang w:val="sr-Latn-CS"/>
        </w:rPr>
        <w:t>27.10.2016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>:</w:t>
      </w:r>
      <w:r w:rsidR="00A06F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418C" w:rsidRPr="00573956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46418C">
        <w:rPr>
          <w:rFonts w:ascii="Tahoma" w:hAnsi="Tahoma" w:cs="Tahoma"/>
          <w:sz w:val="24"/>
          <w:szCs w:val="24"/>
          <w:lang w:val="sr-Latn-CS"/>
        </w:rPr>
        <w:t>10</w:t>
      </w:r>
      <w:r w:rsidR="0046418C" w:rsidRPr="00573956">
        <w:rPr>
          <w:rFonts w:ascii="Tahoma" w:hAnsi="Tahoma" w:cs="Tahoma"/>
          <w:sz w:val="24"/>
          <w:szCs w:val="24"/>
          <w:lang w:val="sr-Latn-CS"/>
        </w:rPr>
        <w:t xml:space="preserve">/10/2016 do </w:t>
      </w:r>
      <w:r w:rsidR="0046418C">
        <w:rPr>
          <w:rFonts w:ascii="Tahoma" w:hAnsi="Tahoma" w:cs="Tahoma"/>
          <w:sz w:val="24"/>
          <w:szCs w:val="24"/>
          <w:lang w:val="sr-Latn-CS"/>
        </w:rPr>
        <w:t>16</w:t>
      </w:r>
      <w:r w:rsidR="0046418C" w:rsidRPr="00573956">
        <w:rPr>
          <w:rFonts w:ascii="Tahoma" w:hAnsi="Tahoma" w:cs="Tahoma"/>
          <w:sz w:val="24"/>
          <w:szCs w:val="24"/>
          <w:lang w:val="sr-Latn-CS"/>
        </w:rPr>
        <w:t>/10/2016. godine, dokument treba da uključuje: evidenciju utroška goriva i maziva i evidenciju kretanja vozila, provedenog vremena i učinka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1B3CA4" w:rsidRDefault="00CC792E" w:rsidP="009845A6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6418C">
        <w:rPr>
          <w:rFonts w:ascii="Tahoma" w:hAnsi="Tahoma" w:cs="Tahoma"/>
          <w:sz w:val="24"/>
          <w:szCs w:val="24"/>
          <w:lang w:val="sr-Latn-CS"/>
        </w:rPr>
        <w:t>16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8184F">
        <w:rPr>
          <w:rFonts w:ascii="Tahoma" w:hAnsi="Tahoma" w:cs="Tahoma"/>
          <w:sz w:val="24"/>
          <w:szCs w:val="24"/>
          <w:lang w:val="sr-Latn-CS"/>
        </w:rPr>
        <w:t>7</w:t>
      </w:r>
      <w:r w:rsidR="001B3CA4">
        <w:rPr>
          <w:rFonts w:ascii="Tahoma" w:hAnsi="Tahoma" w:cs="Tahoma"/>
          <w:sz w:val="24"/>
          <w:szCs w:val="24"/>
          <w:lang w:val="sr-Latn-CS"/>
        </w:rPr>
        <w:t>905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418C">
        <w:rPr>
          <w:rFonts w:ascii="Tahoma" w:hAnsi="Tahoma" w:cs="Tahoma"/>
          <w:sz w:val="24"/>
          <w:szCs w:val="24"/>
          <w:lang w:val="sr-Latn-CS"/>
        </w:rPr>
        <w:t>16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B3CA4">
        <w:rPr>
          <w:rFonts w:ascii="Tahoma" w:hAnsi="Tahoma" w:cs="Tahoma"/>
          <w:sz w:val="24"/>
          <w:lang w:val="sr-Latn-CS"/>
        </w:rPr>
        <w:t xml:space="preserve">Prvostepeni organ je u ostavljenom roku od 5 dana od prijema zahtjeva za izjašnjenje dostavio akt br. UP I 403-01-82/1-16 od 15.12.2016. godine u kome se navodi da je </w:t>
      </w:r>
      <w:r w:rsidR="001B3CA4">
        <w:rPr>
          <w:rFonts w:ascii="Tahoma" w:hAnsi="Tahoma" w:cs="Tahoma"/>
          <w:sz w:val="24"/>
        </w:rPr>
        <w:t>Uredbom o izmjenama i dopunama Uredbe o organizaciji i načinu rada državne uprave ("SI. List CG", br. 73/16) od 25.11.2016. godine, ukinuto Ministarstvo za informaciono društvo i telekomunikacije čiji je djelokrug poslova, osim dijela telekomunikacije, prešao u nadležnost Ministarstva javne uprave. Članom 60f pomenute uredbe utvrđena je obaveza Ministarstva javne uprave da u roku od 40 dana od dana stupanja na snagu ove uredbe preuzme, državne službenike i namještenike, opremu i službenu dokumentaciju Ministarstva za informaciono društvo i telekomunikacije. Kako još uvjek nije istekao pomenuti rok, pa samim tim nije ni izvršena primopredaja službene dokumentacije, nijesu bili u mogućnosti postupiti po predmetnoj žalbi.</w:t>
      </w:r>
    </w:p>
    <w:p w:rsidR="009845A6" w:rsidRPr="00447AC9" w:rsidRDefault="001B3CA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</w:rPr>
        <w:t>U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 xml:space="preserve">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D2544" w:rsidRPr="005D2544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46418C">
        <w:rPr>
          <w:rFonts w:ascii="Tahoma" w:hAnsi="Tahoma" w:cs="Tahoma"/>
          <w:sz w:val="24"/>
          <w:szCs w:val="24"/>
          <w:lang w:val="sr-Latn-CS"/>
        </w:rPr>
        <w:t>103661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418C">
        <w:rPr>
          <w:rFonts w:ascii="Tahoma" w:hAnsi="Tahoma" w:cs="Tahoma"/>
          <w:sz w:val="24"/>
          <w:szCs w:val="24"/>
          <w:lang w:val="sr-Latn-CS"/>
        </w:rPr>
        <w:t>27.10.2016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D2544" w:rsidRPr="005D2544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9845A6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3029D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029D5" w:rsidRPr="003029D5" w:rsidRDefault="003029D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029D5" w:rsidRPr="003029D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6D" w:rsidRDefault="00230E6D" w:rsidP="00CB7F9A">
      <w:pPr>
        <w:spacing w:after="0" w:line="240" w:lineRule="auto"/>
      </w:pPr>
      <w:r>
        <w:separator/>
      </w:r>
    </w:p>
  </w:endnote>
  <w:endnote w:type="continuationSeparator" w:id="0">
    <w:p w:rsidR="00230E6D" w:rsidRDefault="00230E6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6D" w:rsidRDefault="00230E6D" w:rsidP="00CB7F9A">
      <w:pPr>
        <w:spacing w:after="0" w:line="240" w:lineRule="auto"/>
      </w:pPr>
      <w:r>
        <w:separator/>
      </w:r>
    </w:p>
  </w:footnote>
  <w:footnote w:type="continuationSeparator" w:id="0">
    <w:p w:rsidR="00230E6D" w:rsidRDefault="00230E6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2E93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CA4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6D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9D5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5597"/>
    <w:rsid w:val="00456DE0"/>
    <w:rsid w:val="00456F48"/>
    <w:rsid w:val="004572ED"/>
    <w:rsid w:val="0045758A"/>
    <w:rsid w:val="00457D4A"/>
    <w:rsid w:val="00460858"/>
    <w:rsid w:val="00460DD4"/>
    <w:rsid w:val="00462856"/>
    <w:rsid w:val="0046418C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78D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544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76E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6FA2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2FC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0D56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9A3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634D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2FE8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17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98AB-970B-4EBA-8C84-D3E6FA7F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2016-12-30T09:06:00Z</cp:lastPrinted>
  <dcterms:created xsi:type="dcterms:W3CDTF">2015-12-16T13:08:00Z</dcterms:created>
  <dcterms:modified xsi:type="dcterms:W3CDTF">2017-01-05T09:03:00Z</dcterms:modified>
</cp:coreProperties>
</file>