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7C6BF9">
        <w:rPr>
          <w:rFonts w:ascii="Tahoma" w:hAnsi="Tahoma" w:cs="Tahoma"/>
          <w:b/>
          <w:sz w:val="24"/>
          <w:szCs w:val="24"/>
        </w:rPr>
        <w:t>2386</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BD6C45">
        <w:rPr>
          <w:rFonts w:ascii="Tahoma" w:hAnsi="Tahoma" w:cs="Tahoma"/>
          <w:b/>
          <w:sz w:val="24"/>
          <w:szCs w:val="24"/>
        </w:rPr>
        <w:t>26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DD0208">
        <w:rPr>
          <w:rFonts w:ascii="Tahoma" w:hAnsi="Tahoma" w:cs="Tahoma"/>
          <w:sz w:val="24"/>
          <w:szCs w:val="24"/>
        </w:rPr>
        <w:t>1015</w:t>
      </w:r>
      <w:r w:rsidR="007C6BF9">
        <w:rPr>
          <w:rFonts w:ascii="Tahoma" w:hAnsi="Tahoma" w:cs="Tahoma"/>
          <w:sz w:val="24"/>
          <w:szCs w:val="24"/>
        </w:rPr>
        <w:t>54</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7D51F0">
        <w:rPr>
          <w:rFonts w:ascii="Tahoma" w:hAnsi="Tahoma" w:cs="Tahoma"/>
          <w:sz w:val="24"/>
          <w:szCs w:val="24"/>
        </w:rPr>
        <w:t>25</w:t>
      </w:r>
      <w:r w:rsidR="00DD0208">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7D51F0">
        <w:rPr>
          <w:rFonts w:ascii="Tahoma" w:hAnsi="Tahoma" w:cs="Tahoma"/>
          <w:sz w:val="24"/>
          <w:szCs w:val="24"/>
        </w:rPr>
        <w:t>akta</w:t>
      </w:r>
      <w:r w:rsidR="00655227">
        <w:rPr>
          <w:rFonts w:ascii="Tahoma" w:hAnsi="Tahoma" w:cs="Tahoma"/>
          <w:sz w:val="24"/>
          <w:szCs w:val="24"/>
        </w:rPr>
        <w:t xml:space="preserve"> </w:t>
      </w:r>
      <w:r w:rsidR="0000795C">
        <w:rPr>
          <w:rFonts w:ascii="Tahoma" w:hAnsi="Tahoma" w:cs="Tahoma"/>
          <w:sz w:val="24"/>
          <w:szCs w:val="24"/>
        </w:rPr>
        <w:t xml:space="preserve">Službe za zajedničke poslove i informacione sisteme Prijestonice Cetinje </w:t>
      </w:r>
      <w:r w:rsidR="002C25CC">
        <w:rPr>
          <w:rFonts w:ascii="Tahoma" w:hAnsi="Tahoma" w:cs="Tahoma"/>
          <w:sz w:val="24"/>
          <w:szCs w:val="24"/>
        </w:rPr>
        <w:t xml:space="preserve">broj: </w:t>
      </w:r>
      <w:r w:rsidR="00820B33">
        <w:rPr>
          <w:rFonts w:ascii="Tahoma" w:hAnsi="Tahoma" w:cs="Tahoma"/>
          <w:sz w:val="24"/>
          <w:szCs w:val="24"/>
        </w:rPr>
        <w:t>0</w:t>
      </w:r>
      <w:r w:rsidR="007C6BF9">
        <w:rPr>
          <w:rFonts w:ascii="Tahoma" w:hAnsi="Tahoma" w:cs="Tahoma"/>
          <w:sz w:val="24"/>
          <w:szCs w:val="24"/>
        </w:rPr>
        <w:t>13-004/16-UPI-19 od 0</w:t>
      </w:r>
      <w:r w:rsidR="00DD0208">
        <w:rPr>
          <w:rFonts w:ascii="Tahoma" w:hAnsi="Tahoma" w:cs="Tahoma"/>
          <w:sz w:val="24"/>
          <w:szCs w:val="24"/>
        </w:rPr>
        <w:t>7.10</w:t>
      </w:r>
      <w:r w:rsidR="002C25CC">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DD0208">
        <w:rPr>
          <w:rFonts w:ascii="Tahoma" w:hAnsi="Tahoma" w:cs="Tahoma"/>
          <w:sz w:val="24"/>
          <w:szCs w:val="24"/>
        </w:rPr>
        <w:t>11.11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0F43E3" w:rsidRDefault="00855EC7" w:rsidP="00652B0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CD7703">
        <w:rPr>
          <w:rFonts w:ascii="Tahoma" w:hAnsi="Tahoma" w:cs="Tahoma"/>
          <w:sz w:val="24"/>
          <w:szCs w:val="24"/>
        </w:rPr>
        <w:t>16/</w:t>
      </w:r>
      <w:r w:rsidR="007C6BF9">
        <w:rPr>
          <w:rFonts w:ascii="Tahoma" w:hAnsi="Tahoma" w:cs="Tahoma"/>
          <w:sz w:val="24"/>
          <w:szCs w:val="24"/>
        </w:rPr>
        <w:t>101554</w:t>
      </w:r>
      <w:r w:rsidR="00CD7703">
        <w:rPr>
          <w:rFonts w:ascii="Tahoma" w:hAnsi="Tahoma" w:cs="Tahoma"/>
          <w:sz w:val="24"/>
          <w:szCs w:val="24"/>
        </w:rPr>
        <w:t xml:space="preserve"> </w:t>
      </w:r>
      <w:r w:rsidR="004968B5" w:rsidRPr="00A657F5">
        <w:rPr>
          <w:rFonts w:ascii="Tahoma" w:hAnsi="Tahoma" w:cs="Tahoma"/>
          <w:sz w:val="24"/>
          <w:szCs w:val="24"/>
        </w:rPr>
        <w:t xml:space="preserve">od </w:t>
      </w:r>
      <w:r w:rsidR="00CD46BD">
        <w:rPr>
          <w:rFonts w:ascii="Tahoma" w:hAnsi="Tahoma" w:cs="Tahoma"/>
          <w:sz w:val="24"/>
          <w:szCs w:val="24"/>
        </w:rPr>
        <w:t>0</w:t>
      </w:r>
      <w:r w:rsidR="007C6BF9">
        <w:rPr>
          <w:rFonts w:ascii="Tahoma" w:hAnsi="Tahoma" w:cs="Tahoma"/>
          <w:sz w:val="24"/>
          <w:szCs w:val="24"/>
        </w:rPr>
        <w:t>3.10</w:t>
      </w:r>
      <w:r w:rsidR="004968B5">
        <w:rPr>
          <w:rFonts w:ascii="Tahoma" w:hAnsi="Tahoma" w:cs="Tahoma"/>
          <w:sz w:val="24"/>
          <w:szCs w:val="24"/>
        </w:rPr>
        <w:t>.2016</w:t>
      </w:r>
      <w:r w:rsidR="0050421F">
        <w:rPr>
          <w:rFonts w:ascii="Tahoma" w:hAnsi="Tahoma" w:cs="Tahoma"/>
          <w:sz w:val="24"/>
        </w:rPr>
        <w:t xml:space="preserve">.godine kojim je tražena informacija </w:t>
      </w:r>
      <w:r w:rsidR="00652B0A">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7C6BF9">
        <w:rPr>
          <w:rFonts w:ascii="Tahoma" w:hAnsi="Tahoma" w:cs="Tahoma"/>
          <w:sz w:val="24"/>
        </w:rPr>
        <w:t>19.</w:t>
      </w:r>
      <w:r w:rsidR="00DD0208">
        <w:rPr>
          <w:rFonts w:ascii="Tahoma" w:hAnsi="Tahoma" w:cs="Tahoma"/>
          <w:sz w:val="24"/>
        </w:rPr>
        <w:t>09</w:t>
      </w:r>
      <w:r w:rsidR="009F225A">
        <w:rPr>
          <w:rFonts w:ascii="Tahoma" w:hAnsi="Tahoma" w:cs="Tahoma"/>
          <w:sz w:val="24"/>
        </w:rPr>
        <w:t xml:space="preserve">.2016. do </w:t>
      </w:r>
      <w:r w:rsidR="007C6BF9">
        <w:rPr>
          <w:rFonts w:ascii="Tahoma" w:hAnsi="Tahoma" w:cs="Tahoma"/>
          <w:sz w:val="24"/>
        </w:rPr>
        <w:t>25.09</w:t>
      </w:r>
      <w:r w:rsidR="0050421F">
        <w:rPr>
          <w:rFonts w:ascii="Tahoma" w:hAnsi="Tahoma" w:cs="Tahoma"/>
          <w:sz w:val="24"/>
        </w:rPr>
        <w:t>.2016.godine</w:t>
      </w:r>
      <w:r w:rsidR="00DD0208">
        <w:rPr>
          <w:rFonts w:ascii="Tahoma" w:hAnsi="Tahoma" w:cs="Tahoma"/>
          <w:sz w:val="24"/>
        </w:rPr>
        <w:t>,</w:t>
      </w:r>
      <w:r w:rsidR="000D4D4F">
        <w:rPr>
          <w:rFonts w:ascii="Tahoma" w:hAnsi="Tahoma" w:cs="Tahoma"/>
          <w:sz w:val="24"/>
        </w:rPr>
        <w:t xml:space="preserve"> </w:t>
      </w:r>
      <w:r w:rsidR="00652B0A" w:rsidRPr="00652B0A">
        <w:rPr>
          <w:rFonts w:ascii="Tahoma" w:hAnsi="Tahoma" w:cs="Tahoma"/>
          <w:sz w:val="24"/>
        </w:rPr>
        <w:t>koje su svi državni organi,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  a koji dokument treba da uključuje evidenciju utroška goriva i maziva, evidenciju kretanja vozila, provedenog vremena i učinka.</w:t>
      </w:r>
      <w:r>
        <w:rPr>
          <w:rFonts w:ascii="Tahoma" w:hAnsi="Tahoma" w:cs="Tahoma"/>
          <w:sz w:val="24"/>
        </w:rPr>
        <w:t xml:space="preserve"> </w:t>
      </w:r>
      <w:r w:rsidR="00652B0A">
        <w:rPr>
          <w:rFonts w:ascii="Tahoma" w:hAnsi="Tahoma" w:cs="Tahoma"/>
          <w:sz w:val="24"/>
        </w:rPr>
        <w:t>P</w:t>
      </w:r>
      <w:r w:rsidRPr="00781EDF">
        <w:rPr>
          <w:rFonts w:ascii="Tahoma" w:hAnsi="Tahoma" w:cs="Tahoma"/>
          <w:sz w:val="24"/>
        </w:rPr>
        <w:t xml:space="preserve">rvostepeni organ je donio akt </w:t>
      </w:r>
      <w:r w:rsidR="00F81C24">
        <w:rPr>
          <w:rFonts w:ascii="Tahoma" w:hAnsi="Tahoma" w:cs="Tahoma"/>
          <w:sz w:val="24"/>
          <w:szCs w:val="24"/>
        </w:rPr>
        <w:t>br.</w:t>
      </w:r>
      <w:r w:rsidR="007C6BF9">
        <w:rPr>
          <w:rFonts w:ascii="Tahoma" w:hAnsi="Tahoma" w:cs="Tahoma"/>
          <w:sz w:val="24"/>
          <w:szCs w:val="24"/>
        </w:rPr>
        <w:t>013-004/16-UPI-19 od 0</w:t>
      </w:r>
      <w:r w:rsidR="00192A2E">
        <w:rPr>
          <w:rFonts w:ascii="Tahoma" w:hAnsi="Tahoma" w:cs="Tahoma"/>
          <w:sz w:val="24"/>
          <w:szCs w:val="24"/>
        </w:rPr>
        <w:t>7.10</w:t>
      </w:r>
      <w:r w:rsidR="00655227">
        <w:rPr>
          <w:rFonts w:ascii="Tahoma" w:hAnsi="Tahoma" w:cs="Tahoma"/>
          <w:sz w:val="24"/>
          <w:szCs w:val="24"/>
        </w:rPr>
        <w:t>.2016</w:t>
      </w:r>
      <w:r w:rsidR="002931CF">
        <w:rPr>
          <w:rFonts w:ascii="Tahoma" w:hAnsi="Tahoma" w:cs="Tahoma"/>
          <w:sz w:val="24"/>
          <w:szCs w:val="24"/>
        </w:rPr>
        <w:t>.godine</w:t>
      </w:r>
      <w:r w:rsidR="002931CF" w:rsidRPr="00781EDF">
        <w:rPr>
          <w:rFonts w:ascii="Tahoma" w:hAnsi="Tahoma" w:cs="Tahoma"/>
          <w:sz w:val="24"/>
        </w:rPr>
        <w:t xml:space="preserve"> </w:t>
      </w:r>
      <w:r w:rsidR="000F43E3" w:rsidRPr="000F43E3">
        <w:rPr>
          <w:rFonts w:ascii="Tahoma" w:hAnsi="Tahoma" w:cs="Tahoma"/>
          <w:sz w:val="24"/>
        </w:rPr>
        <w:t>kojim obavještava podnosioca zahtjeva, shodno članu 26 stav 2 Zakona o slobodnom pristupu informacijama, da je tražena informacija dostupna na internet stranici od dana 01.08.2016.godine  Prijestonice Cetinje www.cetinje.me (parlamentarni izbori 2016), te da shodno stavu 1 istog člana Zakona Prijestonica Cetinje nije dužna da istoj omogući pristup na traženi način.</w:t>
      </w:r>
    </w:p>
    <w:p w:rsidR="00652B0A" w:rsidRPr="00781EDF" w:rsidRDefault="00652B0A" w:rsidP="007C228A">
      <w:pPr>
        <w:jc w:val="both"/>
        <w:rPr>
          <w:rFonts w:ascii="Tahoma" w:hAnsi="Tahoma" w:cs="Tahoma"/>
          <w:sz w:val="24"/>
        </w:rPr>
      </w:pPr>
    </w:p>
    <w:p w:rsidR="009738E7" w:rsidRDefault="00400905" w:rsidP="00D4255A">
      <w:pPr>
        <w:jc w:val="both"/>
        <w:rPr>
          <w:rFonts w:ascii="Tahoma" w:hAnsi="Tahoma" w:cs="Tahoma"/>
          <w:sz w:val="24"/>
          <w:szCs w:val="24"/>
        </w:rPr>
      </w:pPr>
      <w:r w:rsidRPr="00D4255A">
        <w:rPr>
          <w:rFonts w:ascii="Tahoma" w:hAnsi="Tahoma" w:cs="Tahoma"/>
          <w:sz w:val="24"/>
          <w:szCs w:val="24"/>
        </w:rPr>
        <w:lastRenderedPageBreak/>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7C6BF9">
        <w:rPr>
          <w:rFonts w:ascii="Tahoma" w:hAnsi="Tahoma" w:cs="Tahoma"/>
          <w:sz w:val="24"/>
          <w:szCs w:val="24"/>
        </w:rPr>
        <w:t xml:space="preserve"> 03</w:t>
      </w:r>
      <w:r w:rsidR="00192A2E">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44B05">
        <w:rPr>
          <w:rFonts w:ascii="Tahoma" w:hAnsi="Tahoma" w:cs="Tahoma"/>
          <w:sz w:val="24"/>
          <w:szCs w:val="24"/>
        </w:rPr>
        <w:t>Službe za zajedničke poslove i informacione sisteme Prijestonice Cetinje</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7C6BF9">
        <w:rPr>
          <w:rFonts w:ascii="Tahoma" w:hAnsi="Tahoma" w:cs="Tahoma"/>
          <w:sz w:val="24"/>
        </w:rPr>
        <w:t>19</w:t>
      </w:r>
      <w:r w:rsidR="00192A2E">
        <w:rPr>
          <w:rFonts w:ascii="Tahoma" w:hAnsi="Tahoma" w:cs="Tahoma"/>
          <w:sz w:val="24"/>
        </w:rPr>
        <w:t>.09</w:t>
      </w:r>
      <w:r w:rsidR="009F225A">
        <w:rPr>
          <w:rFonts w:ascii="Tahoma" w:hAnsi="Tahoma" w:cs="Tahoma"/>
          <w:sz w:val="24"/>
        </w:rPr>
        <w:t xml:space="preserve">.2016. do </w:t>
      </w:r>
      <w:r w:rsidR="007C6BF9">
        <w:rPr>
          <w:rFonts w:ascii="Tahoma" w:hAnsi="Tahoma" w:cs="Tahoma"/>
          <w:sz w:val="24"/>
        </w:rPr>
        <w:t>25.09</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26137E">
        <w:rPr>
          <w:rFonts w:ascii="Tahoma" w:hAnsi="Tahoma" w:cs="Tahoma"/>
          <w:sz w:val="24"/>
        </w:rPr>
        <w:t>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7C6BF9">
        <w:rPr>
          <w:rFonts w:ascii="Tahoma" w:hAnsi="Tahoma" w:cs="Tahoma"/>
          <w:sz w:val="24"/>
          <w:szCs w:val="24"/>
        </w:rPr>
        <w:t>10</w:t>
      </w:r>
      <w:r w:rsidR="00192A2E">
        <w:rPr>
          <w:rFonts w:ascii="Tahoma" w:hAnsi="Tahoma" w:cs="Tahoma"/>
          <w:sz w:val="24"/>
          <w:szCs w:val="24"/>
        </w:rPr>
        <w:t>.10</w:t>
      </w:r>
      <w:r w:rsidR="00F6108E">
        <w:rPr>
          <w:rFonts w:ascii="Tahoma" w:hAnsi="Tahoma" w:cs="Tahoma"/>
          <w:sz w:val="24"/>
          <w:szCs w:val="24"/>
        </w:rPr>
        <w:t>.</w:t>
      </w:r>
      <w:r w:rsidR="00D4255A" w:rsidRPr="00D4255A">
        <w:rPr>
          <w:rFonts w:ascii="Tahoma" w:hAnsi="Tahoma" w:cs="Tahoma"/>
          <w:sz w:val="24"/>
          <w:szCs w:val="24"/>
        </w:rPr>
        <w:t xml:space="preserve">2016. godine </w:t>
      </w:r>
      <w:r w:rsidR="00754203">
        <w:rPr>
          <w:rFonts w:ascii="Tahoma" w:hAnsi="Tahoma" w:cs="Tahoma"/>
          <w:sz w:val="24"/>
          <w:szCs w:val="24"/>
        </w:rPr>
        <w:t xml:space="preserve">Služba za zajedničke poslove i informacione sisteme Prijestonice Cetinje </w:t>
      </w:r>
      <w:r w:rsidR="00A33085">
        <w:rPr>
          <w:rFonts w:ascii="Tahoma" w:hAnsi="Tahoma" w:cs="Tahoma"/>
          <w:sz w:val="24"/>
          <w:szCs w:val="24"/>
        </w:rPr>
        <w:t>dostavi</w:t>
      </w:r>
      <w:r w:rsidR="00754203">
        <w:rPr>
          <w:rFonts w:ascii="Tahoma" w:hAnsi="Tahoma" w:cs="Tahoma"/>
          <w:sz w:val="24"/>
          <w:szCs w:val="24"/>
        </w:rPr>
        <w:t>la</w:t>
      </w:r>
      <w:r w:rsidR="00AD24C4">
        <w:rPr>
          <w:rFonts w:ascii="Tahoma" w:hAnsi="Tahoma" w:cs="Tahoma"/>
          <w:sz w:val="24"/>
          <w:szCs w:val="24"/>
        </w:rPr>
        <w:t xml:space="preserve"> akt </w:t>
      </w:r>
      <w:r w:rsidR="00045F86">
        <w:rPr>
          <w:rFonts w:ascii="Tahoma" w:hAnsi="Tahoma" w:cs="Tahoma"/>
          <w:sz w:val="24"/>
          <w:szCs w:val="24"/>
        </w:rPr>
        <w:t>br</w:t>
      </w:r>
      <w:r w:rsidR="00754203">
        <w:rPr>
          <w:rFonts w:ascii="Tahoma" w:hAnsi="Tahoma" w:cs="Tahoma"/>
          <w:sz w:val="24"/>
          <w:szCs w:val="24"/>
        </w:rPr>
        <w:t>.</w:t>
      </w:r>
      <w:r w:rsidR="00192A2E">
        <w:rPr>
          <w:rFonts w:ascii="Tahoma" w:hAnsi="Tahoma" w:cs="Tahoma"/>
          <w:sz w:val="24"/>
          <w:szCs w:val="24"/>
        </w:rPr>
        <w:t>013-004/16-UPI-</w:t>
      </w:r>
      <w:r w:rsidR="007C6BF9">
        <w:rPr>
          <w:rFonts w:ascii="Tahoma" w:hAnsi="Tahoma" w:cs="Tahoma"/>
          <w:sz w:val="24"/>
          <w:szCs w:val="24"/>
        </w:rPr>
        <w:t>19 od 0</w:t>
      </w:r>
      <w:r w:rsidR="00192A2E">
        <w:rPr>
          <w:rFonts w:ascii="Tahoma" w:hAnsi="Tahoma" w:cs="Tahoma"/>
          <w:sz w:val="24"/>
          <w:szCs w:val="24"/>
        </w:rPr>
        <w:t>7.10</w:t>
      </w:r>
      <w:r w:rsidR="00754203">
        <w:rPr>
          <w:rFonts w:ascii="Tahoma" w:hAnsi="Tahoma" w:cs="Tahoma"/>
          <w:sz w:val="24"/>
          <w:szCs w:val="24"/>
        </w:rPr>
        <w:t xml:space="preserve">.2016.godine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035481">
        <w:rPr>
          <w:rFonts w:ascii="Tahoma" w:hAnsi="Tahoma" w:cs="Tahoma"/>
          <w:sz w:val="24"/>
          <w:szCs w:val="24"/>
        </w:rPr>
        <w:t>Služba za zajedničke poslove i informacione sisteme Prijestonice Cetinje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D44B05">
        <w:rPr>
          <w:rFonts w:ascii="Tahoma" w:hAnsi="Tahoma" w:cs="Tahoma"/>
          <w:sz w:val="24"/>
          <w:szCs w:val="24"/>
        </w:rPr>
        <w:t xml:space="preserve">Službe za zajedničke poslove i informacione sisteme Prijestonice Cetinje </w:t>
      </w:r>
      <w:r w:rsidR="00AD24C4">
        <w:rPr>
          <w:rFonts w:ascii="Tahoma" w:hAnsi="Tahoma" w:cs="Tahoma"/>
          <w:sz w:val="24"/>
          <w:szCs w:val="24"/>
        </w:rPr>
        <w:t>br.</w:t>
      </w:r>
      <w:r w:rsidR="002931CF" w:rsidRPr="002931CF">
        <w:rPr>
          <w:rFonts w:ascii="Tahoma" w:hAnsi="Tahoma" w:cs="Tahoma"/>
          <w:sz w:val="24"/>
          <w:szCs w:val="24"/>
        </w:rPr>
        <w:t xml:space="preserve"> </w:t>
      </w:r>
      <w:r w:rsidR="007C6BF9">
        <w:rPr>
          <w:rFonts w:ascii="Tahoma" w:hAnsi="Tahoma" w:cs="Tahoma"/>
          <w:sz w:val="24"/>
          <w:szCs w:val="24"/>
        </w:rPr>
        <w:t>013-004/16-UPI-19 od 0</w:t>
      </w:r>
      <w:r w:rsidR="00192A2E">
        <w:rPr>
          <w:rFonts w:ascii="Tahoma" w:hAnsi="Tahoma" w:cs="Tahoma"/>
          <w:sz w:val="24"/>
          <w:szCs w:val="24"/>
        </w:rPr>
        <w:t>7.10</w:t>
      </w:r>
      <w:r w:rsidR="00754203">
        <w:rPr>
          <w:rFonts w:ascii="Tahoma" w:hAnsi="Tahoma" w:cs="Tahoma"/>
          <w:sz w:val="24"/>
          <w:szCs w:val="24"/>
        </w:rPr>
        <w:t>.2016.godine</w:t>
      </w:r>
      <w:r w:rsidR="00754203"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lastRenderedPageBreak/>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5D0937" w:rsidRPr="005D0937">
        <w:rPr>
          <w:rFonts w:ascii="Tahoma" w:hAnsi="Tahoma" w:cs="Tahoma"/>
          <w:sz w:val="24"/>
          <w:szCs w:val="24"/>
        </w:rPr>
        <w:t>http://www.cetinje.me/index.php/me/dokumenta/izvjestaji-zakon</w:t>
      </w:r>
      <w:r w:rsidR="009A4A00">
        <w:rPr>
          <w:rFonts w:ascii="Tahoma" w:hAnsi="Tahoma" w:cs="Tahoma"/>
          <w:sz w:val="24"/>
          <w:szCs w:val="24"/>
        </w:rPr>
        <w:t xml:space="preserve"> </w:t>
      </w:r>
      <w:r>
        <w:rPr>
          <w:rFonts w:ascii="Tahoma" w:hAnsi="Tahoma" w:cs="Tahoma"/>
          <w:sz w:val="24"/>
          <w:szCs w:val="24"/>
        </w:rPr>
        <w:t>na kom je objavljena tražena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9F225A">
        <w:rPr>
          <w:rFonts w:ascii="Tahoma" w:hAnsi="Tahoma" w:cs="Tahoma"/>
          <w:sz w:val="24"/>
          <w:szCs w:val="24"/>
        </w:rPr>
        <w:t>16/</w:t>
      </w:r>
      <w:r w:rsidR="007C6BF9">
        <w:rPr>
          <w:rFonts w:ascii="Tahoma" w:hAnsi="Tahoma" w:cs="Tahoma"/>
          <w:sz w:val="24"/>
          <w:szCs w:val="24"/>
        </w:rPr>
        <w:t>101554</w:t>
      </w:r>
      <w:r w:rsidR="00CD7703">
        <w:rPr>
          <w:rFonts w:ascii="Tahoma" w:hAnsi="Tahoma" w:cs="Tahoma"/>
          <w:sz w:val="24"/>
          <w:szCs w:val="24"/>
        </w:rPr>
        <w:t xml:space="preserve"> </w:t>
      </w:r>
      <w:r w:rsidR="008E0179">
        <w:rPr>
          <w:rFonts w:ascii="Tahoma" w:hAnsi="Tahoma" w:cs="Tahoma"/>
          <w:sz w:val="24"/>
          <w:szCs w:val="24"/>
        </w:rPr>
        <w:t xml:space="preserve">od </w:t>
      </w:r>
      <w:r w:rsidR="007C6BF9">
        <w:rPr>
          <w:rFonts w:ascii="Tahoma" w:hAnsi="Tahoma" w:cs="Tahoma"/>
          <w:sz w:val="24"/>
          <w:szCs w:val="24"/>
        </w:rPr>
        <w:t>03</w:t>
      </w:r>
      <w:r w:rsidR="00192A2E">
        <w:rPr>
          <w:rFonts w:ascii="Tahoma" w:hAnsi="Tahoma" w:cs="Tahoma"/>
          <w:sz w:val="24"/>
          <w:szCs w:val="24"/>
        </w:rPr>
        <w:t>.10</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7C6BF9">
        <w:rPr>
          <w:rFonts w:ascii="Tahoma" w:hAnsi="Tahoma" w:cs="Tahoma"/>
          <w:sz w:val="24"/>
          <w:szCs w:val="24"/>
        </w:rPr>
        <w:t>Putni nalog za putnički automobil</w:t>
      </w:r>
      <w:r w:rsidR="00A33085">
        <w:rPr>
          <w:rFonts w:ascii="Tahoma" w:hAnsi="Tahoma" w:cs="Tahoma"/>
          <w:sz w:val="24"/>
          <w:szCs w:val="24"/>
        </w:rPr>
        <w:t xml:space="preserve"> br.</w:t>
      </w:r>
      <w:r w:rsidR="007C6BF9">
        <w:rPr>
          <w:rFonts w:ascii="Tahoma" w:hAnsi="Tahoma" w:cs="Tahoma"/>
          <w:sz w:val="24"/>
          <w:szCs w:val="24"/>
        </w:rPr>
        <w:t>23751</w:t>
      </w:r>
      <w:r w:rsidR="00A33085">
        <w:rPr>
          <w:rFonts w:ascii="Tahoma" w:hAnsi="Tahoma" w:cs="Tahoma"/>
          <w:sz w:val="24"/>
          <w:szCs w:val="24"/>
        </w:rPr>
        <w:t xml:space="preserve"> od </w:t>
      </w:r>
      <w:r w:rsidR="007C6BF9">
        <w:rPr>
          <w:rFonts w:ascii="Tahoma" w:hAnsi="Tahoma" w:cs="Tahoma"/>
          <w:sz w:val="24"/>
          <w:szCs w:val="24"/>
        </w:rPr>
        <w:t>14</w:t>
      </w:r>
      <w:r w:rsidR="00192A2E">
        <w:rPr>
          <w:rFonts w:ascii="Tahoma" w:hAnsi="Tahoma" w:cs="Tahoma"/>
          <w:sz w:val="24"/>
          <w:szCs w:val="24"/>
        </w:rPr>
        <w:t>.09</w:t>
      </w:r>
      <w:r w:rsidR="00A33085">
        <w:rPr>
          <w:rFonts w:ascii="Tahoma" w:hAnsi="Tahoma" w:cs="Tahoma"/>
          <w:sz w:val="24"/>
          <w:szCs w:val="24"/>
        </w:rPr>
        <w:t>.2016.godine</w:t>
      </w:r>
      <w:r w:rsidR="005D0937">
        <w:rPr>
          <w:rFonts w:ascii="Tahoma" w:hAnsi="Tahoma" w:cs="Tahoma"/>
          <w:sz w:val="24"/>
          <w:szCs w:val="24"/>
        </w:rPr>
        <w:t>,</w:t>
      </w:r>
      <w:r w:rsidR="007C6BF9">
        <w:rPr>
          <w:rFonts w:ascii="Tahoma" w:hAnsi="Tahoma" w:cs="Tahoma"/>
          <w:sz w:val="24"/>
          <w:szCs w:val="24"/>
        </w:rPr>
        <w:t xml:space="preserve"> Putni nalog za putnički automobil br.23751 od 14.09.2016.godine, sa evidencijom, vremena, pređenih kilometara, potpisom</w:t>
      </w:r>
      <w:r w:rsidR="005D0937">
        <w:rPr>
          <w:rFonts w:ascii="Tahoma" w:hAnsi="Tahoma" w:cs="Tahoma"/>
          <w:sz w:val="24"/>
          <w:szCs w:val="24"/>
        </w:rPr>
        <w:t xml:space="preserve"> korisnika za 14.09.2016.godine,</w:t>
      </w:r>
      <w:r w:rsidR="007C6BF9">
        <w:rPr>
          <w:rFonts w:ascii="Tahoma" w:hAnsi="Tahoma" w:cs="Tahoma"/>
          <w:sz w:val="24"/>
          <w:szCs w:val="24"/>
        </w:rPr>
        <w:t xml:space="preserve"> Putni nalog za putnički automobil br.23756 od 17.09.2016.godine, sa evidencijom, vremena, pređenih kilometara, potpisom</w:t>
      </w:r>
      <w:r w:rsidR="005D0937">
        <w:rPr>
          <w:rFonts w:ascii="Tahoma" w:hAnsi="Tahoma" w:cs="Tahoma"/>
          <w:sz w:val="24"/>
          <w:szCs w:val="24"/>
        </w:rPr>
        <w:t xml:space="preserve"> korisnika za 17.09.2016.godine,</w:t>
      </w:r>
      <w:r w:rsidR="007C6BF9">
        <w:rPr>
          <w:rFonts w:ascii="Tahoma" w:hAnsi="Tahoma" w:cs="Tahoma"/>
          <w:sz w:val="24"/>
          <w:szCs w:val="24"/>
        </w:rPr>
        <w:t xml:space="preserve"> Putni nalog za putnički automobil br.23755 od 16.09.2016.godine, sa evidencijom, vremena, pređenih kilometara, potpisom korisnika za pe</w:t>
      </w:r>
      <w:r w:rsidR="005D0937">
        <w:rPr>
          <w:rFonts w:ascii="Tahoma" w:hAnsi="Tahoma" w:cs="Tahoma"/>
          <w:sz w:val="24"/>
          <w:szCs w:val="24"/>
        </w:rPr>
        <w:t>riod 16.09.do 18.09.2016.godine,</w:t>
      </w:r>
      <w:r w:rsidR="007C6BF9">
        <w:rPr>
          <w:rFonts w:ascii="Tahoma" w:hAnsi="Tahoma" w:cs="Tahoma"/>
          <w:sz w:val="24"/>
          <w:szCs w:val="24"/>
        </w:rPr>
        <w:t xml:space="preserve"> Putni nalog za putnički automobil br.021796 od 01.09.2016.godine, sa evidencijom, vremena, pređenih kilometara, potpisom korisnika za period od 03.09.d</w:t>
      </w:r>
      <w:r w:rsidR="005D0937">
        <w:rPr>
          <w:rFonts w:ascii="Tahoma" w:hAnsi="Tahoma" w:cs="Tahoma"/>
          <w:sz w:val="24"/>
          <w:szCs w:val="24"/>
        </w:rPr>
        <w:t>o 15.09.2016.godine,</w:t>
      </w:r>
      <w:r w:rsidR="007C6BF9">
        <w:rPr>
          <w:rFonts w:ascii="Tahoma" w:hAnsi="Tahoma" w:cs="Tahoma"/>
          <w:sz w:val="24"/>
          <w:szCs w:val="24"/>
        </w:rPr>
        <w:t xml:space="preserve"> Putni nalog za putnički automobil br.23754 od 16.09.2016.godine, sa evidencijom, vremena, pređenih kilometara, potpisom korisnika za perio</w:t>
      </w:r>
      <w:r w:rsidR="005D0937">
        <w:rPr>
          <w:rFonts w:ascii="Tahoma" w:hAnsi="Tahoma" w:cs="Tahoma"/>
          <w:sz w:val="24"/>
          <w:szCs w:val="24"/>
        </w:rPr>
        <w:t>d od 16.09.do 19.09.2016.godine,</w:t>
      </w:r>
      <w:r w:rsidR="007C6BF9">
        <w:rPr>
          <w:rFonts w:ascii="Tahoma" w:hAnsi="Tahoma" w:cs="Tahoma"/>
          <w:sz w:val="24"/>
          <w:szCs w:val="24"/>
        </w:rPr>
        <w:t xml:space="preserve"> Putni nalog za putnički automobil br.021623 od 02.09.2016.godine, sa evidencijom, vremena, pređenih kilometara, potpisom korisnika za period od 01.09.do 15.09.2016.godine; Putni nalog za putnički automobil br.23106 od 04.08.2016.godine, sa evidencijom, vremena, pređenih kilometara, potpisom korisnika za period od 04.08</w:t>
      </w:r>
      <w:r w:rsidR="005D0937">
        <w:rPr>
          <w:rFonts w:ascii="Tahoma" w:hAnsi="Tahoma" w:cs="Tahoma"/>
          <w:sz w:val="24"/>
          <w:szCs w:val="24"/>
        </w:rPr>
        <w:t>.do 19.09.2016.godine,</w:t>
      </w:r>
      <w:r w:rsidR="007C6BF9">
        <w:rPr>
          <w:rFonts w:ascii="Tahoma" w:hAnsi="Tahoma" w:cs="Tahoma"/>
          <w:sz w:val="24"/>
          <w:szCs w:val="24"/>
        </w:rPr>
        <w:t xml:space="preserve"> Putni nalog za putnički automobil br.23103 od 03.08.2016.godine, sa evidencijom, vremena, pređenih kilometara, potpisom korisnika za perio</w:t>
      </w:r>
      <w:r w:rsidR="005D0937">
        <w:rPr>
          <w:rFonts w:ascii="Tahoma" w:hAnsi="Tahoma" w:cs="Tahoma"/>
          <w:sz w:val="24"/>
          <w:szCs w:val="24"/>
        </w:rPr>
        <w:t>d od 03.08.do 19.09.2016.godine,</w:t>
      </w:r>
      <w:r w:rsidR="007C6BF9">
        <w:rPr>
          <w:rFonts w:ascii="Tahoma" w:hAnsi="Tahoma" w:cs="Tahoma"/>
          <w:sz w:val="24"/>
          <w:szCs w:val="24"/>
        </w:rPr>
        <w:t xml:space="preserve"> Putni nalog za putnički automobil br.</w:t>
      </w:r>
      <w:r w:rsidR="00131CAE">
        <w:rPr>
          <w:rFonts w:ascii="Tahoma" w:hAnsi="Tahoma" w:cs="Tahoma"/>
          <w:sz w:val="24"/>
          <w:szCs w:val="24"/>
        </w:rPr>
        <w:t>23105</w:t>
      </w:r>
      <w:r w:rsidR="007C6BF9">
        <w:rPr>
          <w:rFonts w:ascii="Tahoma" w:hAnsi="Tahoma" w:cs="Tahoma"/>
          <w:sz w:val="24"/>
          <w:szCs w:val="24"/>
        </w:rPr>
        <w:t xml:space="preserve"> od </w:t>
      </w:r>
      <w:r w:rsidR="00131CAE">
        <w:rPr>
          <w:rFonts w:ascii="Tahoma" w:hAnsi="Tahoma" w:cs="Tahoma"/>
          <w:sz w:val="24"/>
          <w:szCs w:val="24"/>
        </w:rPr>
        <w:t>03.08</w:t>
      </w:r>
      <w:r w:rsidR="007C6BF9">
        <w:rPr>
          <w:rFonts w:ascii="Tahoma" w:hAnsi="Tahoma" w:cs="Tahoma"/>
          <w:sz w:val="24"/>
          <w:szCs w:val="24"/>
        </w:rPr>
        <w:t>.2016.godine, sa evidencijom, vremena, pređenih kilometara, potpisom korisnika za period od 03</w:t>
      </w:r>
      <w:r w:rsidR="00131CAE">
        <w:rPr>
          <w:rFonts w:ascii="Tahoma" w:hAnsi="Tahoma" w:cs="Tahoma"/>
          <w:sz w:val="24"/>
          <w:szCs w:val="24"/>
        </w:rPr>
        <w:t>.08</w:t>
      </w:r>
      <w:r w:rsidR="007C6BF9">
        <w:rPr>
          <w:rFonts w:ascii="Tahoma" w:hAnsi="Tahoma" w:cs="Tahoma"/>
          <w:sz w:val="24"/>
          <w:szCs w:val="24"/>
        </w:rPr>
        <w:t xml:space="preserve">.do </w:t>
      </w:r>
      <w:r w:rsidR="00131CAE">
        <w:rPr>
          <w:rFonts w:ascii="Tahoma" w:hAnsi="Tahoma" w:cs="Tahoma"/>
          <w:sz w:val="24"/>
          <w:szCs w:val="24"/>
        </w:rPr>
        <w:t>19</w:t>
      </w:r>
      <w:r w:rsidR="007C6BF9">
        <w:rPr>
          <w:rFonts w:ascii="Tahoma" w:hAnsi="Tahoma" w:cs="Tahoma"/>
          <w:sz w:val="24"/>
          <w:szCs w:val="24"/>
        </w:rPr>
        <w:t>.09.2016.godine</w:t>
      </w:r>
      <w:r w:rsidR="005D0937">
        <w:rPr>
          <w:rFonts w:ascii="Tahoma" w:hAnsi="Tahoma" w:cs="Tahoma"/>
          <w:sz w:val="24"/>
          <w:szCs w:val="24"/>
        </w:rPr>
        <w:t>,</w:t>
      </w:r>
      <w:r w:rsidR="00131CAE">
        <w:rPr>
          <w:rFonts w:ascii="Tahoma" w:hAnsi="Tahoma" w:cs="Tahoma"/>
          <w:sz w:val="24"/>
          <w:szCs w:val="24"/>
        </w:rPr>
        <w:t xml:space="preserve"> Putni nalog za putnički automobil br.23109 od 04.08.2016.godine, sa evidencijom, vremena, pređenih kilometara, potpisom korisnika za period od 04.0</w:t>
      </w:r>
      <w:r w:rsidR="005D0937">
        <w:rPr>
          <w:rFonts w:ascii="Tahoma" w:hAnsi="Tahoma" w:cs="Tahoma"/>
          <w:sz w:val="24"/>
          <w:szCs w:val="24"/>
        </w:rPr>
        <w:t>8.do 15.09.2016.godine,</w:t>
      </w:r>
      <w:r w:rsidR="00131CAE">
        <w:rPr>
          <w:rFonts w:ascii="Tahoma" w:hAnsi="Tahoma" w:cs="Tahoma"/>
          <w:sz w:val="24"/>
          <w:szCs w:val="24"/>
        </w:rPr>
        <w:t xml:space="preserve"> Putni nalog za putnički automobil br.23113 od 08.08.2016.godine, sa evidencijom, vremena, pređenih kilometara, potpisom korisnika za perio</w:t>
      </w:r>
      <w:r w:rsidR="005D0937">
        <w:rPr>
          <w:rFonts w:ascii="Tahoma" w:hAnsi="Tahoma" w:cs="Tahoma"/>
          <w:sz w:val="24"/>
          <w:szCs w:val="24"/>
        </w:rPr>
        <w:t>d od 11.08.do 18.09.2016.godine,</w:t>
      </w:r>
      <w:r w:rsidR="00131CAE">
        <w:rPr>
          <w:rFonts w:ascii="Tahoma" w:hAnsi="Tahoma" w:cs="Tahoma"/>
          <w:sz w:val="24"/>
          <w:szCs w:val="24"/>
        </w:rPr>
        <w:t xml:space="preserve"> Putni nalog za putnički automobil br.23107 od 03.08.2016.godine, sa evidencijom, vremena, pređenih kilometara, potpisom korisnika za perio</w:t>
      </w:r>
      <w:r w:rsidR="005D0937">
        <w:rPr>
          <w:rFonts w:ascii="Tahoma" w:hAnsi="Tahoma" w:cs="Tahoma"/>
          <w:sz w:val="24"/>
          <w:szCs w:val="24"/>
        </w:rPr>
        <w:t>d od 03.08.do 19.09.2016.godine,</w:t>
      </w:r>
      <w:r w:rsidR="00131CAE">
        <w:rPr>
          <w:rFonts w:ascii="Tahoma" w:hAnsi="Tahoma" w:cs="Tahoma"/>
          <w:sz w:val="24"/>
          <w:szCs w:val="24"/>
        </w:rPr>
        <w:t xml:space="preserve"> Putni nalog za putnički automobil br.23117 od 16.08.2016.godine, sa evidencijom, vremena, pređenih kilometara, potpisom korisnika za period od 13.</w:t>
      </w:r>
      <w:r w:rsidR="005D0937">
        <w:rPr>
          <w:rFonts w:ascii="Tahoma" w:hAnsi="Tahoma" w:cs="Tahoma"/>
          <w:sz w:val="24"/>
          <w:szCs w:val="24"/>
        </w:rPr>
        <w:t>08.do 19.09.2016.godine,</w:t>
      </w:r>
      <w:r w:rsidR="00131CAE">
        <w:rPr>
          <w:rFonts w:ascii="Tahoma" w:hAnsi="Tahoma" w:cs="Tahoma"/>
          <w:sz w:val="24"/>
          <w:szCs w:val="24"/>
        </w:rPr>
        <w:t xml:space="preserve"> Putni nalog za putnički automobil br.23115 od 13.08.2016.godine, sa evidencijom, vremena, pređenih kilometara, potpisom korisnika za perio</w:t>
      </w:r>
      <w:r w:rsidR="005D0937">
        <w:rPr>
          <w:rFonts w:ascii="Tahoma" w:hAnsi="Tahoma" w:cs="Tahoma"/>
          <w:sz w:val="24"/>
          <w:szCs w:val="24"/>
        </w:rPr>
        <w:t>d od 13.08.do 19.09.2016.godine,</w:t>
      </w:r>
      <w:r w:rsidR="00131CAE">
        <w:rPr>
          <w:rFonts w:ascii="Tahoma" w:hAnsi="Tahoma" w:cs="Tahoma"/>
          <w:sz w:val="24"/>
          <w:szCs w:val="24"/>
        </w:rPr>
        <w:t xml:space="preserve"> Putni nalog za putnički automobil br.03522 za period</w:t>
      </w:r>
      <w:r w:rsidR="00653331">
        <w:rPr>
          <w:rFonts w:ascii="Tahoma" w:hAnsi="Tahoma" w:cs="Tahoma"/>
          <w:sz w:val="24"/>
          <w:szCs w:val="24"/>
        </w:rPr>
        <w:t xml:space="preserve"> od 12.09</w:t>
      </w:r>
      <w:r w:rsidR="005D0937">
        <w:rPr>
          <w:rFonts w:ascii="Tahoma" w:hAnsi="Tahoma" w:cs="Tahoma"/>
          <w:sz w:val="24"/>
          <w:szCs w:val="24"/>
        </w:rPr>
        <w:t xml:space="preserve"> do 19.09.2016.godine,</w:t>
      </w:r>
      <w:r w:rsidR="00131CAE">
        <w:rPr>
          <w:rFonts w:ascii="Tahoma" w:hAnsi="Tahoma" w:cs="Tahoma"/>
          <w:sz w:val="24"/>
          <w:szCs w:val="24"/>
        </w:rPr>
        <w:t xml:space="preserve">  Putni nalog za putnički automobil br.</w:t>
      </w:r>
      <w:r w:rsidR="00653331">
        <w:rPr>
          <w:rFonts w:ascii="Tahoma" w:hAnsi="Tahoma" w:cs="Tahoma"/>
          <w:sz w:val="24"/>
          <w:szCs w:val="24"/>
        </w:rPr>
        <w:t>03533 od 16</w:t>
      </w:r>
      <w:r w:rsidR="005D0937">
        <w:rPr>
          <w:rFonts w:ascii="Tahoma" w:hAnsi="Tahoma" w:cs="Tahoma"/>
          <w:sz w:val="24"/>
          <w:szCs w:val="24"/>
        </w:rPr>
        <w:t>.09.2016.godine,</w:t>
      </w:r>
      <w:r w:rsidR="00131CAE">
        <w:rPr>
          <w:rFonts w:ascii="Tahoma" w:hAnsi="Tahoma" w:cs="Tahoma"/>
          <w:sz w:val="24"/>
          <w:szCs w:val="24"/>
        </w:rPr>
        <w:t xml:space="preserve"> Putni nalog za putnički automobil br.</w:t>
      </w:r>
      <w:r w:rsidR="00653331">
        <w:rPr>
          <w:rFonts w:ascii="Tahoma" w:hAnsi="Tahoma" w:cs="Tahoma"/>
          <w:sz w:val="24"/>
          <w:szCs w:val="24"/>
        </w:rPr>
        <w:t>03531</w:t>
      </w:r>
      <w:r w:rsidR="00131CAE">
        <w:rPr>
          <w:rFonts w:ascii="Tahoma" w:hAnsi="Tahoma" w:cs="Tahoma"/>
          <w:sz w:val="24"/>
          <w:szCs w:val="24"/>
        </w:rPr>
        <w:t xml:space="preserve"> </w:t>
      </w:r>
      <w:r w:rsidR="00653331">
        <w:rPr>
          <w:rFonts w:ascii="Tahoma" w:hAnsi="Tahoma" w:cs="Tahoma"/>
          <w:sz w:val="24"/>
          <w:szCs w:val="24"/>
        </w:rPr>
        <w:t>od</w:t>
      </w:r>
      <w:r w:rsidR="00131CAE">
        <w:rPr>
          <w:rFonts w:ascii="Tahoma" w:hAnsi="Tahoma" w:cs="Tahoma"/>
          <w:sz w:val="24"/>
          <w:szCs w:val="24"/>
        </w:rPr>
        <w:t xml:space="preserve"> </w:t>
      </w:r>
      <w:r w:rsidR="00653331">
        <w:rPr>
          <w:rFonts w:ascii="Tahoma" w:hAnsi="Tahoma" w:cs="Tahoma"/>
          <w:sz w:val="24"/>
          <w:szCs w:val="24"/>
        </w:rPr>
        <w:t>15</w:t>
      </w:r>
      <w:r w:rsidR="005D0937">
        <w:rPr>
          <w:rFonts w:ascii="Tahoma" w:hAnsi="Tahoma" w:cs="Tahoma"/>
          <w:sz w:val="24"/>
          <w:szCs w:val="24"/>
        </w:rPr>
        <w:t>.09.2016.godine,</w:t>
      </w:r>
      <w:r w:rsidR="00653331">
        <w:rPr>
          <w:rFonts w:ascii="Tahoma" w:hAnsi="Tahoma" w:cs="Tahoma"/>
          <w:sz w:val="24"/>
          <w:szCs w:val="24"/>
        </w:rPr>
        <w:t xml:space="preserve"> Putni nalog za putnički automobi</w:t>
      </w:r>
      <w:r w:rsidR="005D0937">
        <w:rPr>
          <w:rFonts w:ascii="Tahoma" w:hAnsi="Tahoma" w:cs="Tahoma"/>
          <w:sz w:val="24"/>
          <w:szCs w:val="24"/>
        </w:rPr>
        <w:t>l br.03528 od 14.09.2016.godine,</w:t>
      </w:r>
      <w:r w:rsidR="00653331">
        <w:rPr>
          <w:rFonts w:ascii="Tahoma" w:hAnsi="Tahoma" w:cs="Tahoma"/>
          <w:sz w:val="24"/>
          <w:szCs w:val="24"/>
        </w:rPr>
        <w:t xml:space="preserve"> Putni nalog za putnički automobil br.03525 od </w:t>
      </w:r>
      <w:r w:rsidR="005D0937">
        <w:rPr>
          <w:rFonts w:ascii="Tahoma" w:hAnsi="Tahoma" w:cs="Tahoma"/>
          <w:sz w:val="24"/>
          <w:szCs w:val="24"/>
        </w:rPr>
        <w:lastRenderedPageBreak/>
        <w:t>13.09.2016.godine,</w:t>
      </w:r>
      <w:r w:rsidR="00653331">
        <w:rPr>
          <w:rFonts w:ascii="Tahoma" w:hAnsi="Tahoma" w:cs="Tahoma"/>
          <w:sz w:val="24"/>
          <w:szCs w:val="24"/>
        </w:rPr>
        <w:t xml:space="preserve"> Putni nalog za putnički automobi</w:t>
      </w:r>
      <w:r w:rsidR="005D0937">
        <w:rPr>
          <w:rFonts w:ascii="Tahoma" w:hAnsi="Tahoma" w:cs="Tahoma"/>
          <w:sz w:val="24"/>
          <w:szCs w:val="24"/>
        </w:rPr>
        <w:t>l br.03524 od 12.09.2016.godine,</w:t>
      </w:r>
      <w:r w:rsidR="00653331">
        <w:rPr>
          <w:rFonts w:ascii="Tahoma" w:hAnsi="Tahoma" w:cs="Tahoma"/>
          <w:sz w:val="24"/>
          <w:szCs w:val="24"/>
        </w:rPr>
        <w:t xml:space="preserve"> Putni nalog za putnički automobi</w:t>
      </w:r>
      <w:r w:rsidR="005D0937">
        <w:rPr>
          <w:rFonts w:ascii="Tahoma" w:hAnsi="Tahoma" w:cs="Tahoma"/>
          <w:sz w:val="24"/>
          <w:szCs w:val="24"/>
        </w:rPr>
        <w:t>l br.03535 od 17.09.2016.godine,</w:t>
      </w:r>
      <w:r w:rsidR="00653331" w:rsidRPr="00653331">
        <w:rPr>
          <w:rFonts w:ascii="Tahoma" w:hAnsi="Tahoma" w:cs="Tahoma"/>
          <w:sz w:val="24"/>
          <w:szCs w:val="24"/>
        </w:rPr>
        <w:t xml:space="preserve"> </w:t>
      </w:r>
      <w:r w:rsidR="00653331">
        <w:rPr>
          <w:rFonts w:ascii="Tahoma" w:hAnsi="Tahoma" w:cs="Tahoma"/>
          <w:sz w:val="24"/>
          <w:szCs w:val="24"/>
        </w:rPr>
        <w:t>Putni nalog za putnički automobi</w:t>
      </w:r>
      <w:r w:rsidR="00154040">
        <w:rPr>
          <w:rFonts w:ascii="Tahoma" w:hAnsi="Tahoma" w:cs="Tahoma"/>
          <w:sz w:val="24"/>
          <w:szCs w:val="24"/>
        </w:rPr>
        <w:t>l br.03536 od 18.09.2016.godine,</w:t>
      </w:r>
      <w:r w:rsidR="00653331">
        <w:rPr>
          <w:rFonts w:ascii="Tahoma" w:hAnsi="Tahoma" w:cs="Tahoma"/>
          <w:sz w:val="24"/>
          <w:szCs w:val="24"/>
        </w:rPr>
        <w:t xml:space="preserve"> Putni nalog za putnički automobi</w:t>
      </w:r>
      <w:r w:rsidR="00154040">
        <w:rPr>
          <w:rFonts w:ascii="Tahoma" w:hAnsi="Tahoma" w:cs="Tahoma"/>
          <w:sz w:val="24"/>
          <w:szCs w:val="24"/>
        </w:rPr>
        <w:t>l br.03523 od 11.09.2016.godine,</w:t>
      </w:r>
      <w:r w:rsidR="00653331">
        <w:rPr>
          <w:rFonts w:ascii="Tahoma" w:hAnsi="Tahoma" w:cs="Tahoma"/>
          <w:sz w:val="24"/>
          <w:szCs w:val="24"/>
        </w:rPr>
        <w:t xml:space="preserve"> Putni nalog za putnički automobi</w:t>
      </w:r>
      <w:r w:rsidR="00154040">
        <w:rPr>
          <w:rFonts w:ascii="Tahoma" w:hAnsi="Tahoma" w:cs="Tahoma"/>
          <w:sz w:val="24"/>
          <w:szCs w:val="24"/>
        </w:rPr>
        <w:t>l br.03526 od 13.09.2016.godine,</w:t>
      </w:r>
      <w:r w:rsidR="00653331">
        <w:rPr>
          <w:rFonts w:ascii="Tahoma" w:hAnsi="Tahoma" w:cs="Tahoma"/>
          <w:sz w:val="24"/>
          <w:szCs w:val="24"/>
        </w:rPr>
        <w:t xml:space="preserve"> Putni nalog za putnički automobi</w:t>
      </w:r>
      <w:r w:rsidR="00154040">
        <w:rPr>
          <w:rFonts w:ascii="Tahoma" w:hAnsi="Tahoma" w:cs="Tahoma"/>
          <w:sz w:val="24"/>
          <w:szCs w:val="24"/>
        </w:rPr>
        <w:t>l br.03532 od 15.09.2016.godine,</w:t>
      </w:r>
      <w:r w:rsidR="00653331">
        <w:rPr>
          <w:rFonts w:ascii="Tahoma" w:hAnsi="Tahoma" w:cs="Tahoma"/>
          <w:sz w:val="24"/>
          <w:szCs w:val="24"/>
        </w:rPr>
        <w:t xml:space="preserve"> Putni nalog za putnički automobi</w:t>
      </w:r>
      <w:r w:rsidR="00154040">
        <w:rPr>
          <w:rFonts w:ascii="Tahoma" w:hAnsi="Tahoma" w:cs="Tahoma"/>
          <w:sz w:val="24"/>
          <w:szCs w:val="24"/>
        </w:rPr>
        <w:t>l br.03529 od 14.09.2016.godine,</w:t>
      </w:r>
      <w:r w:rsidR="00653331">
        <w:rPr>
          <w:rFonts w:ascii="Tahoma" w:hAnsi="Tahoma" w:cs="Tahoma"/>
          <w:sz w:val="24"/>
          <w:szCs w:val="24"/>
        </w:rPr>
        <w:t xml:space="preserve"> Putni nalog za putnički automobi</w:t>
      </w:r>
      <w:r w:rsidR="00154040">
        <w:rPr>
          <w:rFonts w:ascii="Tahoma" w:hAnsi="Tahoma" w:cs="Tahoma"/>
          <w:sz w:val="24"/>
          <w:szCs w:val="24"/>
        </w:rPr>
        <w:t>l br.03530 od 14.09.2016.godine,</w:t>
      </w:r>
      <w:r w:rsidR="00653331">
        <w:rPr>
          <w:rFonts w:ascii="Tahoma" w:hAnsi="Tahoma" w:cs="Tahoma"/>
          <w:sz w:val="24"/>
          <w:szCs w:val="24"/>
        </w:rPr>
        <w:t xml:space="preserve"> Putni nalog za putnički automobil br.03527 od 19.09.2016.godine i Putni nalog za putnički automobil br.03534 od 16.09.2016.godine</w:t>
      </w:r>
      <w:r w:rsidR="00382632">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754203">
        <w:rPr>
          <w:rFonts w:ascii="Tahoma" w:hAnsi="Tahoma" w:cs="Tahoma"/>
          <w:sz w:val="24"/>
          <w:szCs w:val="24"/>
        </w:rPr>
        <w:t xml:space="preserve">Služba za zajedničke poslove i informacione sisteme Prijestonice Cetinje </w:t>
      </w:r>
      <w:r w:rsidR="00485E6D">
        <w:rPr>
          <w:rFonts w:ascii="Tahoma" w:hAnsi="Tahoma" w:cs="Tahoma"/>
          <w:sz w:val="24"/>
          <w:szCs w:val="24"/>
        </w:rPr>
        <w:t>u zakonskom roku podnosiocu zahtjeva dostavi</w:t>
      </w:r>
      <w:r w:rsidR="00754203">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w:t>
      </w:r>
      <w:r w:rsidR="00155F45">
        <w:rPr>
          <w:rFonts w:ascii="Tahoma" w:hAnsi="Tahoma" w:cs="Tahoma"/>
          <w:sz w:val="24"/>
          <w:szCs w:val="24"/>
        </w:rPr>
        <w:t>.</w:t>
      </w:r>
      <w:r w:rsidR="00754203" w:rsidRPr="00754203">
        <w:rPr>
          <w:rFonts w:ascii="Tahoma" w:hAnsi="Tahoma" w:cs="Tahoma"/>
          <w:sz w:val="24"/>
          <w:szCs w:val="24"/>
        </w:rPr>
        <w:t xml:space="preserve"> </w:t>
      </w:r>
      <w:r w:rsidR="00653331">
        <w:rPr>
          <w:rFonts w:ascii="Tahoma" w:hAnsi="Tahoma" w:cs="Tahoma"/>
          <w:sz w:val="24"/>
          <w:szCs w:val="24"/>
        </w:rPr>
        <w:t>013-004/16-UPI-19 od 0</w:t>
      </w:r>
      <w:r w:rsidR="008E6AB5">
        <w:rPr>
          <w:rFonts w:ascii="Tahoma" w:hAnsi="Tahoma" w:cs="Tahoma"/>
          <w:sz w:val="24"/>
          <w:szCs w:val="24"/>
        </w:rPr>
        <w:t>7.10</w:t>
      </w:r>
      <w:r w:rsidR="00754203">
        <w:rPr>
          <w:rFonts w:ascii="Tahoma" w:hAnsi="Tahoma" w:cs="Tahoma"/>
          <w:sz w:val="24"/>
          <w:szCs w:val="24"/>
        </w:rPr>
        <w:t xml:space="preserve">.2016.godine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9" w:history="1">
        <w:r w:rsidR="00754203" w:rsidRPr="00471104">
          <w:rPr>
            <w:rStyle w:val="Hyperlink"/>
            <w:rFonts w:ascii="Tahoma" w:hAnsi="Tahoma" w:cs="Tahoma"/>
            <w:sz w:val="24"/>
          </w:rPr>
          <w:t>http://www.cetinje.me</w:t>
        </w:r>
      </w:hyperlink>
      <w:r w:rsidR="00393E54">
        <w:rPr>
          <w:rFonts w:ascii="Tahoma" w:hAnsi="Tahoma" w:cs="Tahoma"/>
          <w:sz w:val="24"/>
          <w:szCs w:val="24"/>
        </w:rPr>
        <w:t>,</w:t>
      </w:r>
      <w:r w:rsidR="00154040">
        <w:rPr>
          <w:rFonts w:ascii="Tahoma" w:hAnsi="Tahoma" w:cs="Tahoma"/>
          <w:sz w:val="24"/>
          <w:szCs w:val="24"/>
        </w:rPr>
        <w:t xml:space="preserve"> te je Savjet Agencije neposrednim uvidom u link </w:t>
      </w:r>
      <w:hyperlink r:id="rId10" w:history="1">
        <w:r w:rsidR="00154040" w:rsidRPr="00E13F18">
          <w:rPr>
            <w:rStyle w:val="Hyperlink"/>
            <w:rFonts w:ascii="Tahoma" w:hAnsi="Tahoma" w:cs="Tahoma"/>
            <w:sz w:val="24"/>
            <w:szCs w:val="24"/>
          </w:rPr>
          <w:t>http://www.cetinje.me/index.php/me/dokumenta/izvjestaji-zakon</w:t>
        </w:r>
      </w:hyperlink>
      <w:r w:rsidR="00154040">
        <w:rPr>
          <w:rFonts w:ascii="Tahoma" w:hAnsi="Tahoma" w:cs="Tahoma"/>
          <w:sz w:val="24"/>
          <w:szCs w:val="24"/>
        </w:rPr>
        <w:t xml:space="preserve"> utvrdio </w:t>
      </w:r>
      <w:r w:rsidR="00393E54">
        <w:rPr>
          <w:rFonts w:ascii="Tahoma" w:hAnsi="Tahoma" w:cs="Tahoma"/>
          <w:sz w:val="24"/>
          <w:szCs w:val="24"/>
        </w:rPr>
        <w:t xml:space="preserve"> </w:t>
      </w:r>
      <w:r w:rsidR="00154040">
        <w:rPr>
          <w:rFonts w:ascii="Tahoma" w:hAnsi="Tahoma" w:cs="Tahoma"/>
          <w:sz w:val="24"/>
          <w:szCs w:val="24"/>
        </w:rPr>
        <w:t>da</w:t>
      </w:r>
      <w:r w:rsidR="00F65689">
        <w:rPr>
          <w:rFonts w:ascii="Tahoma" w:hAnsi="Tahoma" w:cs="Tahoma"/>
          <w:sz w:val="24"/>
          <w:szCs w:val="24"/>
        </w:rPr>
        <w:t xml:space="preserve"> je objavljena tražena informacija i to</w:t>
      </w:r>
      <w:r w:rsidR="00873294">
        <w:rPr>
          <w:rFonts w:ascii="Tahoma" w:hAnsi="Tahoma" w:cs="Tahoma"/>
          <w:sz w:val="24"/>
          <w:szCs w:val="24"/>
        </w:rPr>
        <w:t>:</w:t>
      </w:r>
      <w:r w:rsidR="00266D69" w:rsidRPr="00266D69">
        <w:rPr>
          <w:rFonts w:ascii="Tahoma" w:hAnsi="Tahoma" w:cs="Tahoma"/>
          <w:sz w:val="24"/>
          <w:szCs w:val="24"/>
        </w:rPr>
        <w:t xml:space="preserve"> </w:t>
      </w:r>
      <w:r w:rsidR="00154040" w:rsidRPr="00154040">
        <w:rPr>
          <w:rFonts w:ascii="Tahoma" w:hAnsi="Tahoma" w:cs="Tahoma"/>
          <w:sz w:val="24"/>
          <w:szCs w:val="24"/>
        </w:rPr>
        <w:t xml:space="preserve">Putni nalog za putnički automobil br.23751 od 14.09.2016.godine, Putni nalog za putnički automobil br.23751 od 14.09.2016.godine, sa evidencijom, vremena, pređenih kilometara, potpisom korisnika za 14.09.2016.godine, Putni nalog za putnički automobil br.23756 od 17.09.2016.godine, sa evidencijom, vremena, pređenih kilometara, potpisom korisnika za 17.09.2016.godine, Putni nalog za putnički automobil br.23755 od 16.09.2016.godine, sa evidencijom, vremena, pređenih kilometara, potpisom korisnika za period 16.09.do 18.09.2016.godine, Putni nalog za putnički automobil br.021796 od 01.09.2016.godine, sa evidencijom, vremena, pređenih kilometara, potpisom korisnika za period od 03.09.do 15.09.2016.godine, Putni nalog za putnički automobil br.23754 od 16.09.2016.godine, sa evidencijom, vremena, pređenih kilometara, potpisom korisnika za period od 16.09.do 19.09.2016.godine, Putni nalog za putnički automobil br.021623 od 02.09.2016.godine, sa evidencijom, vremena, pređenih kilometara, potpisom korisnika za period od 01.09.do 15.09.2016.godine; Putni nalog za putnički automobil br.23106 od 04.08.2016.godine, sa evidencijom, </w:t>
      </w:r>
      <w:r w:rsidR="00154040" w:rsidRPr="00154040">
        <w:rPr>
          <w:rFonts w:ascii="Tahoma" w:hAnsi="Tahoma" w:cs="Tahoma"/>
          <w:sz w:val="24"/>
          <w:szCs w:val="24"/>
        </w:rPr>
        <w:lastRenderedPageBreak/>
        <w:t>vremena, pređenih kilometara, potpisom korisnika za period od 04.08.do 19.09.2016.godine, Putni nalog za putnički automobil br.23103 od 03.08.2016.godine, sa evidencijom, vremena, pređenih kilometara, potpisom korisnika za period od 03.08.do 19.09.2016.godine, Putni nalog za putnički automobil br.23105 od 03.08.2016.godine, sa evidencijom, vremena, pređenih kilometara, potpisom korisnika za period od 03.08.do 19.09.2016.godine, Putni nalog za putnički automobil br.23109 od 04.08.2016.godine, sa evidencijom, vremena, pređenih kilometara, potpisom korisnika za period od 04.08.do 15.09.2016.godine, Putni nalog za putnički automobil br.23113 od 08.08.2016.godine, sa evidencijom, vremena, pređenih kilometara, potpisom korisnika za period od 11.08.do 18.09.2016.godine, Putni nalog za putnički automobil br.23107 od 03.08.2016.godine, sa evidencijom, vremena, pređenih kilometara, potpisom korisnika za period od 03.08.do 19.09.2016.godine, Putni nalog za putnički automobil br.23117 od 16.08.2016.godine, sa evidencijom, vremena, pređenih kilometara, potpisom korisnika za period od 13.08.do 19.09.2016.godine, Putni nalog za putnički automobil br.23115 od 13.08.2016.godine, sa evidencijom, vremena, pređenih kilometara, potpisom korisnika za period od 13.08.do 19.09.2016.godine, Putni nalog za putnički automobil br.03522 za period od 12.09 do 19.09.2016.godine,  Putni nalog za putnički automobil br.03533 od 16.09.2016.godine, Putni nalog za putnički automobil br.03531 od 15.09.2016.godine, Putni nalog za putnički automobil br.03528 od 14.09.2016.godine, Putni nalog za putnički automobil br.03525 od 13.09.2016.godine, Putni nalog za putnički automobil br.03524 od 12.09.2016.godine, Putni nalog za putnički automobil br.03535 od 17.09.2016.godine, Putni nalog za putnički automobil br.03536 od 18.09.2016.godine, Putni nalog za putnički automobil br.03523 od 11.09.2016.godine, Putni nalog za putnički automobil br.03526 od 13.09.2016.godine, Putni nalog za putnički automobil br.03532 od 15.09.2016.godine, Putni nalog za putnički automobil br.03529 od 14.09.2016.godine, Putni nalog za putnički automobil br.03530 od 14.09.2016.godine, Putni nalog za putnički automobil br.03527 od 19.09.2016.godine i Putni nalog za putnički automobil br.03534 od 16.09.2016.godine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D44B05">
        <w:rPr>
          <w:rFonts w:ascii="Tahoma" w:hAnsi="Tahoma" w:cs="Tahoma"/>
          <w:sz w:val="24"/>
          <w:szCs w:val="24"/>
        </w:rPr>
        <w:t xml:space="preserve">Službe za zajedničke poslove i informacione sisteme Prijestonice Cetinje </w:t>
      </w:r>
      <w:r w:rsidR="00497AE6">
        <w:rPr>
          <w:rFonts w:ascii="Tahoma" w:hAnsi="Tahoma" w:cs="Tahoma"/>
          <w:sz w:val="24"/>
          <w:szCs w:val="24"/>
        </w:rPr>
        <w:t>pravi</w:t>
      </w:r>
      <w:r w:rsidR="006F15FE">
        <w:rPr>
          <w:rFonts w:ascii="Tahoma" w:hAnsi="Tahoma" w:cs="Tahoma"/>
          <w:sz w:val="24"/>
          <w:szCs w:val="24"/>
        </w:rPr>
        <w:t xml:space="preserve">lno </w:t>
      </w:r>
      <w:r w:rsidR="00CE3B92">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44B05">
        <w:rPr>
          <w:rFonts w:ascii="Tahoma" w:hAnsi="Tahoma" w:cs="Tahoma"/>
          <w:sz w:val="24"/>
          <w:szCs w:val="24"/>
        </w:rPr>
        <w:t xml:space="preserve">Prijestonice Cetinje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 xml:space="preserve">da li je informacija koja je predmet zahtjeva za slobodan pristup informacijama javno </w:t>
      </w:r>
      <w:r w:rsidR="00D431D7">
        <w:rPr>
          <w:rFonts w:ascii="Tahoma" w:hAnsi="Tahoma" w:cs="Tahoma"/>
          <w:sz w:val="24"/>
          <w:szCs w:val="24"/>
        </w:rPr>
        <w:lastRenderedPageBreak/>
        <w:t>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754203">
        <w:rPr>
          <w:rFonts w:ascii="Tahoma" w:hAnsi="Tahoma" w:cs="Tahoma"/>
          <w:sz w:val="24"/>
          <w:szCs w:val="24"/>
        </w:rPr>
        <w:t>Prijestonice Cetinje</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E65158" w:rsidRPr="00A657F5" w:rsidRDefault="00E65158"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C55" w:rsidRDefault="00EB2C55" w:rsidP="004C7646">
      <w:pPr>
        <w:spacing w:after="0" w:line="240" w:lineRule="auto"/>
      </w:pPr>
      <w:r>
        <w:separator/>
      </w:r>
    </w:p>
  </w:endnote>
  <w:endnote w:type="continuationSeparator" w:id="0">
    <w:p w:rsidR="00EB2C55" w:rsidRDefault="00EB2C5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C55" w:rsidRDefault="00EB2C55" w:rsidP="004C7646">
      <w:pPr>
        <w:spacing w:after="0" w:line="240" w:lineRule="auto"/>
      </w:pPr>
      <w:r>
        <w:separator/>
      </w:r>
    </w:p>
  </w:footnote>
  <w:footnote w:type="continuationSeparator" w:id="0">
    <w:p w:rsidR="00EB2C55" w:rsidRDefault="00EB2C5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0795C"/>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481"/>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04A7"/>
    <w:rsid w:val="000A2947"/>
    <w:rsid w:val="000A5FBB"/>
    <w:rsid w:val="000A784D"/>
    <w:rsid w:val="000B264D"/>
    <w:rsid w:val="000B4C6A"/>
    <w:rsid w:val="000C1A52"/>
    <w:rsid w:val="000C1D26"/>
    <w:rsid w:val="000C28E8"/>
    <w:rsid w:val="000C5629"/>
    <w:rsid w:val="000C5699"/>
    <w:rsid w:val="000D15AF"/>
    <w:rsid w:val="000D4D4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3E3"/>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1CAE"/>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040"/>
    <w:rsid w:val="0015426C"/>
    <w:rsid w:val="001555F6"/>
    <w:rsid w:val="00155F45"/>
    <w:rsid w:val="00156C27"/>
    <w:rsid w:val="0015782A"/>
    <w:rsid w:val="00157DD5"/>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2A2E"/>
    <w:rsid w:val="00193900"/>
    <w:rsid w:val="001956C5"/>
    <w:rsid w:val="00195B01"/>
    <w:rsid w:val="00195D83"/>
    <w:rsid w:val="001962B1"/>
    <w:rsid w:val="001973DE"/>
    <w:rsid w:val="001A1067"/>
    <w:rsid w:val="001A19A1"/>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66D69"/>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CC"/>
    <w:rsid w:val="002C25E9"/>
    <w:rsid w:val="002C4506"/>
    <w:rsid w:val="002C51B8"/>
    <w:rsid w:val="002C7522"/>
    <w:rsid w:val="002C7E80"/>
    <w:rsid w:val="002D0C2C"/>
    <w:rsid w:val="002D1C88"/>
    <w:rsid w:val="002D509A"/>
    <w:rsid w:val="002D50E1"/>
    <w:rsid w:val="002D52C7"/>
    <w:rsid w:val="002D5EA9"/>
    <w:rsid w:val="002D68BC"/>
    <w:rsid w:val="002D7BB5"/>
    <w:rsid w:val="002E4E6A"/>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2632"/>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0923"/>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A3FC8"/>
    <w:rsid w:val="004B215F"/>
    <w:rsid w:val="004B2880"/>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0468"/>
    <w:rsid w:val="004E26CB"/>
    <w:rsid w:val="004E28D8"/>
    <w:rsid w:val="004E35D3"/>
    <w:rsid w:val="004E3A11"/>
    <w:rsid w:val="004E5E03"/>
    <w:rsid w:val="004E6502"/>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0937"/>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B6E"/>
    <w:rsid w:val="00650D58"/>
    <w:rsid w:val="00651598"/>
    <w:rsid w:val="00652B0A"/>
    <w:rsid w:val="00652B90"/>
    <w:rsid w:val="00653331"/>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7702"/>
    <w:rsid w:val="006F7901"/>
    <w:rsid w:val="006F7EB5"/>
    <w:rsid w:val="007000ED"/>
    <w:rsid w:val="00704624"/>
    <w:rsid w:val="0070469E"/>
    <w:rsid w:val="007048C5"/>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54203"/>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6BF9"/>
    <w:rsid w:val="007C74AD"/>
    <w:rsid w:val="007C7E17"/>
    <w:rsid w:val="007D1042"/>
    <w:rsid w:val="007D1515"/>
    <w:rsid w:val="007D1905"/>
    <w:rsid w:val="007D2064"/>
    <w:rsid w:val="007D31E0"/>
    <w:rsid w:val="007D51F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0B33"/>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0C16"/>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6AB5"/>
    <w:rsid w:val="008E7246"/>
    <w:rsid w:val="008E7B69"/>
    <w:rsid w:val="008F035C"/>
    <w:rsid w:val="008F3AC1"/>
    <w:rsid w:val="008F6AA4"/>
    <w:rsid w:val="008F7122"/>
    <w:rsid w:val="008F727B"/>
    <w:rsid w:val="00900E49"/>
    <w:rsid w:val="009020AD"/>
    <w:rsid w:val="00906B7B"/>
    <w:rsid w:val="00906C62"/>
    <w:rsid w:val="00906EF3"/>
    <w:rsid w:val="00907429"/>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3A0C"/>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25A"/>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314E"/>
    <w:rsid w:val="00A83F31"/>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E76A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3172"/>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D6C45"/>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416F"/>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6BD"/>
    <w:rsid w:val="00CD4C40"/>
    <w:rsid w:val="00CD4D32"/>
    <w:rsid w:val="00CD543F"/>
    <w:rsid w:val="00CD7703"/>
    <w:rsid w:val="00CE0163"/>
    <w:rsid w:val="00CE3B92"/>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364F"/>
    <w:rsid w:val="00D449C3"/>
    <w:rsid w:val="00D44B05"/>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31B"/>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4DD"/>
    <w:rsid w:val="00DB75B7"/>
    <w:rsid w:val="00DC0140"/>
    <w:rsid w:val="00DC0EFD"/>
    <w:rsid w:val="00DC1F40"/>
    <w:rsid w:val="00DC30D7"/>
    <w:rsid w:val="00DC311A"/>
    <w:rsid w:val="00DC3283"/>
    <w:rsid w:val="00DC4D2F"/>
    <w:rsid w:val="00DD0208"/>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2478"/>
    <w:rsid w:val="00E53795"/>
    <w:rsid w:val="00E609AD"/>
    <w:rsid w:val="00E60C64"/>
    <w:rsid w:val="00E60DC7"/>
    <w:rsid w:val="00E62471"/>
    <w:rsid w:val="00E62AE6"/>
    <w:rsid w:val="00E65158"/>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2C55"/>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4C96"/>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etinje.me/index.php/me/dokumenta/izvjestaji-zakon" TargetMode="External"/><Relationship Id="rId4" Type="http://schemas.microsoft.com/office/2007/relationships/stylesWithEffects" Target="stylesWithEffects.xml"/><Relationship Id="rId9" Type="http://schemas.openxmlformats.org/officeDocument/2006/relationships/hyperlink" Target="http://www.cetinje.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A93B-8835-41DE-8525-E05DF4D4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17</cp:revision>
  <cp:lastPrinted>2016-12-05T12:48:00Z</cp:lastPrinted>
  <dcterms:created xsi:type="dcterms:W3CDTF">2016-12-24T09:21:00Z</dcterms:created>
  <dcterms:modified xsi:type="dcterms:W3CDTF">2017-01-05T08:04:00Z</dcterms:modified>
</cp:coreProperties>
</file>