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B34EC3">
        <w:rPr>
          <w:rFonts w:ascii="Tahoma" w:hAnsi="Tahoma" w:cs="Tahoma"/>
          <w:b/>
          <w:sz w:val="24"/>
          <w:szCs w:val="24"/>
        </w:rPr>
        <w:t>UPII 07-30-2918-2/16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B34EC3">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8E0FDD">
        <w:rPr>
          <w:rFonts w:ascii="Tahoma" w:hAnsi="Tahoma" w:cs="Tahoma"/>
          <w:sz w:val="24"/>
          <w:szCs w:val="24"/>
        </w:rPr>
        <w:t>104143</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E0FDD">
        <w:rPr>
          <w:rFonts w:ascii="Tahoma" w:hAnsi="Tahoma" w:cs="Tahoma"/>
          <w:sz w:val="24"/>
          <w:szCs w:val="24"/>
        </w:rPr>
        <w:t>17.11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9479DB">
        <w:rPr>
          <w:rFonts w:ascii="Tahoma" w:hAnsi="Tahoma" w:cs="Tahoma"/>
          <w:sz w:val="24"/>
          <w:szCs w:val="24"/>
        </w:rPr>
        <w:t>Investiciono razvojnog fonda</w:t>
      </w:r>
      <w:r w:rsidR="006C73AA">
        <w:rPr>
          <w:rFonts w:ascii="Tahoma" w:hAnsi="Tahoma" w:cs="Tahoma"/>
          <w:sz w:val="24"/>
          <w:szCs w:val="24"/>
        </w:rPr>
        <w:t xml:space="preserve"> Crne Gore AD </w:t>
      </w:r>
      <w:r w:rsidR="00BC2582">
        <w:rPr>
          <w:rFonts w:ascii="Tahoma" w:hAnsi="Tahoma" w:cs="Tahoma"/>
          <w:sz w:val="24"/>
          <w:szCs w:val="24"/>
        </w:rPr>
        <w:t xml:space="preserve"> broj: 05-17003-</w:t>
      </w:r>
      <w:r w:rsidR="008E0FDD">
        <w:rPr>
          <w:rFonts w:ascii="Tahoma" w:hAnsi="Tahoma" w:cs="Tahoma"/>
          <w:sz w:val="24"/>
          <w:szCs w:val="24"/>
        </w:rPr>
        <w:t>6481</w:t>
      </w:r>
      <w:r w:rsidR="00740B59">
        <w:rPr>
          <w:rFonts w:ascii="Tahoma" w:hAnsi="Tahoma" w:cs="Tahoma"/>
          <w:sz w:val="24"/>
          <w:szCs w:val="24"/>
        </w:rPr>
        <w:t>/1</w:t>
      </w:r>
      <w:r w:rsidR="009479DB">
        <w:rPr>
          <w:rFonts w:ascii="Tahoma" w:hAnsi="Tahoma" w:cs="Tahoma"/>
          <w:sz w:val="24"/>
          <w:szCs w:val="24"/>
        </w:rPr>
        <w:t xml:space="preserve"> </w:t>
      </w:r>
      <w:r w:rsidR="002D1C88" w:rsidRPr="00A657F5">
        <w:rPr>
          <w:rFonts w:ascii="Tahoma" w:hAnsi="Tahoma" w:cs="Tahoma"/>
          <w:sz w:val="24"/>
          <w:szCs w:val="24"/>
        </w:rPr>
        <w:t xml:space="preserve">od </w:t>
      </w:r>
      <w:r w:rsidR="008E0FDD">
        <w:rPr>
          <w:rFonts w:ascii="Tahoma" w:hAnsi="Tahoma" w:cs="Tahoma"/>
          <w:sz w:val="24"/>
          <w:szCs w:val="24"/>
        </w:rPr>
        <w:t>03</w:t>
      </w:r>
      <w:r w:rsidR="00B104EF">
        <w:rPr>
          <w:rFonts w:ascii="Tahoma" w:hAnsi="Tahoma" w:cs="Tahoma"/>
          <w:sz w:val="24"/>
          <w:szCs w:val="24"/>
        </w:rPr>
        <w:t>.</w:t>
      </w:r>
      <w:r w:rsidR="008E0FDD">
        <w:rPr>
          <w:rFonts w:ascii="Tahoma" w:hAnsi="Tahoma" w:cs="Tahoma"/>
          <w:sz w:val="24"/>
          <w:szCs w:val="24"/>
        </w:rPr>
        <w:t>11</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E0FDD">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020A03" w:rsidRDefault="0003686E" w:rsidP="00D4255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8E0FDD" w:rsidRPr="008E0FDD">
        <w:rPr>
          <w:rFonts w:ascii="Tahoma" w:hAnsi="Tahoma" w:cs="Tahoma"/>
          <w:sz w:val="24"/>
          <w:szCs w:val="24"/>
        </w:rPr>
        <w:t>05-17</w:t>
      </w:r>
      <w:r w:rsidR="008E0FDD">
        <w:rPr>
          <w:rFonts w:ascii="Tahoma" w:hAnsi="Tahoma" w:cs="Tahoma"/>
          <w:sz w:val="24"/>
          <w:szCs w:val="24"/>
        </w:rPr>
        <w:t>003-6481/1 od 03.11.2016.godine</w:t>
      </w:r>
      <w:r w:rsidR="00FB0E27" w:rsidRPr="00781EDF">
        <w:rPr>
          <w:rFonts w:ascii="Tahoma" w:hAnsi="Tahoma" w:cs="Tahoma"/>
          <w:sz w:val="24"/>
        </w:rPr>
        <w:t xml:space="preserve">, </w:t>
      </w:r>
      <w:r w:rsidRPr="00781EDF">
        <w:rPr>
          <w:rFonts w:ascii="Tahoma" w:hAnsi="Tahoma" w:cs="Tahoma"/>
          <w:sz w:val="24"/>
        </w:rPr>
        <w:t>po osnovu podnijetog zahtjeva</w:t>
      </w:r>
      <w:r w:rsidR="00EC6C48">
        <w:rPr>
          <w:rFonts w:ascii="Tahoma" w:hAnsi="Tahoma" w:cs="Tahoma"/>
          <w:sz w:val="24"/>
        </w:rPr>
        <w:t xml:space="preserve"> br. 16/</w:t>
      </w:r>
      <w:r w:rsidR="008E0FDD" w:rsidRPr="008E0FDD">
        <w:rPr>
          <w:rFonts w:ascii="Tahoma" w:hAnsi="Tahoma" w:cs="Tahoma"/>
          <w:sz w:val="24"/>
        </w:rPr>
        <w:t>104143</w:t>
      </w:r>
      <w:r w:rsidR="008E0FDD">
        <w:rPr>
          <w:rFonts w:ascii="Tahoma" w:hAnsi="Tahoma" w:cs="Tahoma"/>
          <w:sz w:val="24"/>
        </w:rPr>
        <w:t xml:space="preserve"> od 01.11</w:t>
      </w:r>
      <w:r w:rsidR="00EC6C48">
        <w:rPr>
          <w:rFonts w:ascii="Tahoma" w:hAnsi="Tahoma" w:cs="Tahoma"/>
          <w:sz w:val="24"/>
        </w:rPr>
        <w:t>.2016.godine</w:t>
      </w:r>
      <w:r w:rsidR="00BE0563">
        <w:rPr>
          <w:rFonts w:ascii="Tahoma" w:hAnsi="Tahoma" w:cs="Tahoma"/>
          <w:sz w:val="24"/>
        </w:rPr>
        <w:t>,</w:t>
      </w:r>
      <w:r w:rsidRPr="00781EDF">
        <w:rPr>
          <w:rFonts w:ascii="Tahoma" w:hAnsi="Tahoma" w:cs="Tahoma"/>
          <w:sz w:val="24"/>
        </w:rPr>
        <w:t xml:space="preserve"> </w:t>
      </w:r>
      <w:r w:rsidR="00020A03" w:rsidRPr="00020A03">
        <w:rPr>
          <w:rFonts w:ascii="Tahoma" w:hAnsi="Tahoma" w:cs="Tahoma"/>
          <w:sz w:val="24"/>
        </w:rPr>
        <w:t xml:space="preserve">kojim obavještava podnosioca zahtjeva, shodno članu 26 Zakona o slobodnom pristupu informacijama, da je tražena informacija svih izdatih putnih naloga za upravljanje službenim vozilima za period od </w:t>
      </w:r>
      <w:r w:rsidR="008E0FDD">
        <w:rPr>
          <w:rFonts w:ascii="Tahoma" w:hAnsi="Tahoma" w:cs="Tahoma"/>
          <w:sz w:val="24"/>
        </w:rPr>
        <w:t>10.10</w:t>
      </w:r>
      <w:r w:rsidR="00020A03" w:rsidRPr="00020A03">
        <w:rPr>
          <w:rFonts w:ascii="Tahoma" w:hAnsi="Tahoma" w:cs="Tahoma"/>
          <w:sz w:val="24"/>
        </w:rPr>
        <w:t xml:space="preserve">.2016 do </w:t>
      </w:r>
      <w:r w:rsidR="008E0FDD">
        <w:rPr>
          <w:rFonts w:ascii="Tahoma" w:hAnsi="Tahoma" w:cs="Tahoma"/>
          <w:sz w:val="24"/>
        </w:rPr>
        <w:t>16</w:t>
      </w:r>
      <w:r w:rsidR="00020A03" w:rsidRPr="00020A03">
        <w:rPr>
          <w:rFonts w:ascii="Tahoma" w:hAnsi="Tahoma" w:cs="Tahoma"/>
          <w:sz w:val="24"/>
        </w:rPr>
        <w:t>.</w:t>
      </w:r>
      <w:r w:rsidR="008E0FDD">
        <w:rPr>
          <w:rFonts w:ascii="Tahoma" w:hAnsi="Tahoma" w:cs="Tahoma"/>
          <w:sz w:val="24"/>
        </w:rPr>
        <w:t>10</w:t>
      </w:r>
      <w:r w:rsidR="00521AB9">
        <w:rPr>
          <w:rFonts w:ascii="Tahoma" w:hAnsi="Tahoma" w:cs="Tahoma"/>
          <w:sz w:val="24"/>
        </w:rPr>
        <w:t>.2016. godine</w:t>
      </w:r>
      <w:r w:rsidR="00020A03" w:rsidRPr="00020A03">
        <w:rPr>
          <w:rFonts w:ascii="Tahoma" w:hAnsi="Tahoma" w:cs="Tahoma"/>
          <w:sz w:val="24"/>
        </w:rPr>
        <w:t xml:space="preserve"> shodno članu 32 stav 3 Zakona o finansiranju polotičkih subjekata i izbornih kampanja dostupna na internet stranici Investiciono razvojnog fonda AD  www.irfcg.me meni „DOKUMENTA IRF“, u dokumentu pod nazivom „PUTNI NALOZI“.</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8E0FDD">
        <w:rPr>
          <w:rFonts w:ascii="Tahoma" w:hAnsi="Tahoma" w:cs="Tahoma"/>
          <w:sz w:val="24"/>
          <w:szCs w:val="24"/>
        </w:rPr>
        <w:t>01.11</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E4977">
        <w:rPr>
          <w:rFonts w:ascii="Tahoma" w:hAnsi="Tahoma" w:cs="Tahoma"/>
          <w:sz w:val="24"/>
          <w:szCs w:val="24"/>
        </w:rPr>
        <w:t>Investiciono razvojnog fonda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5E49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8E0FDD">
        <w:rPr>
          <w:rFonts w:ascii="Tahoma" w:hAnsi="Tahoma" w:cs="Tahoma"/>
          <w:sz w:val="24"/>
          <w:szCs w:val="24"/>
        </w:rPr>
        <w:t>10/10</w:t>
      </w:r>
      <w:r w:rsidR="00401E66">
        <w:rPr>
          <w:rFonts w:ascii="Tahoma" w:hAnsi="Tahoma" w:cs="Tahoma"/>
          <w:sz w:val="24"/>
          <w:szCs w:val="24"/>
        </w:rPr>
        <w:t xml:space="preserve">/2016 do </w:t>
      </w:r>
      <w:r w:rsidR="008E0FDD">
        <w:rPr>
          <w:rFonts w:ascii="Tahoma" w:hAnsi="Tahoma" w:cs="Tahoma"/>
          <w:sz w:val="24"/>
          <w:szCs w:val="24"/>
        </w:rPr>
        <w:t>16/10</w:t>
      </w:r>
      <w:r w:rsidR="005E4977">
        <w:rPr>
          <w:rFonts w:ascii="Tahoma" w:hAnsi="Tahoma" w:cs="Tahoma"/>
          <w:sz w:val="24"/>
          <w:szCs w:val="24"/>
        </w:rPr>
        <w:t>/2016.godine</w:t>
      </w:r>
      <w:r w:rsidR="00401E66">
        <w:rPr>
          <w:rFonts w:ascii="Tahoma" w:hAnsi="Tahoma" w:cs="Tahoma"/>
          <w:sz w:val="24"/>
          <w:szCs w:val="24"/>
        </w:rPr>
        <w:t>,</w:t>
      </w:r>
      <w:r w:rsidR="002F518A">
        <w:rPr>
          <w:rFonts w:ascii="Tahoma" w:hAnsi="Tahoma" w:cs="Tahoma"/>
          <w:sz w:val="24"/>
          <w:szCs w:val="24"/>
          <w:lang w:val="sr-Latn-CS"/>
        </w:rPr>
        <w:t xml:space="preserve"> </w:t>
      </w:r>
      <w:r w:rsidR="005E4977">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8E0FDD">
        <w:rPr>
          <w:rFonts w:ascii="Tahoma" w:hAnsi="Tahoma" w:cs="Tahoma"/>
          <w:sz w:val="24"/>
          <w:szCs w:val="24"/>
        </w:rPr>
        <w:t>07.11</w:t>
      </w:r>
      <w:r w:rsidR="00F6108E">
        <w:rPr>
          <w:rFonts w:ascii="Tahoma" w:hAnsi="Tahoma" w:cs="Tahoma"/>
          <w:sz w:val="24"/>
          <w:szCs w:val="24"/>
        </w:rPr>
        <w:t>.</w:t>
      </w:r>
      <w:r w:rsidR="00D4255A" w:rsidRPr="00D4255A">
        <w:rPr>
          <w:rFonts w:ascii="Tahoma" w:hAnsi="Tahoma" w:cs="Tahoma"/>
          <w:sz w:val="24"/>
          <w:szCs w:val="24"/>
        </w:rPr>
        <w:t xml:space="preserve">2016. godine </w:t>
      </w:r>
      <w:r w:rsidR="00EC4959">
        <w:rPr>
          <w:rFonts w:ascii="Tahoma" w:hAnsi="Tahoma" w:cs="Tahoma"/>
          <w:sz w:val="24"/>
          <w:szCs w:val="24"/>
        </w:rPr>
        <w:t>Investiciono razvojni fond</w:t>
      </w:r>
      <w:r w:rsidR="00FB3B1E">
        <w:rPr>
          <w:rFonts w:ascii="Tahoma" w:hAnsi="Tahoma" w:cs="Tahoma"/>
          <w:sz w:val="24"/>
          <w:szCs w:val="24"/>
        </w:rPr>
        <w:t xml:space="preserve"> </w:t>
      </w:r>
      <w:r w:rsidR="00EC4959">
        <w:rPr>
          <w:rFonts w:ascii="Tahoma" w:hAnsi="Tahoma" w:cs="Tahoma"/>
          <w:sz w:val="24"/>
          <w:szCs w:val="24"/>
        </w:rPr>
        <w:t>dostavio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EC4959">
        <w:rPr>
          <w:rFonts w:ascii="Tahoma" w:hAnsi="Tahoma" w:cs="Tahoma"/>
          <w:sz w:val="24"/>
          <w:szCs w:val="24"/>
        </w:rPr>
        <w:t>05-17003-</w:t>
      </w:r>
      <w:r w:rsidR="008E0FDD">
        <w:rPr>
          <w:rFonts w:ascii="Tahoma" w:hAnsi="Tahoma" w:cs="Tahoma"/>
          <w:sz w:val="24"/>
          <w:szCs w:val="24"/>
        </w:rPr>
        <w:t>6481</w:t>
      </w:r>
      <w:r w:rsidR="00740B59">
        <w:rPr>
          <w:rFonts w:ascii="Tahoma" w:hAnsi="Tahoma" w:cs="Tahoma"/>
          <w:sz w:val="24"/>
          <w:szCs w:val="24"/>
        </w:rPr>
        <w:t>/1</w:t>
      </w:r>
      <w:r w:rsidR="00EC4959">
        <w:rPr>
          <w:rFonts w:ascii="Tahoma" w:hAnsi="Tahoma" w:cs="Tahoma"/>
          <w:sz w:val="24"/>
          <w:szCs w:val="24"/>
        </w:rPr>
        <w:t xml:space="preserve"> </w:t>
      </w:r>
      <w:r w:rsidR="00EC4959" w:rsidRPr="00A657F5">
        <w:rPr>
          <w:rFonts w:ascii="Tahoma" w:hAnsi="Tahoma" w:cs="Tahoma"/>
          <w:sz w:val="24"/>
          <w:szCs w:val="24"/>
        </w:rPr>
        <w:t xml:space="preserve">od </w:t>
      </w:r>
      <w:r w:rsidR="008E0FDD">
        <w:rPr>
          <w:rFonts w:ascii="Tahoma" w:hAnsi="Tahoma" w:cs="Tahoma"/>
          <w:sz w:val="24"/>
          <w:szCs w:val="24"/>
        </w:rPr>
        <w:t>03.11</w:t>
      </w:r>
      <w:r w:rsidR="00EC4959">
        <w:rPr>
          <w:rFonts w:ascii="Tahoma" w:hAnsi="Tahoma" w:cs="Tahoma"/>
          <w:sz w:val="24"/>
          <w:szCs w:val="24"/>
        </w:rPr>
        <w:t>.2016.godine</w:t>
      </w:r>
      <w:r w:rsidR="00D4255A" w:rsidRPr="00D4255A">
        <w:rPr>
          <w:rFonts w:ascii="Tahoma" w:hAnsi="Tahoma" w:cs="Tahoma"/>
          <w:sz w:val="24"/>
          <w:szCs w:val="24"/>
        </w:rPr>
        <w:t xml:space="preserv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223E19">
        <w:rPr>
          <w:rFonts w:ascii="Tahoma" w:hAnsi="Tahoma" w:cs="Tahoma"/>
          <w:sz w:val="24"/>
          <w:szCs w:val="24"/>
        </w:rPr>
        <w:t xml:space="preserve"> navodeći bliža upustva</w:t>
      </w:r>
      <w:r w:rsidR="00EC4959">
        <w:rPr>
          <w:rFonts w:ascii="Tahoma" w:hAnsi="Tahoma" w:cs="Tahoma"/>
          <w:sz w:val="24"/>
          <w:szCs w:val="24"/>
        </w:rPr>
        <w:t xml:space="preserve">. </w:t>
      </w:r>
      <w:r w:rsidR="00D4255A" w:rsidRPr="00D4255A">
        <w:rPr>
          <w:rFonts w:ascii="Tahoma" w:hAnsi="Tahoma" w:cs="Tahoma"/>
          <w:sz w:val="24"/>
          <w:szCs w:val="24"/>
        </w:rPr>
        <w:t xml:space="preserve">Žalilac ističe da </w:t>
      </w:r>
      <w:r w:rsidR="00D4255A" w:rsidRPr="00D4255A">
        <w:rPr>
          <w:rFonts w:ascii="Tahoma" w:hAnsi="Tahoma" w:cs="Tahoma"/>
          <w:sz w:val="24"/>
          <w:szCs w:val="24"/>
        </w:rPr>
        <w:lastRenderedPageBreak/>
        <w:t>je u postupku donošenja osp</w:t>
      </w:r>
      <w:r w:rsidR="005E4977">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40B59">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da je, shodno navedenom, nesporno da prvostepeni organ nije objavio informaciju traženu zahtjevom, već se na istoj nalazi nepotpun putni nalog, koji je kao takav neupotrebljiv. Prema tome, kako su predmet zahtjeva bili pu</w:t>
      </w:r>
      <w:r w:rsidR="00C00FCF">
        <w:rPr>
          <w:rFonts w:ascii="Tahoma" w:hAnsi="Tahoma" w:cs="Tahoma"/>
          <w:sz w:val="24"/>
          <w:szCs w:val="24"/>
        </w:rPr>
        <w:t>t</w:t>
      </w:r>
      <w:r w:rsidR="004154E4" w:rsidRPr="004154E4">
        <w:rPr>
          <w:rFonts w:ascii="Tahoma" w:hAnsi="Tahoma" w:cs="Tahoma"/>
          <w:sz w:val="24"/>
          <w:szCs w:val="24"/>
        </w:rPr>
        <w:t xml:space="preserve">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60618A">
        <w:rPr>
          <w:rFonts w:ascii="Tahoma" w:hAnsi="Tahoma" w:cs="Tahoma"/>
          <w:sz w:val="24"/>
          <w:szCs w:val="24"/>
        </w:rPr>
        <w:t>Investiciono razvojni fond</w:t>
      </w:r>
      <w:r w:rsidR="0060618A" w:rsidRPr="0060618A">
        <w:rPr>
          <w:rFonts w:ascii="Tahoma" w:hAnsi="Tahoma" w:cs="Tahoma"/>
          <w:sz w:val="24"/>
          <w:szCs w:val="24"/>
        </w:rPr>
        <w:t xml:space="preserve"> Crne Gore AD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F2423C">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F5559C">
        <w:rPr>
          <w:rFonts w:ascii="Tahoma" w:hAnsi="Tahoma" w:cs="Tahoma"/>
          <w:sz w:val="24"/>
          <w:szCs w:val="24"/>
        </w:rPr>
        <w:t>Investiciono razvojnog fond</w:t>
      </w:r>
      <w:r w:rsidR="00A50CE3">
        <w:rPr>
          <w:rFonts w:ascii="Tahoma" w:hAnsi="Tahoma" w:cs="Tahoma"/>
          <w:sz w:val="24"/>
          <w:szCs w:val="24"/>
        </w:rPr>
        <w:t>a broj: 05-17003-</w:t>
      </w:r>
      <w:r w:rsidR="008E0FDD">
        <w:rPr>
          <w:rFonts w:ascii="Tahoma" w:hAnsi="Tahoma" w:cs="Tahoma"/>
          <w:sz w:val="24"/>
          <w:szCs w:val="24"/>
        </w:rPr>
        <w:t>6481</w:t>
      </w:r>
      <w:r w:rsidR="00740B59">
        <w:rPr>
          <w:rFonts w:ascii="Tahoma" w:hAnsi="Tahoma" w:cs="Tahoma"/>
          <w:sz w:val="24"/>
          <w:szCs w:val="24"/>
        </w:rPr>
        <w:t>/1</w:t>
      </w:r>
      <w:r w:rsidR="00F5559C">
        <w:rPr>
          <w:rFonts w:ascii="Tahoma" w:hAnsi="Tahoma" w:cs="Tahoma"/>
          <w:sz w:val="24"/>
          <w:szCs w:val="24"/>
        </w:rPr>
        <w:t xml:space="preserve"> </w:t>
      </w:r>
      <w:r w:rsidR="00F5559C" w:rsidRPr="00A657F5">
        <w:rPr>
          <w:rFonts w:ascii="Tahoma" w:hAnsi="Tahoma" w:cs="Tahoma"/>
          <w:sz w:val="24"/>
          <w:szCs w:val="24"/>
        </w:rPr>
        <w:t xml:space="preserve">od </w:t>
      </w:r>
      <w:r w:rsidR="008E0FDD">
        <w:rPr>
          <w:rFonts w:ascii="Tahoma" w:hAnsi="Tahoma" w:cs="Tahoma"/>
          <w:sz w:val="24"/>
          <w:szCs w:val="24"/>
        </w:rPr>
        <w:t>03.11</w:t>
      </w:r>
      <w:r w:rsidR="00F5559C">
        <w:rPr>
          <w:rFonts w:ascii="Tahoma" w:hAnsi="Tahoma" w:cs="Tahoma"/>
          <w:sz w:val="24"/>
          <w:szCs w:val="24"/>
        </w:rPr>
        <w:t>.2016.godine</w:t>
      </w:r>
      <w:r w:rsidR="00F5559C"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5559C" w:rsidRPr="00235FB4" w:rsidRDefault="00787FE6" w:rsidP="00235FB4">
      <w:pPr>
        <w:jc w:val="both"/>
        <w:rPr>
          <w:rFonts w:ascii="Tahoma" w:hAnsi="Tahoma" w:cs="Tahoma"/>
          <w:sz w:val="24"/>
          <w:szCs w:val="24"/>
        </w:rPr>
      </w:pPr>
      <w:r w:rsidRPr="00787FE6">
        <w:rPr>
          <w:rFonts w:ascii="Tahoma" w:hAnsi="Tahoma" w:cs="Tahoma"/>
          <w:sz w:val="24"/>
          <w:szCs w:val="24"/>
        </w:rPr>
        <w:t xml:space="preserve">Prvostepeni organ u </w:t>
      </w:r>
      <w:r w:rsidR="00650815">
        <w:rPr>
          <w:rFonts w:ascii="Tahoma" w:hAnsi="Tahoma" w:cs="Tahoma"/>
          <w:sz w:val="24"/>
          <w:szCs w:val="24"/>
        </w:rPr>
        <w:t>o</w:t>
      </w:r>
      <w:r w:rsidRPr="00787FE6">
        <w:rPr>
          <w:rFonts w:ascii="Tahoma" w:hAnsi="Tahoma" w:cs="Tahoma"/>
          <w:sz w:val="24"/>
          <w:szCs w:val="24"/>
        </w:rPr>
        <w:t>dgovoru na žalbu</w:t>
      </w:r>
      <w:r w:rsidR="00A50CE3">
        <w:rPr>
          <w:rFonts w:ascii="Tahoma" w:hAnsi="Tahoma" w:cs="Tahoma"/>
          <w:sz w:val="24"/>
          <w:szCs w:val="24"/>
        </w:rPr>
        <w:t xml:space="preserve"> br.</w:t>
      </w:r>
      <w:r w:rsidR="008E0FDD">
        <w:rPr>
          <w:rFonts w:ascii="Tahoma" w:hAnsi="Tahoma" w:cs="Tahoma"/>
          <w:sz w:val="24"/>
          <w:szCs w:val="24"/>
        </w:rPr>
        <w:t xml:space="preserve"> </w:t>
      </w:r>
      <w:r w:rsidR="00A50CE3">
        <w:rPr>
          <w:rFonts w:ascii="Tahoma" w:hAnsi="Tahoma" w:cs="Tahoma"/>
          <w:sz w:val="24"/>
          <w:szCs w:val="24"/>
        </w:rPr>
        <w:t>05-17003-</w:t>
      </w:r>
      <w:r w:rsidR="008E0FDD">
        <w:rPr>
          <w:rFonts w:ascii="Tahoma" w:hAnsi="Tahoma" w:cs="Tahoma"/>
          <w:sz w:val="24"/>
          <w:szCs w:val="24"/>
        </w:rPr>
        <w:t>6865/3</w:t>
      </w:r>
      <w:r w:rsidR="00F5559C">
        <w:rPr>
          <w:rFonts w:ascii="Tahoma" w:hAnsi="Tahoma" w:cs="Tahoma"/>
          <w:sz w:val="24"/>
          <w:szCs w:val="24"/>
        </w:rPr>
        <w:t xml:space="preserve"> od </w:t>
      </w:r>
      <w:r w:rsidR="008E0FDD">
        <w:rPr>
          <w:rFonts w:ascii="Tahoma" w:hAnsi="Tahoma" w:cs="Tahoma"/>
          <w:sz w:val="24"/>
          <w:szCs w:val="24"/>
        </w:rPr>
        <w:t>22.11</w:t>
      </w:r>
      <w:r w:rsidR="00F5559C">
        <w:rPr>
          <w:rFonts w:ascii="Tahoma" w:hAnsi="Tahoma" w:cs="Tahoma"/>
          <w:sz w:val="24"/>
          <w:szCs w:val="24"/>
        </w:rPr>
        <w:t xml:space="preserve">.2016.godine navodi  da je </w:t>
      </w:r>
      <w:r w:rsidR="00F5559C" w:rsidRPr="00EA2E2A">
        <w:rPr>
          <w:rFonts w:ascii="Tahoma" w:hAnsi="Tahoma" w:cs="Tahoma"/>
          <w:sz w:val="24"/>
          <w:szCs w:val="24"/>
        </w:rPr>
        <w:t xml:space="preserve">Mreža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izjavila je dana </w:t>
      </w:r>
      <w:r w:rsidR="008E0FDD">
        <w:rPr>
          <w:rFonts w:ascii="Tahoma" w:hAnsi="Tahoma" w:cs="Tahoma"/>
          <w:sz w:val="24"/>
          <w:szCs w:val="24"/>
          <w:lang w:val="en-US"/>
        </w:rPr>
        <w:t>17.11</w:t>
      </w:r>
      <w:r w:rsidR="00F5559C" w:rsidRPr="00EA2E2A">
        <w:rPr>
          <w:rFonts w:ascii="Tahoma" w:hAnsi="Tahoma" w:cs="Tahoma"/>
          <w:sz w:val="24"/>
          <w:szCs w:val="24"/>
          <w:lang w:val="en-US"/>
        </w:rPr>
        <w:t xml:space="preserve">.2016. </w:t>
      </w:r>
      <w:r w:rsidR="00F5559C" w:rsidRPr="00EA2E2A">
        <w:rPr>
          <w:rFonts w:ascii="Tahoma" w:hAnsi="Tahoma" w:cs="Tahoma"/>
          <w:sz w:val="24"/>
          <w:szCs w:val="24"/>
        </w:rPr>
        <w:t xml:space="preserve">godine, žalbu br. </w:t>
      </w:r>
      <w:r w:rsidR="00A50CE3">
        <w:rPr>
          <w:rFonts w:ascii="Tahoma" w:hAnsi="Tahoma" w:cs="Tahoma"/>
          <w:sz w:val="24"/>
          <w:szCs w:val="24"/>
          <w:lang w:val="en-US"/>
        </w:rPr>
        <w:t>16/</w:t>
      </w:r>
      <w:r w:rsidR="008E0FDD">
        <w:rPr>
          <w:rFonts w:ascii="Tahoma" w:hAnsi="Tahoma" w:cs="Tahoma"/>
          <w:sz w:val="24"/>
          <w:szCs w:val="24"/>
          <w:lang w:val="en-US"/>
        </w:rPr>
        <w:t>104143</w:t>
      </w:r>
      <w:r w:rsidR="00F5559C" w:rsidRPr="00EA2E2A">
        <w:rPr>
          <w:rFonts w:ascii="Tahoma" w:hAnsi="Tahoma" w:cs="Tahoma"/>
          <w:sz w:val="24"/>
          <w:szCs w:val="24"/>
          <w:lang w:val="en-US"/>
        </w:rPr>
        <w:t xml:space="preserve"> </w:t>
      </w:r>
      <w:r w:rsidR="00F5559C" w:rsidRPr="00EA2E2A">
        <w:rPr>
          <w:rFonts w:ascii="Tahoma" w:hAnsi="Tahoma" w:cs="Tahoma"/>
          <w:sz w:val="24"/>
          <w:szCs w:val="24"/>
        </w:rPr>
        <w:t xml:space="preserve">zbog povrede pravila postupka i nepotpuno i nepravilno utvrđenog činjeničnog stanja </w:t>
      </w:r>
      <w:proofErr w:type="gramStart"/>
      <w:r w:rsidR="00F5559C" w:rsidRPr="00EA2E2A">
        <w:rPr>
          <w:rFonts w:ascii="Tahoma" w:hAnsi="Tahoma" w:cs="Tahoma"/>
          <w:sz w:val="24"/>
          <w:szCs w:val="24"/>
        </w:rPr>
        <w:t>na</w:t>
      </w:r>
      <w:proofErr w:type="gramEnd"/>
      <w:r w:rsidR="00F5559C" w:rsidRPr="00EA2E2A">
        <w:rPr>
          <w:rFonts w:ascii="Tahoma" w:hAnsi="Tahoma" w:cs="Tahoma"/>
          <w:sz w:val="24"/>
          <w:szCs w:val="24"/>
        </w:rPr>
        <w:t xml:space="preserve"> akt Obavještenje br. </w:t>
      </w:r>
      <w:r w:rsidR="00A50CE3">
        <w:rPr>
          <w:rFonts w:ascii="Tahoma" w:hAnsi="Tahoma" w:cs="Tahoma"/>
          <w:sz w:val="24"/>
          <w:szCs w:val="24"/>
          <w:lang w:val="en-US"/>
        </w:rPr>
        <w:t>05-17003-</w:t>
      </w:r>
      <w:r w:rsidR="008E0FDD">
        <w:rPr>
          <w:rFonts w:ascii="Tahoma" w:hAnsi="Tahoma" w:cs="Tahoma"/>
          <w:sz w:val="24"/>
          <w:szCs w:val="24"/>
          <w:lang w:val="en-US"/>
        </w:rPr>
        <w:t>6481</w:t>
      </w:r>
      <w:r w:rsidR="005E4977">
        <w:rPr>
          <w:rFonts w:ascii="Tahoma" w:hAnsi="Tahoma" w:cs="Tahoma"/>
          <w:sz w:val="24"/>
          <w:szCs w:val="24"/>
          <w:lang w:val="en-US"/>
        </w:rPr>
        <w:t>/1</w:t>
      </w:r>
      <w:r w:rsidR="00F5559C" w:rsidRPr="00EA2E2A">
        <w:rPr>
          <w:rFonts w:ascii="Tahoma" w:hAnsi="Tahoma" w:cs="Tahoma"/>
          <w:sz w:val="24"/>
          <w:szCs w:val="24"/>
          <w:lang w:val="en-US"/>
        </w:rPr>
        <w:t xml:space="preserve"> </w:t>
      </w:r>
      <w:r w:rsidR="008E0FDD">
        <w:rPr>
          <w:rFonts w:ascii="Tahoma" w:hAnsi="Tahoma" w:cs="Tahoma"/>
          <w:sz w:val="24"/>
          <w:szCs w:val="24"/>
        </w:rPr>
        <w:t>od 03</w:t>
      </w:r>
      <w:r w:rsidR="008E0FDD">
        <w:rPr>
          <w:rFonts w:ascii="Tahoma" w:hAnsi="Tahoma" w:cs="Tahoma"/>
          <w:sz w:val="24"/>
          <w:szCs w:val="24"/>
          <w:lang w:val="en-US"/>
        </w:rPr>
        <w:t>.11</w:t>
      </w:r>
      <w:r w:rsidR="00F5559C" w:rsidRPr="00EA2E2A">
        <w:rPr>
          <w:rFonts w:ascii="Tahoma" w:hAnsi="Tahoma" w:cs="Tahoma"/>
          <w:sz w:val="24"/>
          <w:szCs w:val="24"/>
          <w:lang w:val="en-US"/>
        </w:rPr>
        <w:t>.20</w:t>
      </w:r>
      <w:r w:rsidR="00F5559C" w:rsidRPr="00EA2E2A">
        <w:rPr>
          <w:rFonts w:ascii="Tahoma" w:hAnsi="Tahoma" w:cs="Tahoma"/>
          <w:sz w:val="24"/>
          <w:szCs w:val="24"/>
        </w:rPr>
        <w:t>1</w:t>
      </w:r>
      <w:r w:rsidR="00F5559C" w:rsidRPr="00EA2E2A">
        <w:rPr>
          <w:rFonts w:ascii="Tahoma" w:hAnsi="Tahoma" w:cs="Tahoma"/>
          <w:sz w:val="24"/>
          <w:szCs w:val="24"/>
          <w:lang w:val="en-US"/>
        </w:rPr>
        <w:t>6.</w:t>
      </w:r>
      <w:r w:rsidR="004C1476">
        <w:rPr>
          <w:rFonts w:ascii="Tahoma" w:hAnsi="Tahoma" w:cs="Tahoma"/>
          <w:sz w:val="24"/>
          <w:szCs w:val="24"/>
        </w:rPr>
        <w:t>godine</w:t>
      </w:r>
      <w:r w:rsidR="00F5559C" w:rsidRPr="00EA2E2A">
        <w:rPr>
          <w:rFonts w:ascii="Tahoma" w:hAnsi="Tahoma" w:cs="Tahoma"/>
          <w:sz w:val="24"/>
          <w:szCs w:val="24"/>
        </w:rPr>
        <w:t>. Žalilac osporava navode prvostepenog organa koji se odnose na objavljivanju putnih naloga, jer isti ne odgovaraju stvarnom činjeničnom stanju, i navodi da pretragom internet stranice Fonda nije mogao pronaći tražene podatke.</w:t>
      </w:r>
      <w:r w:rsidR="000E6FC9">
        <w:rPr>
          <w:rFonts w:ascii="Tahoma" w:hAnsi="Tahoma" w:cs="Tahoma"/>
          <w:sz w:val="24"/>
          <w:szCs w:val="24"/>
        </w:rPr>
        <w:t xml:space="preserve"> Prvostepeni organ ističe da je </w:t>
      </w:r>
      <w:r w:rsidR="00F5559C" w:rsidRPr="00EA2E2A">
        <w:rPr>
          <w:rFonts w:ascii="Tahoma" w:hAnsi="Tahoma" w:cs="Tahoma"/>
          <w:sz w:val="24"/>
          <w:szCs w:val="24"/>
        </w:rPr>
        <w:t xml:space="preserve">pravilno je primijenio Zakon o slobodnom pristupu informacijama, gdje je u zakonskom roku uputio podnosioca zahtjeva na sajt Investiciono-razvojnog fonda Crne Gore A.D. da preuzme tražene informacije.Vezano za navode iz predmetne žalbe u vezi putnih naloga, </w:t>
      </w:r>
      <w:r w:rsidR="000E6FC9">
        <w:rPr>
          <w:rFonts w:ascii="Tahoma" w:hAnsi="Tahoma" w:cs="Tahoma"/>
          <w:sz w:val="24"/>
          <w:szCs w:val="24"/>
        </w:rPr>
        <w:t xml:space="preserve">prvostepeni organ </w:t>
      </w:r>
      <w:r w:rsidR="00F5559C" w:rsidRPr="00EA2E2A">
        <w:rPr>
          <w:rFonts w:ascii="Tahoma" w:hAnsi="Tahoma" w:cs="Tahoma"/>
          <w:sz w:val="24"/>
          <w:szCs w:val="24"/>
        </w:rPr>
        <w:t xml:space="preserve">ističe da je u skladu sa članom </w:t>
      </w:r>
      <w:r w:rsidR="00F5559C" w:rsidRPr="00EA2E2A">
        <w:rPr>
          <w:rFonts w:ascii="Tahoma" w:hAnsi="Tahoma" w:cs="Tahoma"/>
          <w:sz w:val="24"/>
          <w:szCs w:val="24"/>
          <w:lang w:val="en-US"/>
        </w:rPr>
        <w:t xml:space="preserve">32 </w:t>
      </w:r>
      <w:r w:rsidR="00F5559C" w:rsidRPr="00EA2E2A">
        <w:rPr>
          <w:rFonts w:ascii="Tahoma" w:hAnsi="Tahoma" w:cs="Tahoma"/>
          <w:sz w:val="24"/>
          <w:szCs w:val="24"/>
        </w:rPr>
        <w:t xml:space="preserve">st. </w:t>
      </w:r>
      <w:r w:rsidR="00F5559C" w:rsidRPr="00EA2E2A">
        <w:rPr>
          <w:rFonts w:ascii="Tahoma" w:hAnsi="Tahoma" w:cs="Tahoma"/>
          <w:sz w:val="24"/>
          <w:szCs w:val="24"/>
          <w:lang w:val="en-US"/>
        </w:rPr>
        <w:t xml:space="preserve">3 </w:t>
      </w:r>
      <w:r w:rsidR="00F5559C" w:rsidRPr="00EA2E2A">
        <w:rPr>
          <w:rFonts w:ascii="Tahoma" w:hAnsi="Tahoma" w:cs="Tahoma"/>
          <w:sz w:val="24"/>
          <w:szCs w:val="24"/>
        </w:rPr>
        <w:t xml:space="preserve">i </w:t>
      </w:r>
      <w:r w:rsidR="00F5559C" w:rsidRPr="00EA2E2A">
        <w:rPr>
          <w:rFonts w:ascii="Tahoma" w:hAnsi="Tahoma" w:cs="Tahoma"/>
          <w:sz w:val="24"/>
          <w:szCs w:val="24"/>
          <w:lang w:val="en-US"/>
        </w:rPr>
        <w:t xml:space="preserve">4 </w:t>
      </w:r>
      <w:r w:rsidR="00F5559C" w:rsidRPr="00EA2E2A">
        <w:rPr>
          <w:rFonts w:ascii="Tahoma" w:hAnsi="Tahoma" w:cs="Tahoma"/>
          <w:sz w:val="24"/>
          <w:szCs w:val="24"/>
        </w:rPr>
        <w:t xml:space="preserve">Zakona o finansiranju političkih subjekata i izbornih kampanja uredno dostavljao Agenciji za sprječavanje korupcije </w:t>
      </w:r>
      <w:r w:rsidR="00F5559C" w:rsidRPr="00EA2E2A">
        <w:rPr>
          <w:rFonts w:ascii="Tahoma" w:hAnsi="Tahoma" w:cs="Tahoma"/>
          <w:sz w:val="24"/>
          <w:szCs w:val="24"/>
        </w:rPr>
        <w:lastRenderedPageBreak/>
        <w:t xml:space="preserve">putne naloge na sedmičnom nivou i iste objavljivao na </w:t>
      </w:r>
      <w:r w:rsidR="00F5559C" w:rsidRPr="00EA2E2A">
        <w:rPr>
          <w:rFonts w:ascii="Tahoma" w:hAnsi="Tahoma" w:cs="Tahoma"/>
          <w:sz w:val="24"/>
          <w:szCs w:val="24"/>
          <w:lang w:val="en-US"/>
        </w:rPr>
        <w:t xml:space="preserve">web </w:t>
      </w:r>
      <w:r w:rsidR="00666694">
        <w:rPr>
          <w:rFonts w:ascii="Tahoma" w:hAnsi="Tahoma" w:cs="Tahoma"/>
          <w:sz w:val="24"/>
          <w:szCs w:val="24"/>
        </w:rPr>
        <w:t>sajtu IRF CG AD</w:t>
      </w:r>
      <w:r w:rsidR="00F5559C" w:rsidRPr="00EA2E2A">
        <w:rPr>
          <w:rFonts w:ascii="Tahoma" w:hAnsi="Tahoma" w:cs="Tahoma"/>
          <w:sz w:val="24"/>
          <w:szCs w:val="24"/>
        </w:rPr>
        <w:t xml:space="preserve">, te time u svemu postupio u skladu sa navedenim Zakonom. Ovo se potvrđuje uvidom u </w:t>
      </w:r>
      <w:r w:rsidR="00F5559C" w:rsidRPr="00EA2E2A">
        <w:rPr>
          <w:rFonts w:ascii="Tahoma" w:hAnsi="Tahoma" w:cs="Tahoma"/>
          <w:sz w:val="24"/>
          <w:szCs w:val="24"/>
          <w:lang w:val="en-US"/>
        </w:rPr>
        <w:t xml:space="preserve">web </w:t>
      </w:r>
      <w:r w:rsidR="00F5559C" w:rsidRPr="00EA2E2A">
        <w:rPr>
          <w:rFonts w:ascii="Tahoma" w:hAnsi="Tahoma" w:cs="Tahoma"/>
          <w:sz w:val="24"/>
          <w:szCs w:val="24"/>
        </w:rPr>
        <w:t xml:space="preserve">sajt Fonda </w:t>
      </w:r>
      <w:r w:rsidR="008441E3">
        <w:rPr>
          <w:rFonts w:ascii="Tahoma" w:hAnsi="Tahoma" w:cs="Tahoma"/>
          <w:sz w:val="24"/>
          <w:szCs w:val="24"/>
        </w:rPr>
        <w:t>http:/w</w:t>
      </w:r>
      <w:r w:rsidR="00F5559C" w:rsidRPr="00EA2E2A">
        <w:rPr>
          <w:rFonts w:ascii="Tahoma" w:hAnsi="Tahoma" w:cs="Tahoma"/>
          <w:sz w:val="24"/>
          <w:szCs w:val="24"/>
        </w:rPr>
        <w:t>ww.irfc</w:t>
      </w:r>
      <w:r w:rsidR="008441E3">
        <w:rPr>
          <w:rFonts w:ascii="Tahoma" w:hAnsi="Tahoma" w:cs="Tahoma"/>
          <w:sz w:val="24"/>
          <w:szCs w:val="24"/>
        </w:rPr>
        <w:t>g</w:t>
      </w:r>
      <w:r w:rsidR="00F5559C" w:rsidRPr="00EA2E2A">
        <w:rPr>
          <w:rFonts w:ascii="Tahoma" w:hAnsi="Tahoma" w:cs="Tahoma"/>
          <w:sz w:val="24"/>
          <w:szCs w:val="24"/>
        </w:rPr>
        <w:t>.me/me/20</w:t>
      </w:r>
      <w:r w:rsidR="00F5559C" w:rsidRPr="00EA2E2A">
        <w:rPr>
          <w:rFonts w:ascii="Tahoma" w:hAnsi="Tahoma" w:cs="Tahoma"/>
          <w:sz w:val="24"/>
          <w:szCs w:val="24"/>
          <w:lang w:val="en-US"/>
        </w:rPr>
        <w:t>14-03-1</w:t>
      </w:r>
      <w:r w:rsidR="008441E3">
        <w:rPr>
          <w:rFonts w:ascii="Tahoma" w:hAnsi="Tahoma" w:cs="Tahoma"/>
          <w:sz w:val="24"/>
          <w:szCs w:val="24"/>
          <w:lang w:val="en-US"/>
        </w:rPr>
        <w:t>1-10-19-39/</w:t>
      </w:r>
      <w:r w:rsidR="00F5559C" w:rsidRPr="00EA2E2A">
        <w:rPr>
          <w:rFonts w:ascii="Tahoma" w:hAnsi="Tahoma" w:cs="Tahoma"/>
          <w:sz w:val="24"/>
          <w:szCs w:val="24"/>
        </w:rPr>
        <w:t xml:space="preserve">putni-nalozi, čime se potvrđuje da je </w:t>
      </w:r>
      <w:r w:rsidR="008441E3">
        <w:rPr>
          <w:rFonts w:ascii="Tahoma" w:hAnsi="Tahoma" w:cs="Tahoma"/>
          <w:sz w:val="24"/>
          <w:szCs w:val="24"/>
        </w:rPr>
        <w:t>prvostepeni organ</w:t>
      </w:r>
      <w:r w:rsidR="00F5559C" w:rsidRPr="00EA2E2A">
        <w:rPr>
          <w:rFonts w:ascii="Tahoma" w:hAnsi="Tahoma" w:cs="Tahoma"/>
          <w:sz w:val="24"/>
          <w:szCs w:val="24"/>
        </w:rPr>
        <w:t xml:space="preserve"> u cjelosti postupio u skladu sa odredbama Zakona o finansiranju političkih subjekata i izbornih kampanja, te se time obesmišljavaju navodi iz žalbe koji se tiču objavljivanja putnih naloga.</w:t>
      </w:r>
      <w:r w:rsidR="004C1476">
        <w:rPr>
          <w:rFonts w:ascii="Tahoma" w:hAnsi="Tahoma" w:cs="Tahoma"/>
          <w:sz w:val="24"/>
          <w:szCs w:val="24"/>
        </w:rPr>
        <w:t xml:space="preserve"> </w:t>
      </w:r>
      <w:r w:rsidR="00F5559C" w:rsidRPr="00EA2E2A">
        <w:rPr>
          <w:rFonts w:ascii="Tahoma" w:hAnsi="Tahoma" w:cs="Tahoma"/>
          <w:sz w:val="24"/>
          <w:szCs w:val="24"/>
        </w:rPr>
        <w:t xml:space="preserve">Postupajući na prednje navedeni način, </w:t>
      </w:r>
      <w:r w:rsidR="008441E3">
        <w:rPr>
          <w:rFonts w:ascii="Tahoma" w:hAnsi="Tahoma" w:cs="Tahoma"/>
          <w:sz w:val="24"/>
          <w:szCs w:val="24"/>
        </w:rPr>
        <w:t>prvostepeni organ</w:t>
      </w:r>
      <w:r w:rsidR="00F5559C" w:rsidRPr="00EA2E2A">
        <w:rPr>
          <w:rFonts w:ascii="Tahoma" w:hAnsi="Tahoma" w:cs="Tahoma"/>
          <w:sz w:val="24"/>
          <w:szCs w:val="24"/>
        </w:rPr>
        <w:t xml:space="preserve"> je u cjelosti odgovorio zahtjevu Mreže za afirmaciju nevladinog sektora </w:t>
      </w:r>
      <w:r w:rsidR="00F5559C" w:rsidRPr="00EA2E2A">
        <w:rPr>
          <w:rFonts w:ascii="Tahoma" w:hAnsi="Tahoma" w:cs="Tahoma"/>
          <w:sz w:val="24"/>
          <w:szCs w:val="24"/>
          <w:lang w:val="en-US"/>
        </w:rPr>
        <w:t xml:space="preserve">- MANS Podgorica </w:t>
      </w:r>
      <w:r w:rsidR="00F5559C" w:rsidRPr="00EA2E2A">
        <w:rPr>
          <w:rFonts w:ascii="Tahoma" w:hAnsi="Tahoma" w:cs="Tahoma"/>
          <w:sz w:val="24"/>
          <w:szCs w:val="24"/>
        </w:rPr>
        <w:t xml:space="preserve">br. </w:t>
      </w:r>
      <w:r w:rsidR="00666694">
        <w:rPr>
          <w:rFonts w:ascii="Tahoma" w:hAnsi="Tahoma" w:cs="Tahoma"/>
          <w:sz w:val="24"/>
          <w:szCs w:val="24"/>
          <w:lang w:val="en-US"/>
        </w:rPr>
        <w:t>16/</w:t>
      </w:r>
      <w:r w:rsidR="00C91A42">
        <w:rPr>
          <w:rFonts w:ascii="Tahoma" w:hAnsi="Tahoma" w:cs="Tahoma"/>
          <w:sz w:val="24"/>
          <w:szCs w:val="24"/>
          <w:lang w:val="en-US"/>
        </w:rPr>
        <w:t>10414</w:t>
      </w:r>
      <w:r w:rsidR="003617E6">
        <w:rPr>
          <w:rFonts w:ascii="Tahoma" w:hAnsi="Tahoma" w:cs="Tahoma"/>
          <w:sz w:val="24"/>
          <w:szCs w:val="24"/>
          <w:lang w:val="en-US"/>
        </w:rPr>
        <w:t>3</w:t>
      </w:r>
      <w:r w:rsidR="00F5559C" w:rsidRPr="00EA2E2A">
        <w:rPr>
          <w:rFonts w:ascii="Tahoma" w:hAnsi="Tahoma" w:cs="Tahoma"/>
          <w:sz w:val="24"/>
          <w:szCs w:val="24"/>
          <w:lang w:val="en-US"/>
        </w:rPr>
        <w:t xml:space="preserve"> </w:t>
      </w:r>
      <w:r w:rsidR="00F5559C" w:rsidRPr="00EA2E2A">
        <w:rPr>
          <w:rFonts w:ascii="Tahoma" w:hAnsi="Tahoma" w:cs="Tahoma"/>
          <w:sz w:val="24"/>
          <w:szCs w:val="24"/>
        </w:rPr>
        <w:t xml:space="preserve">od </w:t>
      </w:r>
      <w:r w:rsidR="00C91A42">
        <w:rPr>
          <w:rFonts w:ascii="Tahoma" w:hAnsi="Tahoma" w:cs="Tahoma"/>
          <w:sz w:val="24"/>
          <w:szCs w:val="24"/>
          <w:lang w:val="en-US"/>
        </w:rPr>
        <w:t>01.11</w:t>
      </w:r>
      <w:r w:rsidR="00F5559C" w:rsidRPr="00EA2E2A">
        <w:rPr>
          <w:rFonts w:ascii="Tahoma" w:hAnsi="Tahoma" w:cs="Tahoma"/>
          <w:sz w:val="24"/>
          <w:szCs w:val="24"/>
          <w:lang w:val="en-US"/>
        </w:rPr>
        <w:t>.2016.</w:t>
      </w:r>
      <w:r w:rsidR="00C91A42">
        <w:rPr>
          <w:rFonts w:ascii="Tahoma" w:hAnsi="Tahoma" w:cs="Tahoma"/>
          <w:sz w:val="24"/>
          <w:szCs w:val="24"/>
          <w:lang w:val="en-US"/>
        </w:rPr>
        <w:t xml:space="preserve"> </w:t>
      </w:r>
      <w:r w:rsidR="00F5559C" w:rsidRPr="00EA2E2A">
        <w:rPr>
          <w:rFonts w:ascii="Tahoma" w:hAnsi="Tahoma" w:cs="Tahoma"/>
          <w:sz w:val="24"/>
          <w:szCs w:val="24"/>
        </w:rPr>
        <w:t>godine, u potpunosti postupajuć</w:t>
      </w:r>
      <w:r w:rsidR="004C1476">
        <w:rPr>
          <w:rFonts w:ascii="Tahoma" w:hAnsi="Tahoma" w:cs="Tahoma"/>
          <w:sz w:val="24"/>
          <w:szCs w:val="24"/>
        </w:rPr>
        <w:t>i u skladu sa zakonom, tj. ovim</w:t>
      </w:r>
      <w:r w:rsidR="00F5559C" w:rsidRPr="00EA2E2A">
        <w:rPr>
          <w:rFonts w:ascii="Tahoma" w:hAnsi="Tahoma" w:cs="Tahoma"/>
          <w:sz w:val="24"/>
          <w:szCs w:val="24"/>
        </w:rPr>
        <w:t xml:space="preserve"> je u cjelosti ispunjena i odredba člana </w:t>
      </w:r>
      <w:r w:rsidR="00F5559C" w:rsidRPr="00EA2E2A">
        <w:rPr>
          <w:rFonts w:ascii="Tahoma" w:hAnsi="Tahoma" w:cs="Tahoma"/>
          <w:sz w:val="24"/>
          <w:szCs w:val="24"/>
          <w:lang w:val="en-US"/>
        </w:rPr>
        <w:t xml:space="preserve">26 </w:t>
      </w:r>
      <w:r w:rsidR="00F5559C" w:rsidRPr="00EA2E2A">
        <w:rPr>
          <w:rFonts w:ascii="Tahoma" w:hAnsi="Tahoma" w:cs="Tahoma"/>
          <w:sz w:val="24"/>
          <w:szCs w:val="24"/>
        </w:rPr>
        <w:t xml:space="preserve">stav </w:t>
      </w:r>
      <w:r w:rsidR="004C1476">
        <w:rPr>
          <w:rFonts w:ascii="Tahoma" w:hAnsi="Tahoma" w:cs="Tahoma"/>
          <w:sz w:val="24"/>
          <w:szCs w:val="24"/>
        </w:rPr>
        <w:t>1</w:t>
      </w:r>
      <w:r w:rsidR="00F5559C" w:rsidRPr="00EA2E2A">
        <w:rPr>
          <w:rFonts w:ascii="Tahoma" w:hAnsi="Tahoma" w:cs="Tahoma"/>
          <w:sz w:val="24"/>
          <w:szCs w:val="24"/>
        </w:rPr>
        <w:t xml:space="preserve"> Zakona o slobodnom pristupu informacijama ("SI. list Crne Gore", br. </w:t>
      </w:r>
      <w:r w:rsidR="00F5559C" w:rsidRPr="00EA2E2A">
        <w:rPr>
          <w:rFonts w:ascii="Tahoma" w:hAnsi="Tahoma" w:cs="Tahoma"/>
          <w:sz w:val="24"/>
          <w:szCs w:val="24"/>
          <w:lang w:val="en-US"/>
        </w:rPr>
        <w:t xml:space="preserve">44/12 </w:t>
      </w:r>
      <w:r w:rsidR="00F5559C" w:rsidRPr="00EA2E2A">
        <w:rPr>
          <w:rFonts w:ascii="Tahoma" w:hAnsi="Tahoma" w:cs="Tahoma"/>
          <w:sz w:val="24"/>
          <w:szCs w:val="24"/>
        </w:rPr>
        <w:t xml:space="preserve">od </w:t>
      </w:r>
      <w:r w:rsidR="00F5559C" w:rsidRPr="00EA2E2A">
        <w:rPr>
          <w:rFonts w:ascii="Tahoma" w:hAnsi="Tahoma" w:cs="Tahoma"/>
          <w:sz w:val="24"/>
          <w:szCs w:val="24"/>
          <w:lang w:val="en-US"/>
        </w:rPr>
        <w:t xml:space="preserve">09.08.2012), </w:t>
      </w:r>
      <w:r w:rsidR="00F5559C" w:rsidRPr="00EA2E2A">
        <w:rPr>
          <w:rFonts w:ascii="Tahoma" w:hAnsi="Tahoma" w:cs="Tahoma"/>
          <w:sz w:val="24"/>
          <w:szCs w:val="24"/>
        </w:rPr>
        <w:t xml:space="preserve">gdje se navodi da </w:t>
      </w:r>
      <w:r w:rsidR="00F5559C" w:rsidRPr="008441E3">
        <w:rPr>
          <w:rFonts w:ascii="Tahoma" w:hAnsi="Tahoma" w:cs="Tahoma"/>
          <w:i/>
          <w:sz w:val="24"/>
          <w:szCs w:val="24"/>
          <w:lang w:val="en-US"/>
        </w:rPr>
        <w:t>"</w:t>
      </w:r>
      <w:r w:rsidR="00F5559C" w:rsidRPr="008441E3">
        <w:rPr>
          <w:rStyle w:val="Bodytext105pt"/>
          <w:rFonts w:ascii="Tahoma" w:eastAsiaTheme="minorHAnsi" w:hAnsi="Tahoma" w:cs="Tahoma"/>
          <w:i w:val="0"/>
          <w:sz w:val="24"/>
          <w:szCs w:val="24"/>
        </w:rPr>
        <w:t>Organ vlasti nije dužan da omogući putem e-maila pristup informaciji koju posjeduje, ako je ona javno objavljena u Crnoj Gori ili dostupna na internet stranici organa vlasti</w:t>
      </w:r>
      <w:r w:rsidR="00F5559C" w:rsidRPr="008441E3">
        <w:rPr>
          <w:rStyle w:val="Bodytext105pt"/>
          <w:rFonts w:ascii="Tahoma" w:eastAsiaTheme="minorHAnsi" w:hAnsi="Tahoma" w:cs="Tahoma"/>
          <w:i w:val="0"/>
          <w:sz w:val="24"/>
          <w:szCs w:val="24"/>
          <w:lang w:val="en-US"/>
        </w:rPr>
        <w:t>".</w:t>
      </w:r>
      <w:r w:rsidR="00F5559C" w:rsidRPr="00EA2E2A">
        <w:rPr>
          <w:rFonts w:ascii="Tahoma" w:hAnsi="Tahoma" w:cs="Tahoma"/>
          <w:sz w:val="24"/>
          <w:szCs w:val="24"/>
        </w:rPr>
        <w:t xml:space="preserve">Kako su podnosiocu zahtjeva traženi podaci dostupni na internet stranici, šta podnosilac zahtjeva i priznaje u predmetnoj žalbi, time se jasno stavlja do znanja da su razlozi žalbe i navođenje propisa na koji se navodno zasniva predmetna žalba neutemeljeni. S tim u vezi, </w:t>
      </w:r>
      <w:r w:rsidR="008441E3">
        <w:rPr>
          <w:rFonts w:ascii="Tahoma" w:hAnsi="Tahoma" w:cs="Tahoma"/>
          <w:sz w:val="24"/>
          <w:szCs w:val="24"/>
        </w:rPr>
        <w:t xml:space="preserve">prvostepeni organ ističe da mu je </w:t>
      </w:r>
      <w:r w:rsidR="00F5559C" w:rsidRPr="00EA2E2A">
        <w:rPr>
          <w:rFonts w:ascii="Tahoma" w:hAnsi="Tahoma" w:cs="Tahoma"/>
          <w:sz w:val="24"/>
          <w:szCs w:val="24"/>
        </w:rPr>
        <w:t>nejasno kako je došlo do povrede pravila postupka i nepravilno utvrđenog činjeničnog stanja, ako sam podnosilac žalbe potvrđuje da su tražene informa</w:t>
      </w:r>
      <w:r w:rsidR="008441E3">
        <w:rPr>
          <w:rFonts w:ascii="Tahoma" w:hAnsi="Tahoma" w:cs="Tahoma"/>
          <w:sz w:val="24"/>
          <w:szCs w:val="24"/>
        </w:rPr>
        <w:t xml:space="preserve">cije dostupne na internet sajtu Investiciono razvojnog fonda </w:t>
      </w:r>
      <w:r w:rsidR="00F5559C" w:rsidRPr="00EA2E2A">
        <w:rPr>
          <w:rFonts w:ascii="Tahoma" w:hAnsi="Tahoma" w:cs="Tahoma"/>
          <w:sz w:val="24"/>
          <w:szCs w:val="24"/>
        </w:rPr>
        <w:t>C</w:t>
      </w:r>
      <w:r w:rsidR="008441E3">
        <w:rPr>
          <w:rFonts w:ascii="Tahoma" w:hAnsi="Tahoma" w:cs="Tahoma"/>
          <w:sz w:val="24"/>
          <w:szCs w:val="24"/>
        </w:rPr>
        <w:t xml:space="preserve">rne </w:t>
      </w:r>
      <w:r w:rsidR="00F5559C" w:rsidRPr="00EA2E2A">
        <w:rPr>
          <w:rFonts w:ascii="Tahoma" w:hAnsi="Tahoma" w:cs="Tahoma"/>
          <w:sz w:val="24"/>
          <w:szCs w:val="24"/>
        </w:rPr>
        <w:t>G</w:t>
      </w:r>
      <w:r w:rsidR="008441E3">
        <w:rPr>
          <w:rFonts w:ascii="Tahoma" w:hAnsi="Tahoma" w:cs="Tahoma"/>
          <w:sz w:val="24"/>
          <w:szCs w:val="24"/>
        </w:rPr>
        <w:t xml:space="preserve">ore </w:t>
      </w:r>
      <w:r w:rsidR="00F5559C" w:rsidRPr="00EA2E2A">
        <w:rPr>
          <w:rFonts w:ascii="Tahoma" w:hAnsi="Tahoma" w:cs="Tahoma"/>
          <w:sz w:val="24"/>
          <w:szCs w:val="24"/>
        </w:rPr>
        <w:t xml:space="preserve"> A.D.I</w:t>
      </w:r>
      <w:r w:rsidR="008441E3">
        <w:rPr>
          <w:rFonts w:ascii="Tahoma" w:hAnsi="Tahoma" w:cs="Tahoma"/>
          <w:sz w:val="24"/>
          <w:szCs w:val="24"/>
        </w:rPr>
        <w:t>majući u vidu naprijed navedeno</w:t>
      </w:r>
      <w:r w:rsidR="00F5559C" w:rsidRPr="00EA2E2A">
        <w:rPr>
          <w:rFonts w:ascii="Tahoma" w:hAnsi="Tahoma" w:cs="Tahoma"/>
          <w:sz w:val="24"/>
          <w:szCs w:val="24"/>
        </w:rPr>
        <w:t xml:space="preserve"> </w:t>
      </w:r>
      <w:r w:rsidR="008441E3">
        <w:rPr>
          <w:rFonts w:ascii="Tahoma" w:hAnsi="Tahoma" w:cs="Tahoma"/>
          <w:sz w:val="24"/>
          <w:szCs w:val="24"/>
        </w:rPr>
        <w:t>prvostepeni organ</w:t>
      </w:r>
      <w:r w:rsidR="00F5559C" w:rsidRPr="00EA2E2A">
        <w:rPr>
          <w:rFonts w:ascii="Tahoma" w:hAnsi="Tahoma" w:cs="Tahoma"/>
          <w:sz w:val="24"/>
          <w:szCs w:val="24"/>
        </w:rPr>
        <w:t xml:space="preserve"> predlaže da Agencija za zaštitu ličnih podataka i slobodan pristup informacijama, odbije predmetnu žalbu u cjelosti kao neosnovanu.</w:t>
      </w:r>
    </w:p>
    <w:p w:rsidR="00F14083" w:rsidRPr="00740B59" w:rsidRDefault="006F2908" w:rsidP="00151AB8">
      <w:pPr>
        <w:jc w:val="both"/>
        <w:rPr>
          <w:rFonts w:ascii="Tahoma" w:hAnsi="Tahoma" w:cs="Tahoma"/>
          <w:sz w:val="24"/>
          <w:szCs w:val="24"/>
          <w:shd w:val="clear" w:color="auto" w:fill="FFFFFF"/>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441E3">
        <w:rPr>
          <w:rFonts w:ascii="Tahoma" w:hAnsi="Tahoma" w:cs="Tahoma"/>
          <w:sz w:val="24"/>
          <w:szCs w:val="24"/>
        </w:rPr>
        <w:t>http:/w</w:t>
      </w:r>
      <w:r w:rsidR="008441E3" w:rsidRPr="00EA2E2A">
        <w:rPr>
          <w:rFonts w:ascii="Tahoma" w:hAnsi="Tahoma" w:cs="Tahoma"/>
          <w:sz w:val="24"/>
          <w:szCs w:val="24"/>
        </w:rPr>
        <w:t>ww.irfc</w:t>
      </w:r>
      <w:r w:rsidR="008441E3">
        <w:rPr>
          <w:rFonts w:ascii="Tahoma" w:hAnsi="Tahoma" w:cs="Tahoma"/>
          <w:sz w:val="24"/>
          <w:szCs w:val="24"/>
        </w:rPr>
        <w:t>g</w:t>
      </w:r>
      <w:r w:rsidR="008441E3" w:rsidRPr="00EA2E2A">
        <w:rPr>
          <w:rFonts w:ascii="Tahoma" w:hAnsi="Tahoma" w:cs="Tahoma"/>
          <w:sz w:val="24"/>
          <w:szCs w:val="24"/>
        </w:rPr>
        <w:t>.me/me/20</w:t>
      </w:r>
      <w:r w:rsidR="008441E3" w:rsidRPr="00EA2E2A">
        <w:rPr>
          <w:rFonts w:ascii="Tahoma" w:hAnsi="Tahoma" w:cs="Tahoma"/>
          <w:sz w:val="24"/>
          <w:szCs w:val="24"/>
          <w:lang w:val="en-US"/>
        </w:rPr>
        <w:t>14-03-1</w:t>
      </w:r>
      <w:r w:rsidR="008441E3">
        <w:rPr>
          <w:rFonts w:ascii="Tahoma" w:hAnsi="Tahoma" w:cs="Tahoma"/>
          <w:sz w:val="24"/>
          <w:szCs w:val="24"/>
          <w:lang w:val="en-US"/>
        </w:rPr>
        <w:t>1-10-19-39/</w:t>
      </w:r>
      <w:r w:rsidR="008441E3" w:rsidRPr="00EA2E2A">
        <w:rPr>
          <w:rFonts w:ascii="Tahoma" w:hAnsi="Tahoma" w:cs="Tahoma"/>
          <w:sz w:val="24"/>
          <w:szCs w:val="24"/>
        </w:rPr>
        <w:t>putni-nalozi</w:t>
      </w:r>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104EF">
        <w:rPr>
          <w:rFonts w:ascii="Tahoma" w:hAnsi="Tahoma" w:cs="Tahoma"/>
          <w:sz w:val="24"/>
          <w:szCs w:val="24"/>
        </w:rPr>
        <w:t>16/</w:t>
      </w:r>
      <w:r w:rsidR="008E0FDD">
        <w:rPr>
          <w:rFonts w:ascii="Tahoma" w:hAnsi="Tahoma" w:cs="Tahoma"/>
          <w:sz w:val="24"/>
          <w:szCs w:val="24"/>
        </w:rPr>
        <w:t>104143</w:t>
      </w:r>
      <w:r w:rsidR="00F93BB2">
        <w:rPr>
          <w:rFonts w:ascii="Tahoma" w:hAnsi="Tahoma" w:cs="Tahoma"/>
          <w:sz w:val="24"/>
          <w:szCs w:val="24"/>
        </w:rPr>
        <w:t xml:space="preserve"> i to</w:t>
      </w:r>
      <w:r w:rsidR="005A2F15">
        <w:rPr>
          <w:rFonts w:ascii="Tahoma" w:hAnsi="Tahoma" w:cs="Tahoma"/>
          <w:sz w:val="24"/>
          <w:szCs w:val="24"/>
        </w:rPr>
        <w:t>:</w:t>
      </w:r>
      <w:r w:rsidR="00740B59">
        <w:rPr>
          <w:rFonts w:ascii="Tahoma" w:hAnsi="Tahoma" w:cs="Tahoma"/>
          <w:sz w:val="24"/>
          <w:szCs w:val="24"/>
          <w:shd w:val="clear" w:color="auto" w:fill="FFFFFF"/>
        </w:rPr>
        <w:t xml:space="preserve"> </w:t>
      </w:r>
      <w:r w:rsidR="00151AB8">
        <w:rPr>
          <w:rFonts w:ascii="Tahoma" w:hAnsi="Tahoma" w:cs="Tahoma"/>
          <w:sz w:val="24"/>
          <w:szCs w:val="24"/>
          <w:shd w:val="clear" w:color="auto" w:fill="FFFFFF"/>
        </w:rPr>
        <w:t>N</w:t>
      </w:r>
      <w:r w:rsidR="00F93BB2">
        <w:rPr>
          <w:rFonts w:ascii="Tahoma" w:hAnsi="Tahoma" w:cs="Tahoma"/>
          <w:sz w:val="24"/>
          <w:szCs w:val="24"/>
          <w:shd w:val="clear" w:color="auto" w:fill="FFFFFF"/>
        </w:rPr>
        <w:t xml:space="preserve">alog za </w:t>
      </w:r>
      <w:r w:rsidR="006C73AA">
        <w:rPr>
          <w:rFonts w:ascii="Tahoma" w:hAnsi="Tahoma" w:cs="Tahoma"/>
          <w:sz w:val="24"/>
          <w:szCs w:val="24"/>
          <w:shd w:val="clear" w:color="auto" w:fill="FFFFFF"/>
        </w:rPr>
        <w:t>službeno putovanje br.</w:t>
      </w:r>
      <w:r w:rsidR="008E0FDD">
        <w:rPr>
          <w:rFonts w:ascii="Tahoma" w:hAnsi="Tahoma" w:cs="Tahoma"/>
          <w:sz w:val="24"/>
          <w:szCs w:val="24"/>
          <w:shd w:val="clear" w:color="auto" w:fill="FFFFFF"/>
        </w:rPr>
        <w:t>319</w:t>
      </w:r>
      <w:r w:rsidR="006C73AA">
        <w:rPr>
          <w:rFonts w:ascii="Tahoma" w:hAnsi="Tahoma" w:cs="Tahoma"/>
          <w:sz w:val="24"/>
          <w:szCs w:val="24"/>
          <w:shd w:val="clear" w:color="auto" w:fill="FFFFFF"/>
        </w:rPr>
        <w:t xml:space="preserve"> od </w:t>
      </w:r>
      <w:r w:rsidR="008E0FDD">
        <w:rPr>
          <w:rFonts w:ascii="Tahoma" w:hAnsi="Tahoma" w:cs="Tahoma"/>
          <w:sz w:val="24"/>
          <w:szCs w:val="24"/>
          <w:shd w:val="clear" w:color="auto" w:fill="FFFFFF"/>
        </w:rPr>
        <w:t>10.10</w:t>
      </w:r>
      <w:r w:rsidR="00151AB8">
        <w:rPr>
          <w:rFonts w:ascii="Tahoma" w:hAnsi="Tahoma" w:cs="Tahoma"/>
          <w:sz w:val="24"/>
          <w:szCs w:val="24"/>
          <w:shd w:val="clear" w:color="auto" w:fill="FFFFFF"/>
        </w:rPr>
        <w:t>.2016.godine</w:t>
      </w:r>
      <w:r w:rsidR="00814DF7">
        <w:rPr>
          <w:rFonts w:ascii="Tahoma" w:hAnsi="Tahoma" w:cs="Tahoma"/>
          <w:sz w:val="24"/>
          <w:szCs w:val="24"/>
          <w:shd w:val="clear" w:color="auto" w:fill="FFFFFF"/>
        </w:rPr>
        <w:t>,</w:t>
      </w:r>
      <w:r w:rsidR="00151AB8">
        <w:rPr>
          <w:rFonts w:ascii="Tahoma" w:hAnsi="Tahoma" w:cs="Tahoma"/>
          <w:sz w:val="24"/>
          <w:szCs w:val="24"/>
          <w:shd w:val="clear" w:color="auto" w:fill="FFFFFF"/>
        </w:rPr>
        <w:t xml:space="preserve"> </w:t>
      </w:r>
      <w:r w:rsidR="008E0FDD" w:rsidRPr="008E0FDD">
        <w:rPr>
          <w:rFonts w:ascii="Tahoma" w:hAnsi="Tahoma" w:cs="Tahoma"/>
          <w:sz w:val="24"/>
          <w:szCs w:val="24"/>
          <w:shd w:val="clear" w:color="auto" w:fill="FFFFFF"/>
        </w:rPr>
        <w:t>Na</w:t>
      </w:r>
      <w:r w:rsidR="008E0FDD">
        <w:rPr>
          <w:rFonts w:ascii="Tahoma" w:hAnsi="Tahoma" w:cs="Tahoma"/>
          <w:sz w:val="24"/>
          <w:szCs w:val="24"/>
          <w:shd w:val="clear" w:color="auto" w:fill="FFFFFF"/>
        </w:rPr>
        <w:t>log za službeno putovanje br.</w:t>
      </w:r>
      <w:r w:rsidR="00C6392F">
        <w:rPr>
          <w:rFonts w:ascii="Tahoma" w:hAnsi="Tahoma" w:cs="Tahoma"/>
          <w:sz w:val="24"/>
          <w:szCs w:val="24"/>
          <w:shd w:val="clear" w:color="auto" w:fill="FFFFFF"/>
        </w:rPr>
        <w:t xml:space="preserve"> </w:t>
      </w:r>
      <w:r w:rsidR="008E0FDD">
        <w:rPr>
          <w:rFonts w:ascii="Tahoma" w:hAnsi="Tahoma" w:cs="Tahoma"/>
          <w:sz w:val="24"/>
          <w:szCs w:val="24"/>
          <w:shd w:val="clear" w:color="auto" w:fill="FFFFFF"/>
        </w:rPr>
        <w:t>320</w:t>
      </w:r>
      <w:r w:rsidR="008E0FDD" w:rsidRPr="008E0FDD">
        <w:rPr>
          <w:rFonts w:ascii="Tahoma" w:hAnsi="Tahoma" w:cs="Tahoma"/>
          <w:sz w:val="24"/>
          <w:szCs w:val="24"/>
          <w:shd w:val="clear" w:color="auto" w:fill="FFFFFF"/>
        </w:rPr>
        <w:t xml:space="preserve"> od 10.10.2016.godine,</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321</w:t>
      </w:r>
      <w:r w:rsidR="00C6392F" w:rsidRPr="00C6392F">
        <w:rPr>
          <w:rFonts w:ascii="Tahoma" w:hAnsi="Tahoma" w:cs="Tahoma"/>
          <w:sz w:val="24"/>
          <w:szCs w:val="24"/>
          <w:shd w:val="clear" w:color="auto" w:fill="FFFFFF"/>
        </w:rPr>
        <w:t xml:space="preserve"> od 10.10.2016.godine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322</w:t>
      </w:r>
      <w:r w:rsidR="00C6392F" w:rsidRPr="00C6392F">
        <w:rPr>
          <w:rFonts w:ascii="Tahoma" w:hAnsi="Tahoma" w:cs="Tahoma"/>
          <w:sz w:val="24"/>
          <w:szCs w:val="24"/>
          <w:shd w:val="clear" w:color="auto" w:fill="FFFFFF"/>
        </w:rPr>
        <w:t xml:space="preserve"> od 10.10.2016.godine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323</w:t>
      </w:r>
      <w:r w:rsidR="00C6392F" w:rsidRPr="00C6392F">
        <w:rPr>
          <w:rFonts w:ascii="Tahoma" w:hAnsi="Tahoma" w:cs="Tahoma"/>
          <w:sz w:val="24"/>
          <w:szCs w:val="24"/>
          <w:shd w:val="clear" w:color="auto" w:fill="FFFFFF"/>
        </w:rPr>
        <w:t xml:space="preserve"> od 10.10.2016.</w:t>
      </w:r>
      <w:r w:rsidR="00C6392F">
        <w:rPr>
          <w:rFonts w:ascii="Tahoma" w:hAnsi="Tahoma" w:cs="Tahoma"/>
          <w:sz w:val="24"/>
          <w:szCs w:val="24"/>
          <w:shd w:val="clear" w:color="auto" w:fill="FFFFFF"/>
        </w:rPr>
        <w:t xml:space="preserve"> </w:t>
      </w:r>
      <w:r w:rsidR="00C6392F" w:rsidRPr="00C6392F">
        <w:rPr>
          <w:rFonts w:ascii="Tahoma" w:hAnsi="Tahoma" w:cs="Tahoma"/>
          <w:sz w:val="24"/>
          <w:szCs w:val="24"/>
          <w:shd w:val="clear" w:color="auto" w:fill="FFFFFF"/>
        </w:rPr>
        <w:t>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br.324</w:t>
      </w:r>
      <w:r w:rsidR="00C6392F" w:rsidRPr="00C6392F">
        <w:rPr>
          <w:rFonts w:ascii="Tahoma" w:hAnsi="Tahoma" w:cs="Tahoma"/>
          <w:sz w:val="24"/>
          <w:szCs w:val="24"/>
          <w:shd w:val="clear" w:color="auto" w:fill="FFFFFF"/>
        </w:rPr>
        <w:t xml:space="preserve"> od 10.10.2016.godine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325</w:t>
      </w:r>
      <w:r w:rsidR="00C6392F" w:rsidRPr="00C6392F">
        <w:rPr>
          <w:rFonts w:ascii="Tahoma" w:hAnsi="Tahoma" w:cs="Tahoma"/>
          <w:sz w:val="24"/>
          <w:szCs w:val="24"/>
          <w:shd w:val="clear" w:color="auto" w:fill="FFFFFF"/>
        </w:rPr>
        <w:t xml:space="preserve"> od 10.10.2016.godine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326 od 11</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327 od 11</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328 od 11</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329 od 11</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Nalog za</w:t>
      </w:r>
      <w:r w:rsidR="00C6392F">
        <w:rPr>
          <w:rFonts w:ascii="Tahoma" w:hAnsi="Tahoma" w:cs="Tahoma"/>
          <w:sz w:val="24"/>
          <w:szCs w:val="24"/>
          <w:shd w:val="clear" w:color="auto" w:fill="FFFFFF"/>
        </w:rPr>
        <w:t xml:space="preserve"> službeno putovanje br. 331 od 11</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330</w:t>
      </w:r>
      <w:r w:rsidR="00C6392F" w:rsidRPr="00C6392F">
        <w:rPr>
          <w:rFonts w:ascii="Tahoma" w:hAnsi="Tahoma" w:cs="Tahoma"/>
          <w:sz w:val="24"/>
          <w:szCs w:val="24"/>
          <w:shd w:val="clear" w:color="auto" w:fill="FFFFFF"/>
        </w:rPr>
        <w:t xml:space="preserve"> od 11.10.2016.godine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332</w:t>
      </w:r>
      <w:r w:rsidR="00C6392F" w:rsidRPr="00C6392F">
        <w:rPr>
          <w:rFonts w:ascii="Tahoma" w:hAnsi="Tahoma" w:cs="Tahoma"/>
          <w:sz w:val="24"/>
          <w:szCs w:val="24"/>
          <w:shd w:val="clear" w:color="auto" w:fill="FFFFFF"/>
        </w:rPr>
        <w:t xml:space="preserve"> od 11.10.2016.godine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333</w:t>
      </w:r>
      <w:r w:rsidR="00C6392F" w:rsidRPr="00C6392F">
        <w:rPr>
          <w:rFonts w:ascii="Tahoma" w:hAnsi="Tahoma" w:cs="Tahoma"/>
          <w:sz w:val="24"/>
          <w:szCs w:val="24"/>
          <w:shd w:val="clear" w:color="auto" w:fill="FFFFFF"/>
        </w:rPr>
        <w:t xml:space="preserve"> od 11.10.2016.godine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334</w:t>
      </w:r>
      <w:r w:rsidR="00C6392F" w:rsidRPr="00C6392F">
        <w:rPr>
          <w:rFonts w:ascii="Tahoma" w:hAnsi="Tahoma" w:cs="Tahoma"/>
          <w:sz w:val="24"/>
          <w:szCs w:val="24"/>
          <w:shd w:val="clear" w:color="auto" w:fill="FFFFFF"/>
        </w:rPr>
        <w:t xml:space="preserve"> od 11.10.2016.godine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335 od 13</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336 od 13</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lastRenderedPageBreak/>
        <w:t>Nal</w:t>
      </w:r>
      <w:r w:rsidR="00C6392F">
        <w:rPr>
          <w:rFonts w:ascii="Tahoma" w:hAnsi="Tahoma" w:cs="Tahoma"/>
          <w:sz w:val="24"/>
          <w:szCs w:val="24"/>
          <w:shd w:val="clear" w:color="auto" w:fill="FFFFFF"/>
        </w:rPr>
        <w:t>og za službeno putovanje br. 337 od 13</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 xml:space="preserve">, </w:t>
      </w:r>
      <w:r w:rsidR="00C6392F" w:rsidRPr="00C6392F">
        <w:rPr>
          <w:rFonts w:ascii="Tahoma" w:hAnsi="Tahoma" w:cs="Tahoma"/>
          <w:sz w:val="24"/>
          <w:szCs w:val="24"/>
          <w:shd w:val="clear" w:color="auto" w:fill="FFFFFF"/>
        </w:rPr>
        <w:t>Nalog za služben</w:t>
      </w:r>
      <w:r w:rsidR="00C6392F">
        <w:rPr>
          <w:rFonts w:ascii="Tahoma" w:hAnsi="Tahoma" w:cs="Tahoma"/>
          <w:sz w:val="24"/>
          <w:szCs w:val="24"/>
          <w:shd w:val="clear" w:color="auto" w:fill="FFFFFF"/>
        </w:rPr>
        <w:t>o putovanje br. 338 od 13</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339 od 13</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Nalog za službeno putovanje br. 3</w:t>
      </w:r>
      <w:r w:rsidR="00C6392F">
        <w:rPr>
          <w:rFonts w:ascii="Tahoma" w:hAnsi="Tahoma" w:cs="Tahoma"/>
          <w:sz w:val="24"/>
          <w:szCs w:val="24"/>
          <w:shd w:val="clear" w:color="auto" w:fill="FFFFFF"/>
        </w:rPr>
        <w:t>40 od 13</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w:t>
      </w:r>
      <w:r w:rsidR="00C6392F">
        <w:rPr>
          <w:rFonts w:ascii="Tahoma" w:hAnsi="Tahoma" w:cs="Tahoma"/>
          <w:sz w:val="24"/>
          <w:szCs w:val="24"/>
          <w:shd w:val="clear" w:color="auto" w:fill="FFFFFF"/>
        </w:rPr>
        <w:t>log za službeno putovanje br. 341 od 13</w:t>
      </w:r>
      <w:r w:rsidR="00C6392F" w:rsidRPr="00C6392F">
        <w:rPr>
          <w:rFonts w:ascii="Tahoma" w:hAnsi="Tahoma" w:cs="Tahoma"/>
          <w:sz w:val="24"/>
          <w:szCs w:val="24"/>
          <w:shd w:val="clear" w:color="auto" w:fill="FFFFFF"/>
        </w:rPr>
        <w:t>.10.2016.godine</w:t>
      </w:r>
      <w:r w:rsidR="00C6392F">
        <w:rPr>
          <w:rFonts w:ascii="Tahoma" w:hAnsi="Tahoma" w:cs="Tahoma"/>
          <w:sz w:val="24"/>
          <w:szCs w:val="24"/>
          <w:shd w:val="clear" w:color="auto" w:fill="FFFFFF"/>
        </w:rPr>
        <w:t>,</w:t>
      </w:r>
      <w:r w:rsidR="00C6392F" w:rsidRPr="00C6392F">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342</w:t>
      </w:r>
      <w:r w:rsidR="00C6392F" w:rsidRPr="00C6392F">
        <w:rPr>
          <w:rFonts w:ascii="Tahoma" w:hAnsi="Tahoma" w:cs="Tahoma"/>
          <w:sz w:val="24"/>
          <w:szCs w:val="24"/>
          <w:shd w:val="clear" w:color="auto" w:fill="FFFFFF"/>
        </w:rPr>
        <w:t xml:space="preserve"> od 13.10.2016.godine</w:t>
      </w:r>
      <w:r w:rsidR="00C6392F">
        <w:rPr>
          <w:rFonts w:ascii="Tahoma" w:hAnsi="Tahoma" w:cs="Tahoma"/>
          <w:sz w:val="24"/>
          <w:szCs w:val="24"/>
          <w:shd w:val="clear" w:color="auto" w:fill="FFFFFF"/>
        </w:rPr>
        <w:t xml:space="preserve">, </w:t>
      </w:r>
      <w:r w:rsidR="00C6392F" w:rsidRPr="00C6392F">
        <w:rPr>
          <w:rFonts w:ascii="Tahoma" w:hAnsi="Tahoma" w:cs="Tahoma"/>
          <w:sz w:val="24"/>
          <w:szCs w:val="24"/>
          <w:shd w:val="clear" w:color="auto" w:fill="FFFFFF"/>
        </w:rPr>
        <w:t>Nal</w:t>
      </w:r>
      <w:r w:rsidR="00C6392F">
        <w:rPr>
          <w:rFonts w:ascii="Tahoma" w:hAnsi="Tahoma" w:cs="Tahoma"/>
          <w:sz w:val="24"/>
          <w:szCs w:val="24"/>
          <w:shd w:val="clear" w:color="auto" w:fill="FFFFFF"/>
        </w:rPr>
        <w:t>og za službeno putovanje br. 343</w:t>
      </w:r>
      <w:r w:rsidR="00C6392F" w:rsidRPr="00C6392F">
        <w:rPr>
          <w:rFonts w:ascii="Tahoma" w:hAnsi="Tahoma" w:cs="Tahoma"/>
          <w:sz w:val="24"/>
          <w:szCs w:val="24"/>
          <w:shd w:val="clear" w:color="auto" w:fill="FFFFFF"/>
        </w:rPr>
        <w:t xml:space="preserve"> od 13.10.2016.godine</w:t>
      </w:r>
      <w:r w:rsidR="00C6392F">
        <w:rPr>
          <w:rFonts w:ascii="Tahoma" w:hAnsi="Tahoma" w:cs="Tahoma"/>
          <w:sz w:val="24"/>
          <w:szCs w:val="24"/>
          <w:shd w:val="clear" w:color="auto" w:fill="FFFFFF"/>
        </w:rPr>
        <w:t>,</w:t>
      </w:r>
      <w:r w:rsidR="00154FAB" w:rsidRPr="009752E0">
        <w:rPr>
          <w:rFonts w:ascii="Tahoma" w:hAnsi="Tahoma" w:cs="Tahoma"/>
          <w:sz w:val="24"/>
          <w:szCs w:val="24"/>
        </w:rPr>
        <w:t>Savjet Agencije</w:t>
      </w:r>
      <w:r w:rsidRPr="009752E0">
        <w:rPr>
          <w:rFonts w:ascii="Tahoma" w:hAnsi="Tahoma" w:cs="Tahoma"/>
          <w:sz w:val="24"/>
          <w:szCs w:val="24"/>
        </w:rPr>
        <w:t xml:space="preserve"> je našao da je žalba neosnovana</w:t>
      </w:r>
      <w:r>
        <w:rPr>
          <w:rFonts w:ascii="Tahoma" w:hAnsi="Tahoma" w:cs="Tahoma"/>
          <w:sz w:val="24"/>
          <w:szCs w:val="24"/>
        </w:rPr>
        <w:t>.</w:t>
      </w:r>
    </w:p>
    <w:p w:rsidR="00D431D7" w:rsidRDefault="000C1A52" w:rsidP="00151AB8">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151AB8">
        <w:rPr>
          <w:rFonts w:ascii="Tahoma" w:hAnsi="Tahoma" w:cs="Tahoma"/>
          <w:sz w:val="24"/>
          <w:szCs w:val="24"/>
        </w:rPr>
        <w:t xml:space="preserve">Investiciono razvojni fond Crne Gore AD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151AB8">
        <w:rPr>
          <w:rFonts w:ascii="Tahoma" w:hAnsi="Tahoma" w:cs="Tahoma"/>
          <w:sz w:val="24"/>
          <w:szCs w:val="24"/>
        </w:rPr>
        <w:t>05-17003-</w:t>
      </w:r>
      <w:r w:rsidR="00C6392F">
        <w:rPr>
          <w:rFonts w:ascii="Tahoma" w:hAnsi="Tahoma" w:cs="Tahoma"/>
          <w:sz w:val="24"/>
          <w:szCs w:val="24"/>
        </w:rPr>
        <w:t>6481</w:t>
      </w:r>
      <w:r w:rsidR="00436F80">
        <w:rPr>
          <w:rFonts w:ascii="Tahoma" w:hAnsi="Tahoma" w:cs="Tahoma"/>
          <w:sz w:val="24"/>
          <w:szCs w:val="24"/>
        </w:rPr>
        <w:t>/1</w:t>
      </w:r>
      <w:r w:rsidR="00151AB8">
        <w:rPr>
          <w:rFonts w:ascii="Tahoma" w:hAnsi="Tahoma" w:cs="Tahoma"/>
          <w:sz w:val="24"/>
          <w:szCs w:val="24"/>
        </w:rPr>
        <w:t xml:space="preserve"> </w:t>
      </w:r>
      <w:r w:rsidR="00151AB8" w:rsidRPr="00A657F5">
        <w:rPr>
          <w:rFonts w:ascii="Tahoma" w:hAnsi="Tahoma" w:cs="Tahoma"/>
          <w:sz w:val="24"/>
          <w:szCs w:val="24"/>
        </w:rPr>
        <w:t xml:space="preserve">od </w:t>
      </w:r>
      <w:r w:rsidR="00C6392F">
        <w:rPr>
          <w:rFonts w:ascii="Tahoma" w:hAnsi="Tahoma" w:cs="Tahoma"/>
          <w:sz w:val="24"/>
          <w:szCs w:val="24"/>
        </w:rPr>
        <w:t>03.11</w:t>
      </w:r>
      <w:r w:rsidR="00151AB8">
        <w:rPr>
          <w:rFonts w:ascii="Tahoma" w:hAnsi="Tahoma" w:cs="Tahoma"/>
          <w:sz w:val="24"/>
          <w:szCs w:val="24"/>
        </w:rPr>
        <w:t>.2016.godine</w:t>
      </w:r>
      <w:r w:rsidR="00485E6D">
        <w:rPr>
          <w:rFonts w:ascii="Tahoma" w:hAnsi="Tahoma" w:cs="Tahoma"/>
          <w:sz w:val="24"/>
          <w:szCs w:val="24"/>
        </w:rPr>
        <w:t xml:space="preserve"> u kom se navodi da su tražene informacije javno dostupne na</w:t>
      </w:r>
      <w:r w:rsidR="00881565" w:rsidRPr="00881565">
        <w:rPr>
          <w:rFonts w:ascii="Tahoma" w:hAnsi="Tahoma" w:cs="Tahoma"/>
          <w:sz w:val="24"/>
        </w:rPr>
        <w:t xml:space="preserve"> </w:t>
      </w:r>
      <w:r w:rsidR="00881565" w:rsidRPr="00020A03">
        <w:rPr>
          <w:rFonts w:ascii="Tahoma" w:hAnsi="Tahoma" w:cs="Tahoma"/>
          <w:sz w:val="24"/>
        </w:rPr>
        <w:t xml:space="preserve">internet stranici Investiciono razvojnog fonda AD  </w:t>
      </w:r>
      <w:hyperlink r:id="rId9" w:history="1">
        <w:r w:rsidR="00881565" w:rsidRPr="00C51B6F">
          <w:rPr>
            <w:rStyle w:val="Hyperlink"/>
            <w:rFonts w:ascii="Tahoma" w:hAnsi="Tahoma" w:cs="Tahoma"/>
            <w:sz w:val="24"/>
          </w:rPr>
          <w:t>www.irfcg.me</w:t>
        </w:r>
      </w:hyperlink>
      <w:r w:rsidR="00881565">
        <w:rPr>
          <w:rFonts w:ascii="Tahoma" w:hAnsi="Tahoma" w:cs="Tahoma"/>
          <w:sz w:val="24"/>
        </w:rPr>
        <w:t>, te je Savjet Agencije neposrednim uvidom u</w:t>
      </w:r>
      <w:r w:rsidR="00881565">
        <w:rPr>
          <w:rFonts w:ascii="Tahoma" w:hAnsi="Tahoma" w:cs="Tahoma"/>
          <w:sz w:val="24"/>
          <w:szCs w:val="24"/>
        </w:rPr>
        <w:t xml:space="preserve">  link</w:t>
      </w:r>
      <w:r w:rsidR="00D07245">
        <w:rPr>
          <w:rFonts w:ascii="Tahoma" w:hAnsi="Tahoma" w:cs="Tahoma"/>
          <w:sz w:val="24"/>
          <w:szCs w:val="24"/>
        </w:rPr>
        <w:t xml:space="preserve"> </w:t>
      </w:r>
      <w:r w:rsidR="00151AB8">
        <w:rPr>
          <w:rFonts w:ascii="Tahoma" w:hAnsi="Tahoma" w:cs="Tahoma"/>
          <w:sz w:val="24"/>
          <w:szCs w:val="24"/>
        </w:rPr>
        <w:t>http:/w</w:t>
      </w:r>
      <w:r w:rsidR="00151AB8" w:rsidRPr="00EA2E2A">
        <w:rPr>
          <w:rFonts w:ascii="Tahoma" w:hAnsi="Tahoma" w:cs="Tahoma"/>
          <w:sz w:val="24"/>
          <w:szCs w:val="24"/>
        </w:rPr>
        <w:t>ww.irfc</w:t>
      </w:r>
      <w:r w:rsidR="00151AB8">
        <w:rPr>
          <w:rFonts w:ascii="Tahoma" w:hAnsi="Tahoma" w:cs="Tahoma"/>
          <w:sz w:val="24"/>
          <w:szCs w:val="24"/>
        </w:rPr>
        <w:t>g</w:t>
      </w:r>
      <w:r w:rsidR="00151AB8" w:rsidRPr="00EA2E2A">
        <w:rPr>
          <w:rFonts w:ascii="Tahoma" w:hAnsi="Tahoma" w:cs="Tahoma"/>
          <w:sz w:val="24"/>
          <w:szCs w:val="24"/>
        </w:rPr>
        <w:t>.me/me/20</w:t>
      </w:r>
      <w:r w:rsidR="00151AB8" w:rsidRPr="00EA2E2A">
        <w:rPr>
          <w:rFonts w:ascii="Tahoma" w:hAnsi="Tahoma" w:cs="Tahoma"/>
          <w:sz w:val="24"/>
          <w:szCs w:val="24"/>
          <w:lang w:val="en-US"/>
        </w:rPr>
        <w:t>14-03-1</w:t>
      </w:r>
      <w:r w:rsidR="00151AB8">
        <w:rPr>
          <w:rFonts w:ascii="Tahoma" w:hAnsi="Tahoma" w:cs="Tahoma"/>
          <w:sz w:val="24"/>
          <w:szCs w:val="24"/>
          <w:lang w:val="en-US"/>
        </w:rPr>
        <w:t>1-10-19-39/</w:t>
      </w:r>
      <w:r w:rsidR="00151AB8" w:rsidRPr="00EA2E2A">
        <w:rPr>
          <w:rFonts w:ascii="Tahoma" w:hAnsi="Tahoma" w:cs="Tahoma"/>
          <w:sz w:val="24"/>
          <w:szCs w:val="24"/>
        </w:rPr>
        <w:t>putni-nalozi</w:t>
      </w:r>
      <w:r w:rsidR="00F65689" w:rsidRPr="009752E0">
        <w:rPr>
          <w:rFonts w:ascii="Tahoma" w:hAnsi="Tahoma" w:cs="Tahoma"/>
          <w:sz w:val="24"/>
          <w:szCs w:val="24"/>
        </w:rPr>
        <w:t xml:space="preserve">, </w:t>
      </w:r>
      <w:r w:rsidR="00881565">
        <w:rPr>
          <w:rFonts w:ascii="Tahoma" w:hAnsi="Tahoma" w:cs="Tahoma"/>
          <w:sz w:val="24"/>
          <w:szCs w:val="24"/>
        </w:rPr>
        <w:t xml:space="preserve">utvrdio daje </w:t>
      </w:r>
      <w:r w:rsidR="00EF395B">
        <w:rPr>
          <w:rFonts w:ascii="Tahoma" w:hAnsi="Tahoma" w:cs="Tahoma"/>
          <w:sz w:val="24"/>
          <w:szCs w:val="24"/>
        </w:rPr>
        <w:t>javno</w:t>
      </w:r>
      <w:r w:rsidR="00F65689">
        <w:rPr>
          <w:rFonts w:ascii="Tahoma" w:hAnsi="Tahoma" w:cs="Tahoma"/>
          <w:sz w:val="24"/>
          <w:szCs w:val="24"/>
        </w:rPr>
        <w:t xml:space="preserve"> objavljena tražena informacija i to</w:t>
      </w:r>
      <w:r w:rsidR="00154FAB">
        <w:rPr>
          <w:rFonts w:ascii="Tahoma" w:hAnsi="Tahoma" w:cs="Tahoma"/>
          <w:sz w:val="24"/>
          <w:szCs w:val="24"/>
        </w:rPr>
        <w:t xml:space="preserve">: </w:t>
      </w:r>
      <w:r w:rsidR="00D65460" w:rsidRPr="00D65460">
        <w:rPr>
          <w:rFonts w:ascii="Tahoma" w:hAnsi="Tahoma" w:cs="Tahoma"/>
          <w:sz w:val="24"/>
          <w:szCs w:val="24"/>
          <w:shd w:val="clear" w:color="auto" w:fill="FFFFFF"/>
        </w:rPr>
        <w:t>Nalog za službeno putovanje br.319 od 10.10.2016.godine, Nalog za službeno putovanje br. 320 od 10.10.2016.godine, Nalog za službeno putovanje br. 321 od 10.10.2016.godine, Nalog za službeno putovanje br. 322 od 10.10.2016.godine, Nalog za službeno putovanje br. 323 od 10.10.2016. godine, Nalog za službeno putovanje br.324 od 10.10.2016.godine, Nalog za službeno putovanje br. 325 od 10.10.2016.godine, Nalog za službeno putovanje br. 326 od 11.10.2016.godine, Nalog za službeno putovanje br. 327 od 11.10.2016.godine, Nalog za službeno putovanje br. 328 od 11.10.2016.godine, Nalog za službeno putovanje br. 329 od 11.10.2016.godine, Nalog za službeno putovanje br. 331 od 11.10.2016.godine, Nalog za službeno putovanje br. 330 od 11.10.2016.godine, Nalog za službeno putovanje br. 332 od 11.10.2016.godine, Nalog za službeno putovanje br. 333 od 11.10.2016.godine, Nalog za službeno putovanje br. 334 od 11.10.2016.godine, Nalog za službeno putovanje br. 335 od 13.10.2016.godine, Nalog za službeno putovanje br. 336 od 13.10.2016.godine, Nalog za službeno putovanje br. 337 od 13.10.2016.godine, Nalog za službeno putovanje br. 338 od 13.10.2016.godine, Nalog za službeno putovanje br. 339 od 13.10.2016.godine, Nalog za službeno putovanje br. 340 od 13.10.2016.godine, Nalog za službeno putovanje br. 341 od 13.10.2016.godine, Nalog za službeno putovanje br. 342 od 13.10.2016.godine, Nalog za službeno putovanje br. 343 od 13.10.2016.godine,</w:t>
      </w:r>
      <w:r w:rsidR="00436F80" w:rsidRPr="00436F80">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51AB8">
        <w:rPr>
          <w:rFonts w:ascii="Tahoma" w:hAnsi="Tahoma" w:cs="Tahoma"/>
          <w:sz w:val="24"/>
          <w:szCs w:val="24"/>
        </w:rPr>
        <w:t xml:space="preserve">Investiciono razvojni fond Crne </w:t>
      </w:r>
      <w:r w:rsidR="00151AB8">
        <w:rPr>
          <w:rFonts w:ascii="Tahoma" w:hAnsi="Tahoma" w:cs="Tahoma"/>
          <w:sz w:val="24"/>
          <w:szCs w:val="24"/>
        </w:rPr>
        <w:lastRenderedPageBreak/>
        <w:t xml:space="preserve">Gore AD </w:t>
      </w:r>
      <w:r w:rsidR="00497AE6">
        <w:rPr>
          <w:rFonts w:ascii="Tahoma" w:hAnsi="Tahoma" w:cs="Tahoma"/>
          <w:sz w:val="24"/>
          <w:szCs w:val="24"/>
        </w:rPr>
        <w:t>pravi</w:t>
      </w:r>
      <w:r w:rsidR="00151AB8">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151AB8">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151AB8">
        <w:rPr>
          <w:rFonts w:ascii="Tahoma" w:hAnsi="Tahoma" w:cs="Tahoma"/>
          <w:sz w:val="24"/>
          <w:szCs w:val="24"/>
        </w:rPr>
        <w:t xml:space="preserve">Investiciono razvojnog fonda Crne Gore AD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151AB8">
        <w:rPr>
          <w:rFonts w:ascii="Tahoma" w:hAnsi="Tahoma" w:cs="Tahoma"/>
          <w:sz w:val="24"/>
          <w:szCs w:val="24"/>
        </w:rPr>
        <w:t xml:space="preserve">Investiciono razvojnog fonda Crne Gore AD </w:t>
      </w:r>
      <w:r w:rsidR="00DE37D0">
        <w:rPr>
          <w:rFonts w:ascii="Tahoma" w:hAnsi="Tahoma" w:cs="Tahoma"/>
          <w:sz w:val="24"/>
          <w:szCs w:val="24"/>
        </w:rPr>
        <w:t>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D53" w:rsidRDefault="00307D53" w:rsidP="004C7646">
      <w:pPr>
        <w:spacing w:after="0" w:line="240" w:lineRule="auto"/>
      </w:pPr>
      <w:r>
        <w:separator/>
      </w:r>
    </w:p>
  </w:endnote>
  <w:endnote w:type="continuationSeparator" w:id="0">
    <w:p w:rsidR="00307D53" w:rsidRDefault="00307D5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D53" w:rsidRDefault="00307D53" w:rsidP="004C7646">
      <w:pPr>
        <w:spacing w:after="0" w:line="240" w:lineRule="auto"/>
      </w:pPr>
      <w:r>
        <w:separator/>
      </w:r>
    </w:p>
  </w:footnote>
  <w:footnote w:type="continuationSeparator" w:id="0">
    <w:p w:rsidR="00307D53" w:rsidRDefault="00307D5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088"/>
    <w:rsid w:val="00016B5C"/>
    <w:rsid w:val="00016E40"/>
    <w:rsid w:val="0002087D"/>
    <w:rsid w:val="00020A03"/>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6FC9"/>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1AB8"/>
    <w:rsid w:val="0015279D"/>
    <w:rsid w:val="0015426C"/>
    <w:rsid w:val="00154FAB"/>
    <w:rsid w:val="001555F6"/>
    <w:rsid w:val="00156C27"/>
    <w:rsid w:val="00157DD5"/>
    <w:rsid w:val="00160219"/>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1336"/>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E19"/>
    <w:rsid w:val="002241AC"/>
    <w:rsid w:val="00224B68"/>
    <w:rsid w:val="00225E5A"/>
    <w:rsid w:val="00230997"/>
    <w:rsid w:val="00234C13"/>
    <w:rsid w:val="0023527F"/>
    <w:rsid w:val="00235FB4"/>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66A12"/>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0ED2"/>
    <w:rsid w:val="00301029"/>
    <w:rsid w:val="003025C4"/>
    <w:rsid w:val="00306889"/>
    <w:rsid w:val="00306A70"/>
    <w:rsid w:val="00307D53"/>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17E6"/>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31D3"/>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1414"/>
    <w:rsid w:val="00433EA4"/>
    <w:rsid w:val="0043656C"/>
    <w:rsid w:val="00436608"/>
    <w:rsid w:val="00436C0F"/>
    <w:rsid w:val="00436F80"/>
    <w:rsid w:val="004419E0"/>
    <w:rsid w:val="00442C6D"/>
    <w:rsid w:val="00443A00"/>
    <w:rsid w:val="00446285"/>
    <w:rsid w:val="00450269"/>
    <w:rsid w:val="004524E6"/>
    <w:rsid w:val="00452A2B"/>
    <w:rsid w:val="0045323F"/>
    <w:rsid w:val="00453772"/>
    <w:rsid w:val="00454441"/>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1476"/>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1AB9"/>
    <w:rsid w:val="00522534"/>
    <w:rsid w:val="00523B5D"/>
    <w:rsid w:val="00526395"/>
    <w:rsid w:val="00526496"/>
    <w:rsid w:val="005311D4"/>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4977"/>
    <w:rsid w:val="005E57B4"/>
    <w:rsid w:val="005E7D58"/>
    <w:rsid w:val="005F118A"/>
    <w:rsid w:val="005F1E7A"/>
    <w:rsid w:val="005F2EE8"/>
    <w:rsid w:val="005F3D4B"/>
    <w:rsid w:val="005F6D47"/>
    <w:rsid w:val="005F71AE"/>
    <w:rsid w:val="00600693"/>
    <w:rsid w:val="00600E2C"/>
    <w:rsid w:val="0060194E"/>
    <w:rsid w:val="0060618A"/>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3A70"/>
    <w:rsid w:val="00655841"/>
    <w:rsid w:val="00656303"/>
    <w:rsid w:val="00657F70"/>
    <w:rsid w:val="00662AA3"/>
    <w:rsid w:val="00664DA3"/>
    <w:rsid w:val="00665732"/>
    <w:rsid w:val="00665D72"/>
    <w:rsid w:val="00665E5D"/>
    <w:rsid w:val="00666358"/>
    <w:rsid w:val="00666694"/>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C73AA"/>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0B59"/>
    <w:rsid w:val="00742731"/>
    <w:rsid w:val="00743838"/>
    <w:rsid w:val="007462D1"/>
    <w:rsid w:val="00746569"/>
    <w:rsid w:val="007511A1"/>
    <w:rsid w:val="0076027F"/>
    <w:rsid w:val="00760A6B"/>
    <w:rsid w:val="007611D2"/>
    <w:rsid w:val="007626F2"/>
    <w:rsid w:val="00762865"/>
    <w:rsid w:val="007637E4"/>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326C"/>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4DF7"/>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441E3"/>
    <w:rsid w:val="00851102"/>
    <w:rsid w:val="00851AE6"/>
    <w:rsid w:val="008521EF"/>
    <w:rsid w:val="008549E0"/>
    <w:rsid w:val="00854DF2"/>
    <w:rsid w:val="008568D7"/>
    <w:rsid w:val="0085728B"/>
    <w:rsid w:val="0085750C"/>
    <w:rsid w:val="00860B64"/>
    <w:rsid w:val="00862D11"/>
    <w:rsid w:val="008638A5"/>
    <w:rsid w:val="00864956"/>
    <w:rsid w:val="00865908"/>
    <w:rsid w:val="00865FBB"/>
    <w:rsid w:val="00867D1A"/>
    <w:rsid w:val="0087052F"/>
    <w:rsid w:val="00873AE9"/>
    <w:rsid w:val="00874518"/>
    <w:rsid w:val="008759FF"/>
    <w:rsid w:val="00875D86"/>
    <w:rsid w:val="008808C2"/>
    <w:rsid w:val="00881565"/>
    <w:rsid w:val="00883478"/>
    <w:rsid w:val="008855C4"/>
    <w:rsid w:val="00885ABD"/>
    <w:rsid w:val="00892041"/>
    <w:rsid w:val="00893B01"/>
    <w:rsid w:val="00895EC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0DB2"/>
    <w:rsid w:val="008D1630"/>
    <w:rsid w:val="008D3B41"/>
    <w:rsid w:val="008D455F"/>
    <w:rsid w:val="008D6B4E"/>
    <w:rsid w:val="008E04A0"/>
    <w:rsid w:val="008E04F2"/>
    <w:rsid w:val="008E0FDD"/>
    <w:rsid w:val="008E113B"/>
    <w:rsid w:val="008E6A10"/>
    <w:rsid w:val="008E7246"/>
    <w:rsid w:val="008F035C"/>
    <w:rsid w:val="008F0D36"/>
    <w:rsid w:val="008F3AC1"/>
    <w:rsid w:val="008F6AA4"/>
    <w:rsid w:val="008F7122"/>
    <w:rsid w:val="008F727B"/>
    <w:rsid w:val="00900E49"/>
    <w:rsid w:val="00901C3B"/>
    <w:rsid w:val="009020AD"/>
    <w:rsid w:val="00903A32"/>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9DB"/>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0CE3"/>
    <w:rsid w:val="00A5231F"/>
    <w:rsid w:val="00A52C30"/>
    <w:rsid w:val="00A55D34"/>
    <w:rsid w:val="00A56276"/>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3D57"/>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035E"/>
    <w:rsid w:val="00B104EF"/>
    <w:rsid w:val="00B16DED"/>
    <w:rsid w:val="00B16E57"/>
    <w:rsid w:val="00B17BFF"/>
    <w:rsid w:val="00B217B6"/>
    <w:rsid w:val="00B218BD"/>
    <w:rsid w:val="00B22A91"/>
    <w:rsid w:val="00B22FDD"/>
    <w:rsid w:val="00B246BC"/>
    <w:rsid w:val="00B26CFD"/>
    <w:rsid w:val="00B2765A"/>
    <w:rsid w:val="00B31E96"/>
    <w:rsid w:val="00B34EC3"/>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582"/>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0FCF"/>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392F"/>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1A42"/>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AF9"/>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460"/>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2BB2"/>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407"/>
    <w:rsid w:val="00EB4AA8"/>
    <w:rsid w:val="00EB6501"/>
    <w:rsid w:val="00EB7586"/>
    <w:rsid w:val="00EC10CC"/>
    <w:rsid w:val="00EC2B8F"/>
    <w:rsid w:val="00EC37DE"/>
    <w:rsid w:val="00EC4959"/>
    <w:rsid w:val="00EC5B6D"/>
    <w:rsid w:val="00EC642A"/>
    <w:rsid w:val="00EC6C48"/>
    <w:rsid w:val="00EC6F31"/>
    <w:rsid w:val="00ED01D5"/>
    <w:rsid w:val="00ED065C"/>
    <w:rsid w:val="00ED1234"/>
    <w:rsid w:val="00ED2361"/>
    <w:rsid w:val="00ED25AD"/>
    <w:rsid w:val="00ED3C61"/>
    <w:rsid w:val="00ED453B"/>
    <w:rsid w:val="00ED5744"/>
    <w:rsid w:val="00EE0527"/>
    <w:rsid w:val="00EE3173"/>
    <w:rsid w:val="00EE33A3"/>
    <w:rsid w:val="00EE3431"/>
    <w:rsid w:val="00EE4541"/>
    <w:rsid w:val="00EE4954"/>
    <w:rsid w:val="00EE7073"/>
    <w:rsid w:val="00EF013E"/>
    <w:rsid w:val="00EF0E52"/>
    <w:rsid w:val="00EF117B"/>
    <w:rsid w:val="00EF1636"/>
    <w:rsid w:val="00EF1F83"/>
    <w:rsid w:val="00EF3069"/>
    <w:rsid w:val="00EF395B"/>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423C"/>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59C"/>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customStyle="1" w:styleId="Bodytext105pt">
    <w:name w:val="Body text + 10.5 pt"/>
    <w:aliases w:val="Italic,Spacing 0 pt"/>
    <w:basedOn w:val="Bodytext"/>
    <w:rsid w:val="00F5559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2pt">
    <w:name w:val="Body text + Spacing 2 pt"/>
    <w:basedOn w:val="Bodytext"/>
    <w:rsid w:val="00F5559C"/>
    <w:rPr>
      <w:rFonts w:ascii="Times New Roman" w:eastAsia="Times New Roman" w:hAnsi="Times New Roman" w:cs="Times New Roman"/>
      <w:b w:val="0"/>
      <w:bCs w:val="0"/>
      <w:i w:val="0"/>
      <w:iCs w:val="0"/>
      <w:smallCaps w:val="0"/>
      <w:strike w:val="0"/>
      <w:spacing w:val="4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fcg.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7F477-8569-4716-9E79-93857097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44</cp:revision>
  <cp:lastPrinted>2016-12-05T12:48:00Z</cp:lastPrinted>
  <dcterms:created xsi:type="dcterms:W3CDTF">2016-12-07T14:05:00Z</dcterms:created>
  <dcterms:modified xsi:type="dcterms:W3CDTF">2017-01-05T07:44:00Z</dcterms:modified>
</cp:coreProperties>
</file>