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2C25E9">
        <w:rPr>
          <w:rFonts w:ascii="Tahoma" w:hAnsi="Tahoma" w:cs="Tahoma"/>
          <w:b/>
          <w:sz w:val="24"/>
          <w:szCs w:val="24"/>
        </w:rPr>
        <w:t>2</w:t>
      </w:r>
      <w:r w:rsidR="008D1602">
        <w:rPr>
          <w:rFonts w:ascii="Tahoma" w:hAnsi="Tahoma" w:cs="Tahoma"/>
          <w:b/>
          <w:sz w:val="24"/>
          <w:szCs w:val="24"/>
        </w:rPr>
        <w:t>65</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F41CF">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E907C5">
        <w:rPr>
          <w:rFonts w:ascii="Tahoma" w:hAnsi="Tahoma" w:cs="Tahoma"/>
          <w:sz w:val="24"/>
          <w:szCs w:val="24"/>
        </w:rPr>
        <w:t>100</w:t>
      </w:r>
      <w:r w:rsidR="008D1602">
        <w:rPr>
          <w:rFonts w:ascii="Tahoma" w:hAnsi="Tahoma" w:cs="Tahoma"/>
          <w:sz w:val="24"/>
          <w:szCs w:val="24"/>
        </w:rPr>
        <w:t>354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E5EB2">
        <w:rPr>
          <w:rFonts w:ascii="Tahoma" w:hAnsi="Tahoma" w:cs="Tahoma"/>
          <w:sz w:val="24"/>
          <w:szCs w:val="24"/>
        </w:rPr>
        <w:t>20</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D1F6F">
        <w:rPr>
          <w:rFonts w:ascii="Tahoma" w:hAnsi="Tahoma" w:cs="Tahoma"/>
          <w:sz w:val="24"/>
          <w:szCs w:val="24"/>
        </w:rPr>
        <w:t xml:space="preserve">Sekretarijata za finansije, razvoj i preduzetništvo Opštine Nikšić </w:t>
      </w:r>
      <w:r w:rsidR="0050421F">
        <w:rPr>
          <w:rFonts w:ascii="Tahoma" w:hAnsi="Tahoma" w:cs="Tahoma"/>
          <w:sz w:val="24"/>
          <w:szCs w:val="24"/>
        </w:rPr>
        <w:t xml:space="preserve"> </w:t>
      </w:r>
      <w:r w:rsidR="00BD1F6F">
        <w:rPr>
          <w:rFonts w:ascii="Tahoma" w:hAnsi="Tahoma" w:cs="Tahoma"/>
          <w:sz w:val="24"/>
          <w:szCs w:val="24"/>
        </w:rPr>
        <w:t xml:space="preserve">UP/Io </w:t>
      </w:r>
      <w:r w:rsidR="00EE4541">
        <w:rPr>
          <w:rFonts w:ascii="Tahoma" w:hAnsi="Tahoma" w:cs="Tahoma"/>
          <w:sz w:val="24"/>
          <w:szCs w:val="24"/>
        </w:rPr>
        <w:t>br.</w:t>
      </w:r>
      <w:r w:rsidR="00172FA7">
        <w:rPr>
          <w:rFonts w:ascii="Tahoma" w:hAnsi="Tahoma" w:cs="Tahoma"/>
          <w:sz w:val="24"/>
          <w:szCs w:val="24"/>
        </w:rPr>
        <w:t>06-062-241</w:t>
      </w:r>
      <w:r w:rsidR="00BD1F6F">
        <w:rPr>
          <w:rFonts w:ascii="Tahoma" w:hAnsi="Tahoma" w:cs="Tahoma"/>
          <w:sz w:val="24"/>
          <w:szCs w:val="24"/>
        </w:rPr>
        <w:t>/1</w:t>
      </w:r>
      <w:r w:rsidR="00E907C5">
        <w:rPr>
          <w:rFonts w:ascii="Tahoma" w:hAnsi="Tahoma" w:cs="Tahoma"/>
          <w:sz w:val="24"/>
          <w:szCs w:val="24"/>
        </w:rPr>
        <w:t xml:space="preserve"> </w:t>
      </w:r>
      <w:r w:rsidR="002D1C88" w:rsidRPr="00A657F5">
        <w:rPr>
          <w:rFonts w:ascii="Tahoma" w:hAnsi="Tahoma" w:cs="Tahoma"/>
          <w:sz w:val="24"/>
          <w:szCs w:val="24"/>
        </w:rPr>
        <w:t xml:space="preserve">od </w:t>
      </w:r>
      <w:r w:rsidR="00172FA7">
        <w:rPr>
          <w:rFonts w:ascii="Tahoma" w:hAnsi="Tahoma" w:cs="Tahoma"/>
          <w:sz w:val="24"/>
          <w:szCs w:val="24"/>
        </w:rPr>
        <w:t>29.09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A1440E"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172FA7">
        <w:rPr>
          <w:rFonts w:ascii="Tahoma" w:hAnsi="Tahoma" w:cs="Tahoma"/>
          <w:sz w:val="24"/>
          <w:szCs w:val="24"/>
        </w:rPr>
        <w:t xml:space="preserve">16/100354 </w:t>
      </w:r>
      <w:r w:rsidR="00BD1F6F">
        <w:rPr>
          <w:rFonts w:ascii="Tahoma" w:hAnsi="Tahoma" w:cs="Tahoma"/>
          <w:sz w:val="24"/>
          <w:szCs w:val="24"/>
        </w:rPr>
        <w:t xml:space="preserve"> </w:t>
      </w:r>
      <w:r w:rsidR="004968B5" w:rsidRPr="00A657F5">
        <w:rPr>
          <w:rFonts w:ascii="Tahoma" w:hAnsi="Tahoma" w:cs="Tahoma"/>
          <w:sz w:val="24"/>
          <w:szCs w:val="24"/>
        </w:rPr>
        <w:t xml:space="preserve">od </w:t>
      </w:r>
      <w:r w:rsidR="00E74636">
        <w:rPr>
          <w:rFonts w:ascii="Tahoma" w:hAnsi="Tahoma" w:cs="Tahoma"/>
          <w:sz w:val="24"/>
          <w:szCs w:val="24"/>
        </w:rPr>
        <w:t>27</w:t>
      </w:r>
      <w:r w:rsidR="004968B5">
        <w:rPr>
          <w:rFonts w:ascii="Tahoma" w:hAnsi="Tahoma" w:cs="Tahoma"/>
          <w:sz w:val="24"/>
          <w:szCs w:val="24"/>
        </w:rPr>
        <w:t>.09.2016</w:t>
      </w:r>
      <w:r w:rsidR="0050421F">
        <w:rPr>
          <w:rFonts w:ascii="Tahoma" w:hAnsi="Tahoma" w:cs="Tahoma"/>
          <w:sz w:val="24"/>
        </w:rPr>
        <w:t xml:space="preserve">.godine kojim je tražena informacija </w:t>
      </w:r>
      <w:r w:rsidR="00A1440E">
        <w:rPr>
          <w:rFonts w:ascii="Tahoma" w:hAnsi="Tahoma" w:cs="Tahoma"/>
          <w:sz w:val="24"/>
        </w:rPr>
        <w:t>kopijq</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172FA7">
        <w:rPr>
          <w:rFonts w:ascii="Tahoma" w:hAnsi="Tahoma" w:cs="Tahoma"/>
          <w:sz w:val="24"/>
        </w:rPr>
        <w:t>12.09.2016. do 18</w:t>
      </w:r>
      <w:r w:rsidR="0046296C">
        <w:rPr>
          <w:rFonts w:ascii="Tahoma" w:hAnsi="Tahoma" w:cs="Tahoma"/>
          <w:sz w:val="24"/>
        </w:rPr>
        <w:t>.09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i maziva, evidenciju kretanja vozila, provedenog vremena i učinka,</w:t>
      </w:r>
      <w:r w:rsidR="00FA6025" w:rsidRPr="00FA6025">
        <w:rPr>
          <w:rFonts w:ascii="Tahoma" w:hAnsi="Tahoma" w:cs="Tahoma"/>
          <w:sz w:val="24"/>
        </w:rPr>
        <w:t>Pristup je tražen dostavlajnjem na adresu ul. Dalmatiska br.188 81000 Podgorica ili na e mail adresu: spi@mans.co.me. Prvostepeni organ je donio akt UP/Io br.06-062-241/1 od 29.09.2016.godine kojim obavještava podnosioca zahtjeva, shodno članu 26 stav 2 Zakona o slobodnom pristupu informacijama, da je tražena informacija dostupna na internet stranici Opštine Nikšić www.niksic.me (Parlamantarni izbori 2016) te da Sekretarijat  shodno članu 26 stav 1 Zakona o slobodnom pristupu informacijama nije dužan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172FA7">
        <w:rPr>
          <w:rFonts w:ascii="Tahoma" w:hAnsi="Tahoma" w:cs="Tahoma"/>
          <w:sz w:val="24"/>
          <w:szCs w:val="24"/>
        </w:rPr>
        <w:t>26</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D42F3">
        <w:rPr>
          <w:rFonts w:ascii="Tahoma" w:hAnsi="Tahoma" w:cs="Tahoma"/>
          <w:sz w:val="24"/>
          <w:szCs w:val="24"/>
        </w:rPr>
        <w:t xml:space="preserve">Sekretarijata za finansije, razvoj i preduzetništvo Opštine Nikšić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525A3A">
        <w:rPr>
          <w:rFonts w:ascii="Tahoma" w:hAnsi="Tahoma" w:cs="Tahoma"/>
          <w:sz w:val="24"/>
        </w:rPr>
        <w:t>12</w:t>
      </w:r>
      <w:r w:rsidR="0097552D">
        <w:rPr>
          <w:rFonts w:ascii="Tahoma" w:hAnsi="Tahoma" w:cs="Tahoma"/>
          <w:sz w:val="24"/>
        </w:rPr>
        <w:t>.09</w:t>
      </w:r>
      <w:r w:rsidR="005A64D0">
        <w:rPr>
          <w:rFonts w:ascii="Tahoma" w:hAnsi="Tahoma" w:cs="Tahoma"/>
          <w:sz w:val="24"/>
        </w:rPr>
        <w:t xml:space="preserve">.2016. do </w:t>
      </w:r>
      <w:r w:rsidR="00525A3A">
        <w:rPr>
          <w:rFonts w:ascii="Tahoma" w:hAnsi="Tahoma" w:cs="Tahoma"/>
          <w:sz w:val="24"/>
        </w:rPr>
        <w:t>19</w:t>
      </w:r>
      <w:r w:rsidR="0097552D">
        <w:rPr>
          <w:rFonts w:ascii="Tahoma" w:hAnsi="Tahoma" w:cs="Tahoma"/>
          <w:sz w:val="24"/>
        </w:rPr>
        <w:t>.09</w:t>
      </w:r>
      <w:r w:rsidR="0026137E">
        <w:rPr>
          <w:rFonts w:ascii="Tahoma" w:hAnsi="Tahoma" w:cs="Tahoma"/>
          <w:sz w:val="24"/>
        </w:rPr>
        <w:t xml:space="preserve">.2016.godine, a koji dokument </w:t>
      </w:r>
      <w:r w:rsidR="0026137E">
        <w:rPr>
          <w:rFonts w:ascii="Tahoma" w:hAnsi="Tahoma" w:cs="Tahoma"/>
          <w:sz w:val="24"/>
        </w:rPr>
        <w:lastRenderedPageBreak/>
        <w:t>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525A3A">
        <w:rPr>
          <w:rFonts w:ascii="Tahoma" w:hAnsi="Tahoma" w:cs="Tahoma"/>
          <w:sz w:val="24"/>
          <w:szCs w:val="24"/>
        </w:rPr>
        <w:t>03</w:t>
      </w:r>
      <w:r w:rsidR="00DD42F3">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DD42F3">
        <w:rPr>
          <w:rFonts w:ascii="Tahoma" w:hAnsi="Tahoma" w:cs="Tahoma"/>
          <w:sz w:val="24"/>
          <w:szCs w:val="24"/>
        </w:rPr>
        <w:t>Sekretarijat za finansije, razvoj i preduzetništvo Opštine Nikšić</w:t>
      </w:r>
      <w:r w:rsidR="0097552D">
        <w:rPr>
          <w:rFonts w:ascii="Tahoma" w:hAnsi="Tahoma" w:cs="Tahoma"/>
          <w:sz w:val="24"/>
        </w:rPr>
        <w:t xml:space="preserve">  </w:t>
      </w:r>
      <w:r w:rsidR="00DD42F3">
        <w:rPr>
          <w:rFonts w:ascii="Tahoma" w:hAnsi="Tahoma" w:cs="Tahoma"/>
          <w:sz w:val="24"/>
          <w:szCs w:val="24"/>
        </w:rPr>
        <w:t>dostavi</w:t>
      </w:r>
      <w:r w:rsidR="00AD24C4">
        <w:rPr>
          <w:rFonts w:ascii="Tahoma" w:hAnsi="Tahoma" w:cs="Tahoma"/>
          <w:sz w:val="24"/>
          <w:szCs w:val="24"/>
        </w:rPr>
        <w:t>o akt</w:t>
      </w:r>
      <w:r w:rsidR="00DD42F3">
        <w:rPr>
          <w:rFonts w:ascii="Tahoma" w:hAnsi="Tahoma" w:cs="Tahoma"/>
          <w:sz w:val="24"/>
          <w:szCs w:val="24"/>
        </w:rPr>
        <w:t xml:space="preserve"> </w:t>
      </w:r>
      <w:r w:rsidR="00AD24C4">
        <w:rPr>
          <w:rFonts w:ascii="Tahoma" w:hAnsi="Tahoma" w:cs="Tahoma"/>
          <w:sz w:val="24"/>
          <w:szCs w:val="24"/>
        </w:rPr>
        <w:t xml:space="preserve"> </w:t>
      </w:r>
      <w:r w:rsidR="00DD42F3">
        <w:rPr>
          <w:rFonts w:ascii="Tahoma" w:hAnsi="Tahoma" w:cs="Tahoma"/>
          <w:sz w:val="24"/>
          <w:szCs w:val="24"/>
        </w:rPr>
        <w:t>UP/Io br.</w:t>
      </w:r>
      <w:r w:rsidR="00525A3A">
        <w:rPr>
          <w:rFonts w:ascii="Tahoma" w:hAnsi="Tahoma" w:cs="Tahoma"/>
          <w:sz w:val="24"/>
          <w:szCs w:val="24"/>
        </w:rPr>
        <w:t>06-062-241</w:t>
      </w:r>
      <w:r w:rsidR="00DD42F3">
        <w:rPr>
          <w:rFonts w:ascii="Tahoma" w:hAnsi="Tahoma" w:cs="Tahoma"/>
          <w:sz w:val="24"/>
          <w:szCs w:val="24"/>
        </w:rPr>
        <w:t xml:space="preserve">/1 </w:t>
      </w:r>
      <w:r w:rsidR="00DD42F3" w:rsidRPr="00A657F5">
        <w:rPr>
          <w:rFonts w:ascii="Tahoma" w:hAnsi="Tahoma" w:cs="Tahoma"/>
          <w:sz w:val="24"/>
          <w:szCs w:val="24"/>
        </w:rPr>
        <w:t xml:space="preserve">od </w:t>
      </w:r>
      <w:r w:rsidR="00525A3A">
        <w:rPr>
          <w:rFonts w:ascii="Tahoma" w:hAnsi="Tahoma" w:cs="Tahoma"/>
          <w:sz w:val="24"/>
          <w:szCs w:val="24"/>
        </w:rPr>
        <w:t>29.09</w:t>
      </w:r>
      <w:r w:rsidR="00DD42F3">
        <w:rPr>
          <w:rFonts w:ascii="Tahoma" w:hAnsi="Tahoma" w:cs="Tahoma"/>
          <w:sz w:val="24"/>
          <w:szCs w:val="24"/>
        </w:rPr>
        <w:t>.2016.godine</w:t>
      </w:r>
      <w:r w:rsidR="00DD42F3"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Sekretarijata za finansije, razvoj i preduzetništvo Opštine Nikšić  UP/Io br.</w:t>
      </w:r>
      <w:r w:rsidR="00525A3A">
        <w:rPr>
          <w:rFonts w:ascii="Tahoma" w:hAnsi="Tahoma" w:cs="Tahoma"/>
          <w:sz w:val="24"/>
          <w:szCs w:val="24"/>
        </w:rPr>
        <w:t>06-062-241</w:t>
      </w:r>
      <w:r w:rsidR="00BD1F6F">
        <w:rPr>
          <w:rFonts w:ascii="Tahoma" w:hAnsi="Tahoma" w:cs="Tahoma"/>
          <w:sz w:val="24"/>
          <w:szCs w:val="24"/>
        </w:rPr>
        <w:t xml:space="preserve">/1 </w:t>
      </w:r>
      <w:r w:rsidR="00BD1F6F" w:rsidRPr="00A657F5">
        <w:rPr>
          <w:rFonts w:ascii="Tahoma" w:hAnsi="Tahoma" w:cs="Tahoma"/>
          <w:sz w:val="24"/>
          <w:szCs w:val="24"/>
        </w:rPr>
        <w:t xml:space="preserve">od </w:t>
      </w:r>
      <w:r w:rsidR="00525A3A">
        <w:rPr>
          <w:rFonts w:ascii="Tahoma" w:hAnsi="Tahoma" w:cs="Tahoma"/>
          <w:sz w:val="24"/>
          <w:szCs w:val="24"/>
        </w:rPr>
        <w:t>29.09</w:t>
      </w:r>
      <w:r w:rsidR="00BD1F6F">
        <w:rPr>
          <w:rFonts w:ascii="Tahoma" w:hAnsi="Tahoma" w:cs="Tahoma"/>
          <w:sz w:val="24"/>
          <w:szCs w:val="24"/>
        </w:rPr>
        <w:t>.2016.godine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DD42F3" w:rsidRPr="0050516B">
          <w:rPr>
            <w:rStyle w:val="Hyperlink"/>
            <w:rFonts w:ascii="Tahoma" w:hAnsi="Tahoma" w:cs="Tahoma"/>
            <w:sz w:val="24"/>
            <w:szCs w:val="24"/>
          </w:rPr>
          <w:t>www.niksic.me</w:t>
        </w:r>
      </w:hyperlink>
      <w:r w:rsidR="00DD42F3">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172FA7">
        <w:rPr>
          <w:rFonts w:ascii="Tahoma" w:hAnsi="Tahoma" w:cs="Tahoma"/>
          <w:sz w:val="24"/>
          <w:szCs w:val="24"/>
        </w:rPr>
        <w:t xml:space="preserve">16/100354 </w:t>
      </w:r>
      <w:r w:rsidR="00525A3A">
        <w:rPr>
          <w:rFonts w:ascii="Tahoma" w:hAnsi="Tahoma" w:cs="Tahoma"/>
          <w:sz w:val="24"/>
          <w:szCs w:val="24"/>
        </w:rPr>
        <w:t xml:space="preserve">od </w:t>
      </w:r>
      <w:r w:rsidR="0024521F">
        <w:rPr>
          <w:rFonts w:ascii="Tahoma" w:hAnsi="Tahoma" w:cs="Tahoma"/>
          <w:sz w:val="24"/>
          <w:szCs w:val="24"/>
        </w:rPr>
        <w:t>27</w:t>
      </w:r>
      <w:r w:rsidR="0097552D">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525A3A">
        <w:rPr>
          <w:rFonts w:ascii="Tahoma" w:hAnsi="Tahoma" w:cs="Tahoma"/>
          <w:sz w:val="24"/>
          <w:szCs w:val="24"/>
          <w:shd w:val="clear" w:color="auto" w:fill="FFFFFF"/>
        </w:rPr>
        <w:t>743172 od 12</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525A3A">
        <w:rPr>
          <w:rFonts w:ascii="Tahoma" w:hAnsi="Tahoma" w:cs="Tahoma"/>
          <w:sz w:val="24"/>
          <w:szCs w:val="24"/>
          <w:shd w:val="clear" w:color="auto" w:fill="FFFFFF"/>
        </w:rPr>
        <w:t xml:space="preserve"> koju vodi vozač za period od 12.09.do 18</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A5020D">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nalog </w:t>
      </w:r>
      <w:r w:rsidR="005F01C9">
        <w:rPr>
          <w:rFonts w:ascii="Tahoma" w:hAnsi="Tahoma" w:cs="Tahoma"/>
          <w:sz w:val="24"/>
          <w:szCs w:val="24"/>
          <w:shd w:val="clear" w:color="auto" w:fill="FFFFFF"/>
        </w:rPr>
        <w:t>br.</w:t>
      </w:r>
      <w:r w:rsidR="00525A3A">
        <w:rPr>
          <w:rFonts w:ascii="Tahoma" w:hAnsi="Tahoma" w:cs="Tahoma"/>
          <w:sz w:val="24"/>
          <w:szCs w:val="24"/>
          <w:shd w:val="clear" w:color="auto" w:fill="FFFFFF"/>
        </w:rPr>
        <w:t>175669 od 13</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7C7E17">
        <w:rPr>
          <w:rFonts w:ascii="Tahoma" w:hAnsi="Tahoma" w:cs="Tahoma"/>
          <w:sz w:val="24"/>
          <w:szCs w:val="24"/>
          <w:shd w:val="clear" w:color="auto" w:fill="FFFFFF"/>
        </w:rPr>
        <w:t>2016.godine</w:t>
      </w:r>
      <w:r w:rsidR="005F01C9">
        <w:rPr>
          <w:rFonts w:ascii="Tahoma" w:hAnsi="Tahoma" w:cs="Tahoma"/>
          <w:sz w:val="24"/>
          <w:szCs w:val="24"/>
          <w:shd w:val="clear" w:color="auto" w:fill="FFFFFF"/>
        </w:rPr>
        <w:t>, sa evidencijom kretanja vozila, provedenog vremena i uči</w:t>
      </w:r>
      <w:r w:rsidR="007C7E17">
        <w:rPr>
          <w:rFonts w:ascii="Tahoma" w:hAnsi="Tahoma" w:cs="Tahoma"/>
          <w:sz w:val="24"/>
          <w:szCs w:val="24"/>
          <w:shd w:val="clear" w:color="auto" w:fill="FFFFFF"/>
        </w:rPr>
        <w:t>nka koju vodi vozač za pe</w:t>
      </w:r>
      <w:r w:rsidR="00525A3A">
        <w:rPr>
          <w:rFonts w:ascii="Tahoma" w:hAnsi="Tahoma" w:cs="Tahoma"/>
          <w:sz w:val="24"/>
          <w:szCs w:val="24"/>
          <w:shd w:val="clear" w:color="auto" w:fill="FFFFFF"/>
        </w:rPr>
        <w:t>riod 13</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525A3A">
        <w:rPr>
          <w:rFonts w:ascii="Tahoma" w:hAnsi="Tahoma" w:cs="Tahoma"/>
          <w:sz w:val="24"/>
          <w:szCs w:val="24"/>
          <w:shd w:val="clear" w:color="auto" w:fill="FFFFFF"/>
        </w:rPr>
        <w:t xml:space="preserve">do </w:t>
      </w:r>
      <w:r w:rsidR="00525A3A">
        <w:rPr>
          <w:rFonts w:ascii="Tahoma" w:hAnsi="Tahoma" w:cs="Tahoma"/>
          <w:sz w:val="24"/>
          <w:szCs w:val="24"/>
          <w:shd w:val="clear" w:color="auto" w:fill="FFFFFF"/>
        </w:rPr>
        <w:lastRenderedPageBreak/>
        <w:t>19</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A5020D">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25A3A">
        <w:rPr>
          <w:rFonts w:ascii="Tahoma" w:hAnsi="Tahoma" w:cs="Tahoma"/>
          <w:sz w:val="24"/>
          <w:szCs w:val="24"/>
          <w:shd w:val="clear" w:color="auto" w:fill="FFFFFF"/>
        </w:rPr>
        <w:t>175665</w:t>
      </w:r>
      <w:r w:rsidR="00DD42F3">
        <w:rPr>
          <w:rFonts w:ascii="Tahoma" w:hAnsi="Tahoma" w:cs="Tahoma"/>
          <w:sz w:val="24"/>
          <w:szCs w:val="24"/>
          <w:shd w:val="clear" w:color="auto" w:fill="FFFFFF"/>
        </w:rPr>
        <w:t xml:space="preserve"> od </w:t>
      </w:r>
      <w:r w:rsidR="00525A3A">
        <w:rPr>
          <w:rFonts w:ascii="Tahoma" w:hAnsi="Tahoma" w:cs="Tahoma"/>
          <w:sz w:val="24"/>
          <w:szCs w:val="24"/>
          <w:shd w:val="clear" w:color="auto" w:fill="FFFFFF"/>
        </w:rPr>
        <w:t>01</w:t>
      </w:r>
      <w:r w:rsidR="007C7E17">
        <w:rPr>
          <w:rFonts w:ascii="Tahoma" w:hAnsi="Tahoma" w:cs="Tahoma"/>
          <w:sz w:val="24"/>
          <w:szCs w:val="24"/>
          <w:shd w:val="clear" w:color="auto" w:fill="FFFFFF"/>
        </w:rPr>
        <w:t>.09.2016.godine, sa evidencijom kretanja vozila, provedenog vremena i uči</w:t>
      </w:r>
      <w:r w:rsidR="00DD42F3">
        <w:rPr>
          <w:rFonts w:ascii="Tahoma" w:hAnsi="Tahoma" w:cs="Tahoma"/>
          <w:sz w:val="24"/>
          <w:szCs w:val="24"/>
          <w:shd w:val="clear" w:color="auto" w:fill="FFFFFF"/>
        </w:rPr>
        <w:t xml:space="preserve">nka koju vodi vozač za period </w:t>
      </w:r>
      <w:r w:rsidR="00525A3A">
        <w:rPr>
          <w:rFonts w:ascii="Tahoma" w:hAnsi="Tahoma" w:cs="Tahoma"/>
          <w:sz w:val="24"/>
          <w:szCs w:val="24"/>
          <w:shd w:val="clear" w:color="auto" w:fill="FFFFFF"/>
        </w:rPr>
        <w:t>01</w:t>
      </w:r>
      <w:r w:rsidR="00DD42F3">
        <w:rPr>
          <w:rFonts w:ascii="Tahoma" w:hAnsi="Tahoma" w:cs="Tahoma"/>
          <w:sz w:val="24"/>
          <w:szCs w:val="24"/>
          <w:shd w:val="clear" w:color="auto" w:fill="FFFFFF"/>
        </w:rPr>
        <w:t xml:space="preserve">.09.do </w:t>
      </w:r>
      <w:r w:rsidR="00525A3A">
        <w:rPr>
          <w:rFonts w:ascii="Tahoma" w:hAnsi="Tahoma" w:cs="Tahoma"/>
          <w:sz w:val="24"/>
          <w:szCs w:val="24"/>
          <w:shd w:val="clear" w:color="auto" w:fill="FFFFFF"/>
        </w:rPr>
        <w:t>16</w:t>
      </w:r>
      <w:r w:rsidR="00A5020D">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25A3A">
        <w:rPr>
          <w:rFonts w:ascii="Tahoma" w:hAnsi="Tahoma" w:cs="Tahoma"/>
          <w:sz w:val="24"/>
          <w:szCs w:val="24"/>
          <w:shd w:val="clear" w:color="auto" w:fill="FFFFFF"/>
        </w:rPr>
        <w:t>744007</w:t>
      </w:r>
      <w:r w:rsidR="00C33AA1">
        <w:rPr>
          <w:rFonts w:ascii="Tahoma" w:hAnsi="Tahoma" w:cs="Tahoma"/>
          <w:sz w:val="24"/>
          <w:szCs w:val="24"/>
          <w:shd w:val="clear" w:color="auto" w:fill="FFFFFF"/>
        </w:rPr>
        <w:t xml:space="preserve"> od 12</w:t>
      </w:r>
      <w:r w:rsidR="007C7E17">
        <w:rPr>
          <w:rFonts w:ascii="Tahoma" w:hAnsi="Tahoma" w:cs="Tahoma"/>
          <w:sz w:val="24"/>
          <w:szCs w:val="24"/>
          <w:shd w:val="clear" w:color="auto" w:fill="FFFFFF"/>
        </w:rPr>
        <w:t>.09.2016.godine, sa evidencijom kretanja vozila, provedenog vremena i uči</w:t>
      </w:r>
      <w:r w:rsidR="00764E94">
        <w:rPr>
          <w:rFonts w:ascii="Tahoma" w:hAnsi="Tahoma" w:cs="Tahoma"/>
          <w:sz w:val="24"/>
          <w:szCs w:val="24"/>
          <w:shd w:val="clear" w:color="auto" w:fill="FFFFFF"/>
        </w:rPr>
        <w:t xml:space="preserve">nka koju vodi vozač za period </w:t>
      </w:r>
      <w:r w:rsidR="00525A3A">
        <w:rPr>
          <w:rFonts w:ascii="Tahoma" w:hAnsi="Tahoma" w:cs="Tahoma"/>
          <w:sz w:val="24"/>
          <w:szCs w:val="24"/>
          <w:shd w:val="clear" w:color="auto" w:fill="FFFFFF"/>
        </w:rPr>
        <w:t>12</w:t>
      </w:r>
      <w:r w:rsidR="00C33AA1">
        <w:rPr>
          <w:rFonts w:ascii="Tahoma" w:hAnsi="Tahoma" w:cs="Tahoma"/>
          <w:sz w:val="24"/>
          <w:szCs w:val="24"/>
          <w:shd w:val="clear" w:color="auto" w:fill="FFFFFF"/>
        </w:rPr>
        <w:t xml:space="preserve">.09.do </w:t>
      </w:r>
      <w:r w:rsidR="00525A3A">
        <w:rPr>
          <w:rFonts w:ascii="Tahoma" w:hAnsi="Tahoma" w:cs="Tahoma"/>
          <w:sz w:val="24"/>
          <w:szCs w:val="24"/>
          <w:shd w:val="clear" w:color="auto" w:fill="FFFFFF"/>
        </w:rPr>
        <w:t>19</w:t>
      </w:r>
      <w:r w:rsidR="00A5020D">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525A3A">
        <w:rPr>
          <w:rFonts w:ascii="Tahoma" w:hAnsi="Tahoma" w:cs="Tahoma"/>
          <w:sz w:val="24"/>
          <w:szCs w:val="24"/>
        </w:rPr>
        <w:t xml:space="preserve">Putni nalog </w:t>
      </w:r>
      <w:r w:rsidR="00525A3A">
        <w:rPr>
          <w:rFonts w:ascii="Tahoma" w:hAnsi="Tahoma" w:cs="Tahoma"/>
          <w:sz w:val="24"/>
          <w:szCs w:val="24"/>
          <w:shd w:val="clear" w:color="auto" w:fill="FFFFFF"/>
        </w:rPr>
        <w:t>br.744008 od 12.09.2016.godine, sa evidencijom kretanja vozila, provedenog vremena i učinka koju vodi vozač za pe</w:t>
      </w:r>
      <w:r w:rsidR="00A5020D">
        <w:rPr>
          <w:rFonts w:ascii="Tahoma" w:hAnsi="Tahoma" w:cs="Tahoma"/>
          <w:sz w:val="24"/>
          <w:szCs w:val="24"/>
          <w:shd w:val="clear" w:color="auto" w:fill="FFFFFF"/>
        </w:rPr>
        <w:t>riod 12.09.do 13.09.2016.godine,</w:t>
      </w:r>
      <w:r w:rsidR="00525A3A">
        <w:rPr>
          <w:rFonts w:ascii="Tahoma" w:hAnsi="Tahoma" w:cs="Tahoma"/>
          <w:sz w:val="24"/>
          <w:szCs w:val="24"/>
        </w:rPr>
        <w:t xml:space="preserve"> Putni nalog za putničko vozilo NK CG 102  od 01.09.2016.godine</w:t>
      </w:r>
      <w:r w:rsidR="007C7E17">
        <w:rPr>
          <w:rFonts w:ascii="Tahoma" w:hAnsi="Tahoma" w:cs="Tahoma"/>
          <w:sz w:val="24"/>
          <w:szCs w:val="24"/>
          <w:shd w:val="clear" w:color="auto" w:fill="FFFFFF"/>
        </w:rPr>
        <w:t>, sa evidencijom kretanja vozila, provedenog vremena i uči</w:t>
      </w:r>
      <w:r w:rsidR="00764E94">
        <w:rPr>
          <w:rFonts w:ascii="Tahoma" w:hAnsi="Tahoma" w:cs="Tahoma"/>
          <w:sz w:val="24"/>
          <w:szCs w:val="24"/>
          <w:shd w:val="clear" w:color="auto" w:fill="FFFFFF"/>
        </w:rPr>
        <w:t xml:space="preserve">nka koju vodi vozač za period </w:t>
      </w:r>
      <w:r w:rsidR="00525A3A">
        <w:rPr>
          <w:rFonts w:ascii="Tahoma" w:hAnsi="Tahoma" w:cs="Tahoma"/>
          <w:sz w:val="24"/>
          <w:szCs w:val="24"/>
          <w:shd w:val="clear" w:color="auto" w:fill="FFFFFF"/>
        </w:rPr>
        <w:t>01.09.do 16</w:t>
      </w:r>
      <w:r w:rsidR="00A5020D">
        <w:rPr>
          <w:rFonts w:ascii="Tahoma" w:hAnsi="Tahoma" w:cs="Tahoma"/>
          <w:sz w:val="24"/>
          <w:szCs w:val="24"/>
          <w:shd w:val="clear" w:color="auto" w:fill="FFFFFF"/>
        </w:rPr>
        <w:t>.09.2016.godine,</w:t>
      </w:r>
      <w:r w:rsidR="007C7E17" w:rsidRPr="007C7E17">
        <w:rPr>
          <w:rFonts w:ascii="Tahoma" w:hAnsi="Tahoma" w:cs="Tahoma"/>
          <w:sz w:val="24"/>
          <w:szCs w:val="24"/>
        </w:rPr>
        <w:t xml:space="preserve"> </w:t>
      </w:r>
      <w:r w:rsidR="007C7E17">
        <w:rPr>
          <w:rFonts w:ascii="Tahoma" w:hAnsi="Tahoma" w:cs="Tahoma"/>
          <w:sz w:val="24"/>
          <w:szCs w:val="24"/>
        </w:rPr>
        <w:t xml:space="preserve">Putni nalog </w:t>
      </w:r>
      <w:r w:rsidR="00764E94">
        <w:rPr>
          <w:rFonts w:ascii="Tahoma" w:hAnsi="Tahoma" w:cs="Tahoma"/>
          <w:sz w:val="24"/>
          <w:szCs w:val="24"/>
          <w:shd w:val="clear" w:color="auto" w:fill="FFFFFF"/>
        </w:rPr>
        <w:t>br.</w:t>
      </w:r>
      <w:r w:rsidR="00525A3A">
        <w:rPr>
          <w:rFonts w:ascii="Tahoma" w:hAnsi="Tahoma" w:cs="Tahoma"/>
          <w:sz w:val="24"/>
          <w:szCs w:val="24"/>
          <w:shd w:val="clear" w:color="auto" w:fill="FFFFFF"/>
        </w:rPr>
        <w:t>06645 od 12</w:t>
      </w:r>
      <w:r w:rsidR="007C7E17">
        <w:rPr>
          <w:rFonts w:ascii="Tahoma" w:hAnsi="Tahoma" w:cs="Tahoma"/>
          <w:sz w:val="24"/>
          <w:szCs w:val="24"/>
          <w:shd w:val="clear" w:color="auto" w:fill="FFFFFF"/>
        </w:rPr>
        <w:t>.09.2016.godine, sa evidencijom kretanja vozila, provedenog vremena i uči</w:t>
      </w:r>
      <w:r w:rsidR="00525A3A">
        <w:rPr>
          <w:rFonts w:ascii="Tahoma" w:hAnsi="Tahoma" w:cs="Tahoma"/>
          <w:sz w:val="24"/>
          <w:szCs w:val="24"/>
          <w:shd w:val="clear" w:color="auto" w:fill="FFFFFF"/>
        </w:rPr>
        <w:t>nka koju vodi vozač za period 12.09.do 16</w:t>
      </w:r>
      <w:r w:rsidR="00A5020D">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25A3A">
        <w:rPr>
          <w:rFonts w:ascii="Tahoma" w:hAnsi="Tahoma" w:cs="Tahoma"/>
          <w:sz w:val="24"/>
          <w:szCs w:val="24"/>
          <w:shd w:val="clear" w:color="auto" w:fill="FFFFFF"/>
        </w:rPr>
        <w:t>743175 od 12</w:t>
      </w:r>
      <w:r w:rsidR="007C7E17">
        <w:rPr>
          <w:rFonts w:ascii="Tahoma" w:hAnsi="Tahoma" w:cs="Tahoma"/>
          <w:sz w:val="24"/>
          <w:szCs w:val="24"/>
          <w:shd w:val="clear" w:color="auto" w:fill="FFFFFF"/>
        </w:rPr>
        <w:t>.09.2016.godine, sa evidencijom kretanja vozila, provedenog vremena i uči</w:t>
      </w:r>
      <w:r w:rsidR="00525A3A">
        <w:rPr>
          <w:rFonts w:ascii="Tahoma" w:hAnsi="Tahoma" w:cs="Tahoma"/>
          <w:sz w:val="24"/>
          <w:szCs w:val="24"/>
          <w:shd w:val="clear" w:color="auto" w:fill="FFFFFF"/>
        </w:rPr>
        <w:t>nka koju vodi vozač za period 12.09.do 18</w:t>
      </w:r>
      <w:r w:rsidR="007C7E17">
        <w:rPr>
          <w:rFonts w:ascii="Tahoma" w:hAnsi="Tahoma" w:cs="Tahoma"/>
          <w:sz w:val="24"/>
          <w:szCs w:val="24"/>
          <w:shd w:val="clear" w:color="auto" w:fill="FFFFFF"/>
        </w:rPr>
        <w:t>.09.2016.godine</w:t>
      </w:r>
      <w:r w:rsidR="00A5020D">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764E94">
        <w:rPr>
          <w:rFonts w:ascii="Tahoma" w:hAnsi="Tahoma" w:cs="Tahoma"/>
          <w:sz w:val="24"/>
          <w:szCs w:val="24"/>
          <w:shd w:val="clear" w:color="auto" w:fill="FFFFFF"/>
        </w:rPr>
        <w:t>br.</w:t>
      </w:r>
      <w:r w:rsidR="00525A3A">
        <w:rPr>
          <w:rFonts w:ascii="Tahoma" w:hAnsi="Tahoma" w:cs="Tahoma"/>
          <w:sz w:val="24"/>
          <w:szCs w:val="24"/>
          <w:shd w:val="clear" w:color="auto" w:fill="FFFFFF"/>
        </w:rPr>
        <w:t>06568 od 12</w:t>
      </w:r>
      <w:r w:rsidR="00552B52">
        <w:rPr>
          <w:rFonts w:ascii="Tahoma" w:hAnsi="Tahoma" w:cs="Tahoma"/>
          <w:sz w:val="24"/>
          <w:szCs w:val="24"/>
          <w:shd w:val="clear" w:color="auto" w:fill="FFFFFF"/>
        </w:rPr>
        <w:t>.09.2016.godine, sa evidencijom kretanja vozila, provedenog vremena i učinka koju vodi vozač</w:t>
      </w:r>
      <w:r w:rsidR="00764E94">
        <w:rPr>
          <w:rFonts w:ascii="Tahoma" w:hAnsi="Tahoma" w:cs="Tahoma"/>
          <w:sz w:val="24"/>
          <w:szCs w:val="24"/>
          <w:shd w:val="clear" w:color="auto" w:fill="FFFFFF"/>
        </w:rPr>
        <w:t xml:space="preserve"> za period od </w:t>
      </w:r>
      <w:r w:rsidR="00525A3A">
        <w:rPr>
          <w:rFonts w:ascii="Tahoma" w:hAnsi="Tahoma" w:cs="Tahoma"/>
          <w:sz w:val="24"/>
          <w:szCs w:val="24"/>
          <w:shd w:val="clear" w:color="auto" w:fill="FFFFFF"/>
        </w:rPr>
        <w:t>12</w:t>
      </w:r>
      <w:r w:rsidR="00552B52">
        <w:rPr>
          <w:rFonts w:ascii="Tahoma" w:hAnsi="Tahoma" w:cs="Tahoma"/>
          <w:sz w:val="24"/>
          <w:szCs w:val="24"/>
          <w:shd w:val="clear" w:color="auto" w:fill="FFFFFF"/>
        </w:rPr>
        <w:t>.09.2016.</w:t>
      </w:r>
      <w:r w:rsidR="00525A3A">
        <w:rPr>
          <w:rFonts w:ascii="Tahoma" w:hAnsi="Tahoma" w:cs="Tahoma"/>
          <w:sz w:val="24"/>
          <w:szCs w:val="24"/>
          <w:shd w:val="clear" w:color="auto" w:fill="FFFFFF"/>
        </w:rPr>
        <w:t xml:space="preserve"> do 18</w:t>
      </w:r>
      <w:r w:rsidR="00364757">
        <w:rPr>
          <w:rFonts w:ascii="Tahoma" w:hAnsi="Tahoma" w:cs="Tahoma"/>
          <w:sz w:val="24"/>
          <w:szCs w:val="24"/>
          <w:shd w:val="clear" w:color="auto" w:fill="FFFFFF"/>
        </w:rPr>
        <w:t>.09.2016.</w:t>
      </w:r>
      <w:r w:rsidR="00A5020D">
        <w:rPr>
          <w:rFonts w:ascii="Tahoma" w:hAnsi="Tahoma" w:cs="Tahoma"/>
          <w:sz w:val="24"/>
          <w:szCs w:val="24"/>
          <w:shd w:val="clear" w:color="auto" w:fill="FFFFFF"/>
        </w:rPr>
        <w:t>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364757">
        <w:rPr>
          <w:rFonts w:ascii="Tahoma" w:hAnsi="Tahoma" w:cs="Tahoma"/>
          <w:sz w:val="24"/>
          <w:szCs w:val="24"/>
          <w:shd w:val="clear" w:color="auto" w:fill="FFFFFF"/>
        </w:rPr>
        <w:t>br.</w:t>
      </w:r>
      <w:r w:rsidR="00CA3143">
        <w:rPr>
          <w:rFonts w:ascii="Tahoma" w:hAnsi="Tahoma" w:cs="Tahoma"/>
          <w:sz w:val="24"/>
          <w:szCs w:val="24"/>
          <w:shd w:val="clear" w:color="auto" w:fill="FFFFFF"/>
        </w:rPr>
        <w:t>743173</w:t>
      </w:r>
      <w:r w:rsidR="00364757">
        <w:rPr>
          <w:rFonts w:ascii="Tahoma" w:hAnsi="Tahoma" w:cs="Tahoma"/>
          <w:sz w:val="24"/>
          <w:szCs w:val="24"/>
          <w:shd w:val="clear" w:color="auto" w:fill="FFFFFF"/>
        </w:rPr>
        <w:t xml:space="preserve"> od </w:t>
      </w:r>
      <w:r w:rsidR="00CA3143">
        <w:rPr>
          <w:rFonts w:ascii="Tahoma" w:hAnsi="Tahoma" w:cs="Tahoma"/>
          <w:sz w:val="24"/>
          <w:szCs w:val="24"/>
          <w:shd w:val="clear" w:color="auto" w:fill="FFFFFF"/>
        </w:rPr>
        <w:t>12</w:t>
      </w:r>
      <w:r w:rsidR="00552B52">
        <w:rPr>
          <w:rFonts w:ascii="Tahoma" w:hAnsi="Tahoma" w:cs="Tahoma"/>
          <w:sz w:val="24"/>
          <w:szCs w:val="24"/>
          <w:shd w:val="clear" w:color="auto" w:fill="FFFFFF"/>
        </w:rPr>
        <w:t>.09.2016.godine, sa evidencijom kretanja vozila, provedenog vremena i uči</w:t>
      </w:r>
      <w:r w:rsidR="00CA3143">
        <w:rPr>
          <w:rFonts w:ascii="Tahoma" w:hAnsi="Tahoma" w:cs="Tahoma"/>
          <w:sz w:val="24"/>
          <w:szCs w:val="24"/>
          <w:shd w:val="clear" w:color="auto" w:fill="FFFFFF"/>
        </w:rPr>
        <w:t>nka koju vodi vozač za period 12.09.do 17</w:t>
      </w:r>
      <w:r w:rsidR="00A5020D">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CA3143">
        <w:rPr>
          <w:rFonts w:ascii="Tahoma" w:hAnsi="Tahoma" w:cs="Tahoma"/>
          <w:sz w:val="24"/>
          <w:szCs w:val="24"/>
        </w:rPr>
        <w:t xml:space="preserve">Putni nalog </w:t>
      </w:r>
      <w:r w:rsidR="00CA3143">
        <w:rPr>
          <w:rFonts w:ascii="Tahoma" w:hAnsi="Tahoma" w:cs="Tahoma"/>
          <w:sz w:val="24"/>
          <w:szCs w:val="24"/>
          <w:shd w:val="clear" w:color="auto" w:fill="FFFFFF"/>
        </w:rPr>
        <w:t>br.175667 od 01.09.2016.godine, sa evidencijom kretanja vozila, provedenog vremena i učinka koju vodi vozač za period 01.09.do 19.09.2016.godine</w:t>
      </w:r>
      <w:r w:rsidR="00A5020D">
        <w:rPr>
          <w:rFonts w:ascii="Tahoma" w:hAnsi="Tahoma" w:cs="Tahoma"/>
          <w:sz w:val="24"/>
          <w:szCs w:val="24"/>
        </w:rPr>
        <w:t>,</w:t>
      </w:r>
      <w:r w:rsidR="00CA3143">
        <w:rPr>
          <w:rFonts w:ascii="Tahoma" w:hAnsi="Tahoma" w:cs="Tahoma"/>
          <w:sz w:val="24"/>
          <w:szCs w:val="24"/>
        </w:rPr>
        <w:t xml:space="preserve"> </w:t>
      </w:r>
      <w:r w:rsidR="00552B52">
        <w:rPr>
          <w:rFonts w:ascii="Tahoma" w:hAnsi="Tahoma" w:cs="Tahoma"/>
          <w:sz w:val="24"/>
          <w:szCs w:val="24"/>
        </w:rPr>
        <w:t xml:space="preserve">Putni nalog </w:t>
      </w:r>
      <w:r w:rsidR="00364757">
        <w:rPr>
          <w:rFonts w:ascii="Tahoma" w:hAnsi="Tahoma" w:cs="Tahoma"/>
          <w:sz w:val="24"/>
          <w:szCs w:val="24"/>
        </w:rPr>
        <w:t xml:space="preserve">za putničko vozilo NK CG 174 </w:t>
      </w:r>
      <w:r w:rsidR="00364757">
        <w:rPr>
          <w:rFonts w:ascii="Tahoma" w:hAnsi="Tahoma" w:cs="Tahoma"/>
          <w:sz w:val="24"/>
          <w:szCs w:val="24"/>
          <w:shd w:val="clear" w:color="auto" w:fill="FFFFFF"/>
        </w:rPr>
        <w:t xml:space="preserve"> 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 xml:space="preserve">nka koju </w:t>
      </w:r>
      <w:r w:rsidR="00CA3143">
        <w:rPr>
          <w:rFonts w:ascii="Tahoma" w:hAnsi="Tahoma" w:cs="Tahoma"/>
          <w:sz w:val="24"/>
          <w:szCs w:val="24"/>
          <w:shd w:val="clear" w:color="auto" w:fill="FFFFFF"/>
        </w:rPr>
        <w:t>vodi vozač za period 01.09.do 12</w:t>
      </w:r>
      <w:r w:rsidR="00552B52">
        <w:rPr>
          <w:rFonts w:ascii="Tahoma" w:hAnsi="Tahoma" w:cs="Tahoma"/>
          <w:sz w:val="24"/>
          <w:szCs w:val="24"/>
          <w:shd w:val="clear" w:color="auto" w:fill="FFFFFF"/>
        </w:rPr>
        <w:t>.09.</w:t>
      </w:r>
      <w:r w:rsidR="00A5020D">
        <w:rPr>
          <w:rFonts w:ascii="Tahoma" w:hAnsi="Tahoma" w:cs="Tahoma"/>
          <w:sz w:val="24"/>
          <w:szCs w:val="24"/>
          <w:shd w:val="clear" w:color="auto" w:fill="FFFFFF"/>
        </w:rPr>
        <w:t>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w:t>
      </w:r>
      <w:r w:rsidR="00364757">
        <w:rPr>
          <w:rFonts w:ascii="Tahoma" w:hAnsi="Tahoma" w:cs="Tahoma"/>
          <w:sz w:val="24"/>
          <w:szCs w:val="24"/>
          <w:shd w:val="clear" w:color="auto" w:fill="FFFFFF"/>
        </w:rPr>
        <w:t>06644 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 xml:space="preserve">nka koju </w:t>
      </w:r>
      <w:r w:rsidR="00CA3143">
        <w:rPr>
          <w:rFonts w:ascii="Tahoma" w:hAnsi="Tahoma" w:cs="Tahoma"/>
          <w:sz w:val="24"/>
          <w:szCs w:val="24"/>
          <w:shd w:val="clear" w:color="auto" w:fill="FFFFFF"/>
        </w:rPr>
        <w:t>vodi vozač za period 01.09.do 19</w:t>
      </w:r>
      <w:r w:rsidR="00A5020D">
        <w:rPr>
          <w:rFonts w:ascii="Tahoma" w:hAnsi="Tahoma" w:cs="Tahoma"/>
          <w:sz w:val="24"/>
          <w:szCs w:val="24"/>
          <w:shd w:val="clear" w:color="auto" w:fill="FFFFFF"/>
        </w:rPr>
        <w:t>.09.2016.godine,</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w:t>
      </w:r>
      <w:r w:rsidR="00CA3143">
        <w:rPr>
          <w:rFonts w:ascii="Tahoma" w:hAnsi="Tahoma" w:cs="Tahoma"/>
          <w:sz w:val="24"/>
          <w:szCs w:val="24"/>
          <w:shd w:val="clear" w:color="auto" w:fill="FFFFFF"/>
        </w:rPr>
        <w:t>743174 od 12</w:t>
      </w:r>
      <w:r w:rsidR="00364757">
        <w:rPr>
          <w:rFonts w:ascii="Tahoma" w:hAnsi="Tahoma" w:cs="Tahoma"/>
          <w:sz w:val="24"/>
          <w:szCs w:val="24"/>
          <w:shd w:val="clear" w:color="auto" w:fill="FFFFFF"/>
        </w:rPr>
        <w:t>.09</w:t>
      </w:r>
      <w:r w:rsidR="00552B52">
        <w:rPr>
          <w:rFonts w:ascii="Tahoma" w:hAnsi="Tahoma" w:cs="Tahoma"/>
          <w:sz w:val="24"/>
          <w:szCs w:val="24"/>
          <w:shd w:val="clear" w:color="auto" w:fill="FFFFFF"/>
        </w:rPr>
        <w:t>.2016.godine, sa evidencijom kretanja vozila, provedenog vremena i uči</w:t>
      </w:r>
      <w:r w:rsidR="00CA3143">
        <w:rPr>
          <w:rFonts w:ascii="Tahoma" w:hAnsi="Tahoma" w:cs="Tahoma"/>
          <w:sz w:val="24"/>
          <w:szCs w:val="24"/>
          <w:shd w:val="clear" w:color="auto" w:fill="FFFFFF"/>
        </w:rPr>
        <w:t>nka koju vodi vozač za period 12.09.do 18</w:t>
      </w:r>
      <w:r w:rsidR="00364757">
        <w:rPr>
          <w:rFonts w:ascii="Tahoma" w:hAnsi="Tahoma" w:cs="Tahoma"/>
          <w:sz w:val="24"/>
          <w:szCs w:val="24"/>
          <w:shd w:val="clear" w:color="auto" w:fill="FFFFFF"/>
        </w:rPr>
        <w:t>.09.2016.godine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D1F6F">
        <w:rPr>
          <w:rFonts w:ascii="Tahoma" w:hAnsi="Tahoma" w:cs="Tahoma"/>
          <w:sz w:val="24"/>
          <w:szCs w:val="24"/>
        </w:rPr>
        <w:t xml:space="preserve">Sekretarijat za finansije, razvoj i preduzetništvo Opštine Nikšić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w:t>
      </w:r>
      <w:r w:rsidR="00CA3143">
        <w:rPr>
          <w:rFonts w:ascii="Tahoma" w:hAnsi="Tahoma" w:cs="Tahoma"/>
          <w:sz w:val="24"/>
          <w:szCs w:val="24"/>
        </w:rPr>
        <w:t xml:space="preserve"> UP/Io br.06-062-241/1 </w:t>
      </w:r>
      <w:r w:rsidR="00CA3143" w:rsidRPr="00A657F5">
        <w:rPr>
          <w:rFonts w:ascii="Tahoma" w:hAnsi="Tahoma" w:cs="Tahoma"/>
          <w:sz w:val="24"/>
          <w:szCs w:val="24"/>
        </w:rPr>
        <w:t xml:space="preserve">od </w:t>
      </w:r>
      <w:r w:rsidR="00CA3143">
        <w:rPr>
          <w:rFonts w:ascii="Tahoma" w:hAnsi="Tahoma" w:cs="Tahoma"/>
          <w:sz w:val="24"/>
          <w:szCs w:val="24"/>
        </w:rPr>
        <w:t xml:space="preserve">29.09.2016.godine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0" w:history="1">
        <w:r w:rsidR="00364757" w:rsidRPr="0050516B">
          <w:rPr>
            <w:rStyle w:val="Hyperlink"/>
            <w:rFonts w:ascii="Tahoma" w:hAnsi="Tahoma" w:cs="Tahoma"/>
            <w:sz w:val="24"/>
          </w:rPr>
          <w:t>http://www.niksic.me</w:t>
        </w:r>
      </w:hyperlink>
      <w:r w:rsidR="00364757">
        <w:rPr>
          <w:rFonts w:ascii="Tahoma" w:hAnsi="Tahoma" w:cs="Tahoma"/>
          <w:sz w:val="24"/>
          <w:szCs w:val="24"/>
        </w:rPr>
        <w:t xml:space="preserve"> </w:t>
      </w:r>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A5020D" w:rsidRPr="00A5020D">
        <w:rPr>
          <w:rFonts w:ascii="Tahoma" w:hAnsi="Tahoma" w:cs="Tahoma"/>
          <w:sz w:val="24"/>
          <w:szCs w:val="24"/>
        </w:rPr>
        <w:t xml:space="preserve">Putni nalog br.743172 od 12.09.2016.godine, sa evidencijom kretanja vozila, provedenog </w:t>
      </w:r>
      <w:r w:rsidR="00A5020D" w:rsidRPr="00A5020D">
        <w:rPr>
          <w:rFonts w:ascii="Tahoma" w:hAnsi="Tahoma" w:cs="Tahoma"/>
          <w:sz w:val="24"/>
          <w:szCs w:val="24"/>
        </w:rPr>
        <w:lastRenderedPageBreak/>
        <w:t>vremena i učinka koju vodi vozač za period od 12.09.do 18.09.2016.godine, Putni nalog br.175669 od 13.09.2016.godine, sa evidencijom kretanja vozila, provedenog vremena i učinka koju vodi vozač za period 13.09.do 19.09.2016.godine, Putni nalog br.175665 od 01.09.2016.godine, sa evidencijom kretanja vozila, provedenog vremena i učinka koju vodi vozač za period 01.09.do 16.09.2016.godine, Putni nalog br.744007 od 12.09.2016.godine, sa evidencijom kretanja vozila, provedenog vremena i učinka koju vodi vozač za period 12.09.do 19.09.2016.godine, Putni nalog br.744008 od 12.09.2016.godine, sa evidencijom kretanja vozila, provedenog vremena i učinka koju vodi vozač za period 12.09.do 13.09.2016.godine, Putni nalog za putničko vozilo NK CG 102  od 01.09.2016.godine, sa evidencijom kretanja vozila, provedenog vremena i učinka koju vodi vozač za period 01.09.do 16.09.2016.godine, Putni nalog br.06645 od 12.09.2016.godine, sa evidencijom kretanja vozila, provedenog vremena i učinka koju vodi vozač za period 12.09.do 16.09.2016.godine, Putni nalog br.743175 od 12.09.2016.godine, sa evidencijom kretanja vozila, provedenog vremena i učinka koju vodi vozač za period 12.09.do 18.09.2016.godine, Putni nalog br.06568 od 12.09.2016.godine, sa evidencijom kretanja vozila, provedenog vremena i učinka koju vodi vozač za period od 12.09.2016. do 18.09.2016.godine, Putni nalog br.743173 od 12.09.2016.godine, sa evidencijom kretanja vozila, provedenog vremena i učinka koju vodi vozač za period 12.09.do 17.09.2016.godine, Putni nalog br.175667 od 01.09.2016.godine, sa evidencijom kretanja vozila, provedenog vremena i učinka koju vodi vozač za period 01.09.do 19.09.2016.godine, Putni nalog za putničko vozilo NK CG 174  od 01.09.2016.godine, sa evidencijom kretanja vozila, provedenog vremena i učinka koju vodi vozač za period 01.09.do 12.09.2016.godine, Putni nalog br.06644 od 01.09.2016.godine, sa evidencijom kretanja vozila, provedenog vremena i učinka koju vodi vozač za period 01.09.do 19.09.2016.godine, Putni nalog br.743174 od 12.09.2016.godine, sa evidencijom kretanja vozila, provedenog vremena i učinka koju vodi vozač za period 12.09.do 18.09.2016.godine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64757">
        <w:rPr>
          <w:rFonts w:ascii="Tahoma" w:hAnsi="Tahoma" w:cs="Tahoma"/>
          <w:sz w:val="24"/>
          <w:szCs w:val="24"/>
        </w:rPr>
        <w:t>Sekretarijat</w:t>
      </w:r>
      <w:r w:rsidR="00BD1F6F">
        <w:rPr>
          <w:rFonts w:ascii="Tahoma" w:hAnsi="Tahoma" w:cs="Tahoma"/>
          <w:sz w:val="24"/>
          <w:szCs w:val="24"/>
        </w:rPr>
        <w:t xml:space="preserve"> za finansije, razvoj i preduzetništvo Opštine Nikšić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BD1F6F">
        <w:rPr>
          <w:rFonts w:ascii="Tahoma" w:hAnsi="Tahoma" w:cs="Tahoma"/>
          <w:sz w:val="24"/>
          <w:szCs w:val="24"/>
        </w:rPr>
        <w:t xml:space="preserve">Opštine Nikšić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BD1F6F">
        <w:rPr>
          <w:rFonts w:ascii="Tahoma" w:hAnsi="Tahoma" w:cs="Tahoma"/>
          <w:sz w:val="24"/>
          <w:szCs w:val="24"/>
        </w:rPr>
        <w:t xml:space="preserve">Opštine Nikšić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8D1360" w:rsidRPr="00A657F5" w:rsidRDefault="008D1360"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39" w:rsidRDefault="00125C39" w:rsidP="004C7646">
      <w:pPr>
        <w:spacing w:after="0" w:line="240" w:lineRule="auto"/>
      </w:pPr>
      <w:r>
        <w:separator/>
      </w:r>
    </w:p>
  </w:endnote>
  <w:endnote w:type="continuationSeparator" w:id="0">
    <w:p w:rsidR="00125C39" w:rsidRDefault="00125C3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39" w:rsidRDefault="00125C39" w:rsidP="004C7646">
      <w:pPr>
        <w:spacing w:after="0" w:line="240" w:lineRule="auto"/>
      </w:pPr>
      <w:r>
        <w:separator/>
      </w:r>
    </w:p>
  </w:footnote>
  <w:footnote w:type="continuationSeparator" w:id="0">
    <w:p w:rsidR="00125C39" w:rsidRDefault="00125C3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07A"/>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5C39"/>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2FA7"/>
    <w:rsid w:val="00173B25"/>
    <w:rsid w:val="00176B92"/>
    <w:rsid w:val="00177370"/>
    <w:rsid w:val="00177889"/>
    <w:rsid w:val="00177E14"/>
    <w:rsid w:val="001802C9"/>
    <w:rsid w:val="00180590"/>
    <w:rsid w:val="0018167D"/>
    <w:rsid w:val="00182EC8"/>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521F"/>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5A3A"/>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360"/>
    <w:rsid w:val="008D1602"/>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440E"/>
    <w:rsid w:val="00A15ACA"/>
    <w:rsid w:val="00A163D9"/>
    <w:rsid w:val="00A17512"/>
    <w:rsid w:val="00A20EDB"/>
    <w:rsid w:val="00A21698"/>
    <w:rsid w:val="00A22329"/>
    <w:rsid w:val="00A22C3D"/>
    <w:rsid w:val="00A26627"/>
    <w:rsid w:val="00A325E5"/>
    <w:rsid w:val="00A32810"/>
    <w:rsid w:val="00A35C2D"/>
    <w:rsid w:val="00A41E43"/>
    <w:rsid w:val="00A462ED"/>
    <w:rsid w:val="00A5020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9B4"/>
    <w:rsid w:val="00AC0E6A"/>
    <w:rsid w:val="00AC4B05"/>
    <w:rsid w:val="00AC5584"/>
    <w:rsid w:val="00AC67EA"/>
    <w:rsid w:val="00AC6C21"/>
    <w:rsid w:val="00AD0114"/>
    <w:rsid w:val="00AD0A3D"/>
    <w:rsid w:val="00AD1E1A"/>
    <w:rsid w:val="00AD23F7"/>
    <w:rsid w:val="00AD24C4"/>
    <w:rsid w:val="00AD3940"/>
    <w:rsid w:val="00AD494E"/>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1F6F"/>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143"/>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2F3"/>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217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36"/>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5EB2"/>
    <w:rsid w:val="00EE7073"/>
    <w:rsid w:val="00EF013E"/>
    <w:rsid w:val="00EF0E52"/>
    <w:rsid w:val="00EF117B"/>
    <w:rsid w:val="00EF1636"/>
    <w:rsid w:val="00EF1F83"/>
    <w:rsid w:val="00EF3069"/>
    <w:rsid w:val="00EF40D2"/>
    <w:rsid w:val="00EF41CF"/>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A6025"/>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iksic.me" TargetMode="External"/><Relationship Id="rId4" Type="http://schemas.microsoft.com/office/2007/relationships/stylesWithEffects" Target="stylesWithEffects.xml"/><Relationship Id="rId9" Type="http://schemas.openxmlformats.org/officeDocument/2006/relationships/hyperlink" Target="http://www.niksic.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1389-6888-47B7-A3AC-91C2240B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18</cp:revision>
  <cp:lastPrinted>2016-12-05T12:48:00Z</cp:lastPrinted>
  <dcterms:created xsi:type="dcterms:W3CDTF">2016-12-12T13:30:00Z</dcterms:created>
  <dcterms:modified xsi:type="dcterms:W3CDTF">2017-01-05T07:46:00Z</dcterms:modified>
</cp:coreProperties>
</file>