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6E0881">
        <w:rPr>
          <w:rFonts w:ascii="Tahoma" w:hAnsi="Tahoma" w:cs="Tahoma"/>
          <w:b/>
          <w:sz w:val="24"/>
          <w:szCs w:val="24"/>
        </w:rPr>
        <w:t>UPII 07-30-1839-2/16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760BB3">
        <w:rPr>
          <w:rFonts w:ascii="Tahoma" w:hAnsi="Tahoma" w:cs="Tahoma"/>
          <w:b/>
          <w:sz w:val="24"/>
          <w:szCs w:val="24"/>
        </w:rPr>
        <w:t>22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6E68A8">
        <w:rPr>
          <w:rFonts w:ascii="Tahoma" w:hAnsi="Tahoma" w:cs="Tahoma"/>
          <w:sz w:val="24"/>
          <w:szCs w:val="24"/>
        </w:rPr>
        <w:t xml:space="preserve">99949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6E68A8">
        <w:rPr>
          <w:rFonts w:ascii="Tahoma" w:hAnsi="Tahoma" w:cs="Tahoma"/>
          <w:sz w:val="24"/>
          <w:szCs w:val="24"/>
        </w:rPr>
        <w:t>30</w:t>
      </w:r>
      <w:r w:rsidR="00D024CC">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15860">
        <w:rPr>
          <w:rFonts w:ascii="Tahoma" w:hAnsi="Tahoma" w:cs="Tahoma"/>
          <w:sz w:val="24"/>
          <w:szCs w:val="24"/>
        </w:rPr>
        <w:t>Ministarstv</w:t>
      </w:r>
      <w:r w:rsidR="006E68A8">
        <w:rPr>
          <w:rFonts w:ascii="Tahoma" w:hAnsi="Tahoma" w:cs="Tahoma"/>
          <w:sz w:val="24"/>
          <w:szCs w:val="24"/>
        </w:rPr>
        <w:t>a za ljudska i manjinska prava</w:t>
      </w:r>
      <w:r w:rsidR="00601C02">
        <w:rPr>
          <w:rFonts w:ascii="Tahoma" w:hAnsi="Tahoma" w:cs="Tahoma"/>
          <w:sz w:val="24"/>
          <w:szCs w:val="24"/>
        </w:rPr>
        <w:t xml:space="preserve"> </w:t>
      </w:r>
      <w:r w:rsidR="00E87012">
        <w:rPr>
          <w:rFonts w:ascii="Tahoma" w:hAnsi="Tahoma" w:cs="Tahoma"/>
          <w:sz w:val="24"/>
          <w:szCs w:val="24"/>
        </w:rPr>
        <w:t>broj:</w:t>
      </w:r>
      <w:r w:rsidR="00601C02">
        <w:rPr>
          <w:rFonts w:ascii="Tahoma" w:hAnsi="Tahoma" w:cs="Tahoma"/>
          <w:sz w:val="24"/>
          <w:szCs w:val="24"/>
        </w:rPr>
        <w:t xml:space="preserve"> </w:t>
      </w:r>
      <w:r w:rsidR="006E68A8">
        <w:rPr>
          <w:rFonts w:ascii="Tahoma" w:hAnsi="Tahoma" w:cs="Tahoma"/>
          <w:sz w:val="24"/>
          <w:szCs w:val="24"/>
        </w:rPr>
        <w:t>060-73-01/16-</w:t>
      </w:r>
      <w:r w:rsidR="004E765B">
        <w:rPr>
          <w:rFonts w:ascii="Tahoma" w:hAnsi="Tahoma" w:cs="Tahoma"/>
          <w:sz w:val="24"/>
          <w:szCs w:val="24"/>
        </w:rPr>
        <w:t>3</w:t>
      </w:r>
      <w:r w:rsidR="00601C02">
        <w:rPr>
          <w:rFonts w:ascii="Tahoma" w:hAnsi="Tahoma" w:cs="Tahoma"/>
          <w:sz w:val="24"/>
          <w:szCs w:val="24"/>
        </w:rPr>
        <w:t xml:space="preserve"> </w:t>
      </w:r>
      <w:r w:rsidR="002D1C88" w:rsidRPr="00A657F5">
        <w:rPr>
          <w:rFonts w:ascii="Tahoma" w:hAnsi="Tahoma" w:cs="Tahoma"/>
          <w:sz w:val="24"/>
          <w:szCs w:val="24"/>
        </w:rPr>
        <w:t xml:space="preserve">od </w:t>
      </w:r>
      <w:r w:rsidR="006E68A8">
        <w:rPr>
          <w:rFonts w:ascii="Tahoma" w:hAnsi="Tahoma" w:cs="Tahoma"/>
          <w:sz w:val="24"/>
          <w:szCs w:val="24"/>
        </w:rPr>
        <w:t>15.09</w:t>
      </w:r>
      <w:r w:rsidR="0071257D">
        <w:rPr>
          <w:rFonts w:ascii="Tahoma" w:hAnsi="Tahoma" w:cs="Tahoma"/>
          <w:sz w:val="24"/>
          <w:szCs w:val="24"/>
        </w:rPr>
        <w:t>.2016.</w:t>
      </w:r>
      <w:r w:rsidR="00E87012">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FD5467">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7D1C36">
        <w:rPr>
          <w:rFonts w:ascii="Tahoma" w:hAnsi="Tahoma" w:cs="Tahoma"/>
          <w:sz w:val="24"/>
        </w:rPr>
        <w:t xml:space="preserve"> </w:t>
      </w:r>
      <w:r w:rsidR="00615860">
        <w:rPr>
          <w:rFonts w:ascii="Tahoma" w:hAnsi="Tahoma" w:cs="Tahoma"/>
          <w:sz w:val="24"/>
        </w:rPr>
        <w:t>broj</w:t>
      </w:r>
      <w:r w:rsidR="007D1C36">
        <w:rPr>
          <w:rFonts w:ascii="Tahoma" w:hAnsi="Tahoma" w:cs="Tahoma"/>
          <w:sz w:val="24"/>
        </w:rPr>
        <w:t>:</w:t>
      </w:r>
      <w:r w:rsidR="00651352">
        <w:rPr>
          <w:rFonts w:ascii="Tahoma" w:hAnsi="Tahoma" w:cs="Tahoma"/>
          <w:sz w:val="24"/>
        </w:rPr>
        <w:t xml:space="preserve"> </w:t>
      </w:r>
      <w:r w:rsidR="00666FBA">
        <w:rPr>
          <w:rFonts w:ascii="Tahoma" w:hAnsi="Tahoma" w:cs="Tahoma"/>
          <w:sz w:val="24"/>
        </w:rPr>
        <w:t>060-7</w:t>
      </w:r>
      <w:r w:rsidR="006E68A8">
        <w:rPr>
          <w:rFonts w:ascii="Tahoma" w:hAnsi="Tahoma" w:cs="Tahoma"/>
          <w:sz w:val="24"/>
        </w:rPr>
        <w:t>3-01/16-3 od 15.09</w:t>
      </w:r>
      <w:r w:rsidR="007D1C36" w:rsidRPr="007D1C36">
        <w:rPr>
          <w:rFonts w:ascii="Tahoma" w:hAnsi="Tahoma" w:cs="Tahoma"/>
          <w:sz w:val="24"/>
        </w:rPr>
        <w:t>.2016.</w:t>
      </w:r>
      <w:r w:rsidR="00754909">
        <w:rPr>
          <w:rFonts w:ascii="Tahoma" w:hAnsi="Tahoma" w:cs="Tahoma"/>
          <w:sz w:val="24"/>
        </w:rPr>
        <w:t xml:space="preserve"> </w:t>
      </w:r>
      <w:r w:rsidR="007D1C36" w:rsidRPr="007D1C36">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BE0563">
        <w:rPr>
          <w:rFonts w:ascii="Tahoma" w:hAnsi="Tahoma" w:cs="Tahoma"/>
          <w:sz w:val="24"/>
        </w:rPr>
        <w:t>,</w:t>
      </w:r>
      <w:r w:rsidRPr="00781EDF">
        <w:rPr>
          <w:rFonts w:ascii="Tahoma" w:hAnsi="Tahoma" w:cs="Tahoma"/>
          <w:sz w:val="24"/>
        </w:rPr>
        <w:t xml:space="preserve"> </w:t>
      </w:r>
      <w:r w:rsidR="00754909">
        <w:rPr>
          <w:rFonts w:ascii="Tahoma" w:hAnsi="Tahoma" w:cs="Tahoma"/>
          <w:sz w:val="24"/>
        </w:rPr>
        <w:t>kojim je tražena kopija svih izdatih putnih naloga za upravljanje službenim vozilima (</w:t>
      </w:r>
      <w:r w:rsidR="00E2689B">
        <w:rPr>
          <w:rFonts w:ascii="Tahoma" w:hAnsi="Tahoma" w:cs="Tahoma"/>
          <w:sz w:val="24"/>
        </w:rPr>
        <w:t xml:space="preserve"> </w:t>
      </w:r>
      <w:r w:rsidR="006E68A8">
        <w:rPr>
          <w:rFonts w:ascii="Tahoma" w:hAnsi="Tahoma" w:cs="Tahoma"/>
          <w:sz w:val="24"/>
        </w:rPr>
        <w:t>za period od 29.08.2016. do 04.09</w:t>
      </w:r>
      <w:r w:rsidR="00754909">
        <w:rPr>
          <w:rFonts w:ascii="Tahoma" w:hAnsi="Tahoma" w:cs="Tahoma"/>
          <w:sz w:val="24"/>
        </w:rPr>
        <w:t>.2016.godine</w:t>
      </w:r>
      <w:r w:rsidR="00E2689B">
        <w:rPr>
          <w:rFonts w:ascii="Tahoma" w:hAnsi="Tahoma" w:cs="Tahoma"/>
          <w:sz w:val="24"/>
        </w:rPr>
        <w:t xml:space="preserve"> </w:t>
      </w:r>
      <w:r w:rsidR="00754909">
        <w:rPr>
          <w:rFonts w:ascii="Tahoma" w:hAnsi="Tahoma" w:cs="Tahoma"/>
          <w:sz w:val="24"/>
        </w:rPr>
        <w:t xml:space="preserve">) </w:t>
      </w:r>
      <w:r w:rsidR="006E68A8">
        <w:rPr>
          <w:rFonts w:ascii="Tahoma" w:hAnsi="Tahoma" w:cs="Tahoma"/>
          <w:sz w:val="24"/>
        </w:rPr>
        <w:t xml:space="preserve">koji sadrže sve informacije u skladu sa Pravilnikom o obrascu putnog naloga , načinu njegovog izdavanja i vođenja evidencije izdatih putnih naloga –što uključuje i evidenciju utroška goriva i maziva i evidenciju kretanja vozila, provedenog vremena i učinka saglasno članu 13 Zakona o slobodnom pristupu informacijama, te  obvještava da se kopija putnih naloga za upravljanje službenim vozilima za navedeni period nalazi na veb portalu Ministarstva za ljudska i manjinska prava na sledećoj adresi </w:t>
      </w:r>
      <w:r w:rsidR="006E68A8" w:rsidRPr="006E68A8">
        <w:rPr>
          <w:rFonts w:ascii="Tahoma" w:hAnsi="Tahoma" w:cs="Tahoma"/>
          <w:sz w:val="24"/>
        </w:rPr>
        <w:t>htt</w:t>
      </w:r>
      <w:r w:rsidR="00FE42CA">
        <w:rPr>
          <w:rFonts w:ascii="Tahoma" w:hAnsi="Tahoma" w:cs="Tahoma"/>
          <w:sz w:val="24"/>
        </w:rPr>
        <w:t>p://www.mmp.gov.me/vodici.</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FE42CA">
        <w:rPr>
          <w:rFonts w:ascii="Tahoma" w:hAnsi="Tahoma" w:cs="Tahoma"/>
          <w:sz w:val="24"/>
          <w:szCs w:val="24"/>
        </w:rPr>
        <w:t>14.09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2689B">
        <w:rPr>
          <w:rFonts w:ascii="Tahoma" w:hAnsi="Tahoma" w:cs="Tahoma"/>
          <w:sz w:val="24"/>
          <w:szCs w:val="24"/>
        </w:rPr>
        <w:t xml:space="preserve">Ministarstva </w:t>
      </w:r>
      <w:r w:rsidR="00FE42CA">
        <w:rPr>
          <w:rFonts w:ascii="Tahoma" w:hAnsi="Tahoma" w:cs="Tahoma"/>
          <w:sz w:val="24"/>
          <w:szCs w:val="24"/>
        </w:rPr>
        <w:t>za ljudska i manjinska prava</w:t>
      </w:r>
      <w:r w:rsidR="004460B0" w:rsidRPr="004460B0">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460B0">
        <w:rPr>
          <w:rFonts w:ascii="Tahoma" w:hAnsi="Tahoma" w:cs="Tahoma"/>
          <w:sz w:val="24"/>
          <w:szCs w:val="24"/>
        </w:rPr>
        <w:t xml:space="preserve">za period od </w:t>
      </w:r>
      <w:r w:rsidR="00FE42CA">
        <w:rPr>
          <w:rFonts w:ascii="Tahoma" w:hAnsi="Tahoma" w:cs="Tahoma"/>
          <w:sz w:val="24"/>
          <w:szCs w:val="24"/>
        </w:rPr>
        <w:t>29</w:t>
      </w:r>
      <w:r w:rsidR="00601C02">
        <w:rPr>
          <w:rFonts w:ascii="Tahoma" w:hAnsi="Tahoma" w:cs="Tahoma"/>
          <w:sz w:val="24"/>
          <w:szCs w:val="24"/>
        </w:rPr>
        <w:t>/08</w:t>
      </w:r>
      <w:r w:rsidR="00401E66">
        <w:rPr>
          <w:rFonts w:ascii="Tahoma" w:hAnsi="Tahoma" w:cs="Tahoma"/>
          <w:sz w:val="24"/>
          <w:szCs w:val="24"/>
        </w:rPr>
        <w:t xml:space="preserve">/2016 do </w:t>
      </w:r>
      <w:r w:rsidR="00FE42CA">
        <w:rPr>
          <w:rFonts w:ascii="Tahoma" w:hAnsi="Tahoma" w:cs="Tahoma"/>
          <w:sz w:val="24"/>
          <w:szCs w:val="24"/>
        </w:rPr>
        <w:t>04/09</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FE42CA">
        <w:rPr>
          <w:rFonts w:ascii="Tahoma" w:hAnsi="Tahoma" w:cs="Tahoma"/>
          <w:sz w:val="24"/>
          <w:szCs w:val="24"/>
        </w:rPr>
        <w:t>19.09</w:t>
      </w:r>
      <w:r w:rsidR="00F6108E">
        <w:rPr>
          <w:rFonts w:ascii="Tahoma" w:hAnsi="Tahoma" w:cs="Tahoma"/>
          <w:sz w:val="24"/>
          <w:szCs w:val="24"/>
        </w:rPr>
        <w:t>.</w:t>
      </w:r>
      <w:r w:rsidR="00D4255A" w:rsidRPr="00D4255A">
        <w:rPr>
          <w:rFonts w:ascii="Tahoma" w:hAnsi="Tahoma" w:cs="Tahoma"/>
          <w:sz w:val="24"/>
          <w:szCs w:val="24"/>
        </w:rPr>
        <w:t xml:space="preserve">2016. godine </w:t>
      </w:r>
      <w:r w:rsidR="00E2689B">
        <w:rPr>
          <w:rFonts w:ascii="Tahoma" w:hAnsi="Tahoma" w:cs="Tahoma"/>
          <w:sz w:val="24"/>
          <w:szCs w:val="24"/>
        </w:rPr>
        <w:t>Ministarstvo</w:t>
      </w:r>
      <w:r w:rsidR="00FE42CA">
        <w:rPr>
          <w:rFonts w:ascii="Tahoma" w:hAnsi="Tahoma" w:cs="Tahoma"/>
          <w:sz w:val="24"/>
          <w:szCs w:val="24"/>
        </w:rPr>
        <w:t xml:space="preserve">za ljudska i manjinska prava </w:t>
      </w:r>
      <w:r w:rsidR="004460B0" w:rsidRPr="004460B0">
        <w:rPr>
          <w:rFonts w:ascii="Tahoma" w:hAnsi="Tahoma" w:cs="Tahoma"/>
          <w:sz w:val="24"/>
          <w:szCs w:val="24"/>
        </w:rPr>
        <w:t xml:space="preserve"> </w:t>
      </w:r>
      <w:r w:rsidR="00145FE6">
        <w:rPr>
          <w:rFonts w:ascii="Tahoma" w:hAnsi="Tahoma" w:cs="Tahoma"/>
          <w:sz w:val="24"/>
          <w:szCs w:val="24"/>
        </w:rPr>
        <w:lastRenderedPageBreak/>
        <w:t>dostav</w:t>
      </w:r>
      <w:r w:rsidR="00601C02">
        <w:rPr>
          <w:rFonts w:ascii="Tahoma" w:hAnsi="Tahoma" w:cs="Tahoma"/>
          <w:sz w:val="24"/>
          <w:szCs w:val="24"/>
        </w:rPr>
        <w:t>ilo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w:t>
      </w:r>
      <w:r w:rsidR="00651352">
        <w:rPr>
          <w:rFonts w:ascii="Tahoma" w:hAnsi="Tahoma" w:cs="Tahoma"/>
          <w:sz w:val="24"/>
          <w:szCs w:val="24"/>
        </w:rPr>
        <w:t>broj:</w:t>
      </w:r>
      <w:r w:rsidR="00601C02">
        <w:rPr>
          <w:rFonts w:ascii="Tahoma" w:hAnsi="Tahoma" w:cs="Tahoma"/>
          <w:sz w:val="24"/>
          <w:szCs w:val="24"/>
        </w:rPr>
        <w:t xml:space="preserve"> </w:t>
      </w:r>
      <w:r w:rsidR="00FE42CA">
        <w:rPr>
          <w:rFonts w:ascii="Tahoma" w:hAnsi="Tahoma" w:cs="Tahoma"/>
          <w:sz w:val="24"/>
          <w:szCs w:val="24"/>
        </w:rPr>
        <w:t>060-73-01/16-2</w:t>
      </w:r>
      <w:r w:rsidR="00601C02">
        <w:rPr>
          <w:rFonts w:ascii="Tahoma" w:hAnsi="Tahoma" w:cs="Tahoma"/>
          <w:sz w:val="24"/>
          <w:szCs w:val="24"/>
        </w:rPr>
        <w:t xml:space="preserve"> od </w:t>
      </w:r>
      <w:r w:rsidR="00FE42CA">
        <w:rPr>
          <w:rFonts w:ascii="Tahoma" w:hAnsi="Tahoma" w:cs="Tahoma"/>
          <w:sz w:val="24"/>
          <w:szCs w:val="24"/>
        </w:rPr>
        <w:t>15.09</w:t>
      </w:r>
      <w:r w:rsidR="007D1C36" w:rsidRPr="007D1C36">
        <w:rPr>
          <w:rFonts w:ascii="Tahoma" w:hAnsi="Tahoma" w:cs="Tahoma"/>
          <w:sz w:val="24"/>
          <w:szCs w:val="24"/>
        </w:rPr>
        <w:t>.2016.</w:t>
      </w:r>
      <w:r w:rsidR="00FE42CA">
        <w:rPr>
          <w:rFonts w:ascii="Tahoma" w:hAnsi="Tahoma" w:cs="Tahoma"/>
          <w:sz w:val="24"/>
          <w:szCs w:val="24"/>
        </w:rPr>
        <w:t xml:space="preserve"> </w:t>
      </w:r>
      <w:r w:rsidR="007D1C36" w:rsidRPr="007D1C36">
        <w:rPr>
          <w:rFonts w:ascii="Tahoma" w:hAnsi="Tahoma" w:cs="Tahoma"/>
          <w:sz w:val="24"/>
          <w:szCs w:val="24"/>
        </w:rPr>
        <w:t xml:space="preserve">godine </w:t>
      </w:r>
      <w:r w:rsidR="00145FE6">
        <w:rPr>
          <w:rFonts w:ascii="Tahoma" w:hAnsi="Tahoma" w:cs="Tahoma"/>
          <w:sz w:val="24"/>
          <w:szCs w:val="24"/>
        </w:rPr>
        <w:t xml:space="preserve">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7D1C36">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AA27AE">
        <w:rPr>
          <w:rFonts w:ascii="Tahoma" w:hAnsi="Tahoma" w:cs="Tahoma"/>
          <w:sz w:val="24"/>
          <w:szCs w:val="24"/>
        </w:rPr>
        <w:t xml:space="preserve">Ministarstvo </w:t>
      </w:r>
      <w:r w:rsidR="00FE42CA">
        <w:rPr>
          <w:rFonts w:ascii="Tahoma" w:hAnsi="Tahoma" w:cs="Tahoma"/>
          <w:sz w:val="24"/>
          <w:szCs w:val="24"/>
        </w:rPr>
        <w:t>za ljudska i manjinska prava upućuje</w:t>
      </w:r>
      <w:r w:rsidR="004460B0" w:rsidRPr="004460B0">
        <w:rPr>
          <w:rFonts w:ascii="Tahoma" w:hAnsi="Tahoma" w:cs="Tahoma"/>
          <w:sz w:val="24"/>
          <w:szCs w:val="24"/>
        </w:rPr>
        <w:t xml:space="preserve"> </w:t>
      </w:r>
      <w:r w:rsidR="000048C9" w:rsidRPr="000048C9">
        <w:rPr>
          <w:rFonts w:ascii="Tahoma" w:hAnsi="Tahoma" w:cs="Tahoma"/>
          <w:sz w:val="24"/>
          <w:szCs w:val="24"/>
        </w:rPr>
        <w:t>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AA27AE">
        <w:rPr>
          <w:rFonts w:ascii="Tahoma" w:hAnsi="Tahoma" w:cs="Tahoma"/>
          <w:sz w:val="24"/>
          <w:szCs w:val="24"/>
        </w:rPr>
        <w:t xml:space="preserve">Ministarstva </w:t>
      </w:r>
      <w:r w:rsidR="00FE42CA">
        <w:rPr>
          <w:rFonts w:ascii="Tahoma" w:hAnsi="Tahoma" w:cs="Tahoma"/>
          <w:sz w:val="24"/>
          <w:szCs w:val="24"/>
        </w:rPr>
        <w:t>za ljudska i manjinska prava</w:t>
      </w:r>
      <w:r w:rsidR="004460B0" w:rsidRPr="004460B0">
        <w:rPr>
          <w:rFonts w:ascii="Tahoma" w:hAnsi="Tahoma" w:cs="Tahoma"/>
          <w:sz w:val="24"/>
          <w:szCs w:val="24"/>
        </w:rPr>
        <w:t xml:space="preserve"> </w:t>
      </w:r>
      <w:r w:rsidR="00651352">
        <w:rPr>
          <w:rFonts w:ascii="Tahoma" w:hAnsi="Tahoma" w:cs="Tahoma"/>
          <w:sz w:val="24"/>
          <w:szCs w:val="24"/>
        </w:rPr>
        <w:t xml:space="preserve">broj: </w:t>
      </w:r>
      <w:r w:rsidR="00FE42CA">
        <w:rPr>
          <w:rFonts w:ascii="Tahoma" w:hAnsi="Tahoma" w:cs="Tahoma"/>
          <w:sz w:val="24"/>
          <w:szCs w:val="24"/>
        </w:rPr>
        <w:t>060-73-01/16-</w:t>
      </w:r>
      <w:r w:rsidR="00C94B69">
        <w:rPr>
          <w:rFonts w:ascii="Tahoma" w:hAnsi="Tahoma" w:cs="Tahoma"/>
          <w:sz w:val="24"/>
          <w:szCs w:val="24"/>
        </w:rPr>
        <w:t>3</w:t>
      </w:r>
      <w:r w:rsidR="00FE42CA">
        <w:rPr>
          <w:rFonts w:ascii="Tahoma" w:hAnsi="Tahoma" w:cs="Tahoma"/>
          <w:sz w:val="24"/>
          <w:szCs w:val="24"/>
        </w:rPr>
        <w:t xml:space="preserve"> od 15.09</w:t>
      </w:r>
      <w:r w:rsidR="007D1C36" w:rsidRPr="007D1C36">
        <w:rPr>
          <w:rFonts w:ascii="Tahoma" w:hAnsi="Tahoma" w:cs="Tahoma"/>
          <w:sz w:val="24"/>
          <w:szCs w:val="24"/>
        </w:rPr>
        <w:t>.2016.godine</w:t>
      </w:r>
      <w:r w:rsidR="007D1C36">
        <w:rPr>
          <w:rFonts w:ascii="Tahoma" w:hAnsi="Tahoma" w:cs="Tahoma"/>
          <w:sz w:val="24"/>
          <w:szCs w:val="24"/>
        </w:rPr>
        <w:t xml:space="preserve"> </w:t>
      </w:r>
      <w:r w:rsidR="00145FE6">
        <w:rPr>
          <w:rFonts w:ascii="Tahoma" w:hAnsi="Tahoma" w:cs="Tahoma"/>
          <w:sz w:val="24"/>
          <w:szCs w:val="24"/>
        </w:rPr>
        <w:t>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FE42CA" w:rsidRPr="00FE42CA">
        <w:rPr>
          <w:rFonts w:ascii="Tahoma" w:hAnsi="Tahoma" w:cs="Tahoma"/>
          <w:sz w:val="24"/>
          <w:szCs w:val="24"/>
        </w:rPr>
        <w:t>htt</w:t>
      </w:r>
      <w:r w:rsidR="003778C5">
        <w:rPr>
          <w:rFonts w:ascii="Tahoma" w:hAnsi="Tahoma" w:cs="Tahoma"/>
          <w:sz w:val="24"/>
          <w:szCs w:val="24"/>
        </w:rPr>
        <w:t>p://www.mmp.gov.me/vodici</w:t>
      </w:r>
      <w:r w:rsidR="00601C02">
        <w:rPr>
          <w:rFonts w:ascii="Tahoma" w:hAnsi="Tahoma" w:cs="Tahoma"/>
          <w:sz w:val="24"/>
          <w:szCs w:val="24"/>
        </w:rPr>
        <w:t xml:space="preserve"> </w:t>
      </w:r>
      <w:r w:rsidRPr="00AA27AE">
        <w:rPr>
          <w:rFonts w:ascii="Tahoma" w:hAnsi="Tahoma" w:cs="Tahoma"/>
          <w:sz w:val="24"/>
          <w:szCs w:val="24"/>
        </w:rPr>
        <w:t xml:space="preserve">na </w:t>
      </w:r>
      <w:r>
        <w:rPr>
          <w:rFonts w:ascii="Tahoma" w:hAnsi="Tahoma" w:cs="Tahoma"/>
          <w:sz w:val="24"/>
          <w:szCs w:val="24"/>
        </w:rPr>
        <w:t>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FE42CA">
        <w:rPr>
          <w:rFonts w:ascii="Tahoma" w:hAnsi="Tahoma" w:cs="Tahoma"/>
          <w:sz w:val="24"/>
          <w:szCs w:val="24"/>
        </w:rPr>
        <w:t>99949</w:t>
      </w:r>
      <w:r w:rsidR="00F93BB2">
        <w:rPr>
          <w:rFonts w:ascii="Tahoma" w:hAnsi="Tahoma" w:cs="Tahoma"/>
          <w:sz w:val="24"/>
          <w:szCs w:val="24"/>
        </w:rPr>
        <w:t xml:space="preserve"> i to</w:t>
      </w:r>
      <w:r w:rsidR="005A2F15">
        <w:rPr>
          <w:rFonts w:ascii="Tahoma" w:hAnsi="Tahoma" w:cs="Tahoma"/>
          <w:sz w:val="24"/>
          <w:szCs w:val="24"/>
        </w:rPr>
        <w:t>:</w:t>
      </w:r>
      <w:r w:rsidR="002142DA">
        <w:rPr>
          <w:rFonts w:ascii="Tahoma" w:hAnsi="Tahoma" w:cs="Tahoma"/>
          <w:sz w:val="24"/>
          <w:szCs w:val="24"/>
        </w:rPr>
        <w:t xml:space="preserve"> </w:t>
      </w:r>
      <w:r w:rsidR="00AA27AE">
        <w:rPr>
          <w:rFonts w:ascii="Tahoma" w:hAnsi="Tahoma" w:cs="Tahoma"/>
          <w:sz w:val="24"/>
          <w:szCs w:val="24"/>
        </w:rPr>
        <w:t xml:space="preserve">Putni nalog za putničko vozilo broj </w:t>
      </w:r>
      <w:r w:rsidR="00FE42CA">
        <w:rPr>
          <w:rFonts w:ascii="Tahoma" w:hAnsi="Tahoma" w:cs="Tahoma"/>
          <w:sz w:val="24"/>
          <w:szCs w:val="24"/>
        </w:rPr>
        <w:t>085001</w:t>
      </w:r>
      <w:r w:rsidR="00FD5467">
        <w:rPr>
          <w:rFonts w:ascii="Tahoma" w:hAnsi="Tahoma" w:cs="Tahoma"/>
          <w:sz w:val="24"/>
          <w:szCs w:val="24"/>
        </w:rPr>
        <w:t>,</w:t>
      </w:r>
      <w:r w:rsidR="00AA27AE" w:rsidRPr="00AA27AE">
        <w:t xml:space="preserve"> </w:t>
      </w:r>
      <w:r w:rsidR="00AA27AE" w:rsidRPr="00AA27AE">
        <w:rPr>
          <w:rFonts w:ascii="Tahoma" w:hAnsi="Tahoma" w:cs="Tahoma"/>
          <w:sz w:val="24"/>
          <w:szCs w:val="24"/>
        </w:rPr>
        <w:t>Evidencija kretanja vozila, p</w:t>
      </w:r>
      <w:r w:rsidR="00E87012">
        <w:rPr>
          <w:rFonts w:ascii="Tahoma" w:hAnsi="Tahoma" w:cs="Tahoma"/>
          <w:sz w:val="24"/>
          <w:szCs w:val="24"/>
        </w:rPr>
        <w:t>rovedenog vremena i</w:t>
      </w:r>
      <w:r w:rsidR="00FE42CA">
        <w:rPr>
          <w:rFonts w:ascii="Tahoma" w:hAnsi="Tahoma" w:cs="Tahoma"/>
          <w:sz w:val="24"/>
          <w:szCs w:val="24"/>
        </w:rPr>
        <w:t xml:space="preserve"> učinka od 29</w:t>
      </w:r>
      <w:r w:rsidR="00331E08">
        <w:rPr>
          <w:rFonts w:ascii="Tahoma" w:hAnsi="Tahoma" w:cs="Tahoma"/>
          <w:sz w:val="24"/>
          <w:szCs w:val="24"/>
        </w:rPr>
        <w:t>.08</w:t>
      </w:r>
      <w:r w:rsidR="00AA27AE">
        <w:rPr>
          <w:rFonts w:ascii="Tahoma" w:hAnsi="Tahoma" w:cs="Tahoma"/>
          <w:sz w:val="24"/>
          <w:szCs w:val="24"/>
        </w:rPr>
        <w:t>.</w:t>
      </w:r>
      <w:r w:rsidR="00FE42CA">
        <w:rPr>
          <w:rFonts w:ascii="Tahoma" w:hAnsi="Tahoma" w:cs="Tahoma"/>
          <w:sz w:val="24"/>
          <w:szCs w:val="24"/>
        </w:rPr>
        <w:t xml:space="preserve"> do 04.09</w:t>
      </w:r>
      <w:r w:rsidR="00651352">
        <w:rPr>
          <w:rFonts w:ascii="Tahoma" w:hAnsi="Tahoma" w:cs="Tahoma"/>
          <w:sz w:val="24"/>
          <w:szCs w:val="24"/>
        </w:rPr>
        <w:t>.</w:t>
      </w:r>
      <w:r w:rsidR="00AA27AE" w:rsidRPr="00AA27AE">
        <w:rPr>
          <w:rFonts w:ascii="Tahoma" w:hAnsi="Tahoma" w:cs="Tahoma"/>
          <w:sz w:val="24"/>
          <w:szCs w:val="24"/>
        </w:rPr>
        <w:t>2016. godine</w:t>
      </w:r>
      <w:r w:rsidR="00AA27AE">
        <w:rPr>
          <w:rFonts w:ascii="Tahoma" w:hAnsi="Tahoma" w:cs="Tahoma"/>
          <w:sz w:val="24"/>
          <w:szCs w:val="24"/>
        </w:rPr>
        <w:t>,</w:t>
      </w:r>
      <w:r w:rsidR="00AA27AE" w:rsidRPr="00AA27AE">
        <w:t xml:space="preserve"> </w:t>
      </w:r>
      <w:r w:rsidR="00651352" w:rsidRPr="00651352">
        <w:rPr>
          <w:rFonts w:ascii="Tahoma" w:hAnsi="Tahoma" w:cs="Tahoma"/>
          <w:sz w:val="24"/>
          <w:szCs w:val="24"/>
        </w:rPr>
        <w:t>Putni nalo</w:t>
      </w:r>
      <w:r w:rsidR="00651352">
        <w:rPr>
          <w:rFonts w:ascii="Tahoma" w:hAnsi="Tahoma" w:cs="Tahoma"/>
          <w:sz w:val="24"/>
          <w:szCs w:val="24"/>
        </w:rPr>
        <w:t>g za putničko vozilo broj</w:t>
      </w:r>
      <w:r w:rsidR="00FE42CA">
        <w:rPr>
          <w:rFonts w:ascii="Tahoma" w:hAnsi="Tahoma" w:cs="Tahoma"/>
          <w:sz w:val="24"/>
          <w:szCs w:val="24"/>
        </w:rPr>
        <w:t xml:space="preserve"> 147216</w:t>
      </w:r>
      <w:r w:rsidR="00651352">
        <w:rPr>
          <w:rFonts w:ascii="Tahoma" w:hAnsi="Tahoma" w:cs="Tahoma"/>
          <w:sz w:val="24"/>
          <w:szCs w:val="24"/>
        </w:rPr>
        <w:t>,</w:t>
      </w:r>
      <w:r w:rsidR="00651352" w:rsidRPr="00651352">
        <w:t xml:space="preserve"> </w:t>
      </w:r>
      <w:r w:rsidR="00651352" w:rsidRPr="00651352">
        <w:rPr>
          <w:rFonts w:ascii="Tahoma" w:hAnsi="Tahoma" w:cs="Tahoma"/>
          <w:sz w:val="24"/>
          <w:szCs w:val="24"/>
        </w:rPr>
        <w:t>Evidencija kretanja vozila, proved</w:t>
      </w:r>
      <w:r w:rsidR="00FE42CA">
        <w:rPr>
          <w:rFonts w:ascii="Tahoma" w:hAnsi="Tahoma" w:cs="Tahoma"/>
          <w:sz w:val="24"/>
          <w:szCs w:val="24"/>
        </w:rPr>
        <w:t>enog vremena i učinka od 29</w:t>
      </w:r>
      <w:r w:rsidR="006549CD">
        <w:rPr>
          <w:rFonts w:ascii="Tahoma" w:hAnsi="Tahoma" w:cs="Tahoma"/>
          <w:sz w:val="24"/>
          <w:szCs w:val="24"/>
        </w:rPr>
        <w:t>.08</w:t>
      </w:r>
      <w:r w:rsidR="00651352">
        <w:rPr>
          <w:rFonts w:ascii="Tahoma" w:hAnsi="Tahoma" w:cs="Tahoma"/>
          <w:sz w:val="24"/>
          <w:szCs w:val="24"/>
        </w:rPr>
        <w:t>.</w:t>
      </w:r>
      <w:r w:rsidR="00FE42CA">
        <w:rPr>
          <w:rFonts w:ascii="Tahoma" w:hAnsi="Tahoma" w:cs="Tahoma"/>
          <w:sz w:val="24"/>
          <w:szCs w:val="24"/>
        </w:rPr>
        <w:t xml:space="preserve"> do 04.09.</w:t>
      </w:r>
      <w:r w:rsidR="00651352" w:rsidRPr="00651352">
        <w:rPr>
          <w:rFonts w:ascii="Tahoma" w:hAnsi="Tahoma" w:cs="Tahoma"/>
          <w:sz w:val="24"/>
          <w:szCs w:val="24"/>
        </w:rPr>
        <w:t>2016. godine</w:t>
      </w:r>
      <w:r w:rsidR="00651352">
        <w:rPr>
          <w:rFonts w:ascii="Tahoma" w:hAnsi="Tahoma" w:cs="Tahoma"/>
          <w:sz w:val="24"/>
          <w:szCs w:val="24"/>
        </w:rPr>
        <w:t>,</w:t>
      </w:r>
      <w:r w:rsidR="00651352" w:rsidRPr="00651352">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 xml:space="preserve">da organ vlasti nije dužan </w:t>
      </w:r>
      <w:r w:rsidR="001B27D5" w:rsidRPr="00485E6D">
        <w:rPr>
          <w:rFonts w:ascii="Tahoma" w:hAnsi="Tahoma" w:cs="Tahoma"/>
          <w:sz w:val="24"/>
          <w:szCs w:val="24"/>
        </w:rPr>
        <w:lastRenderedPageBreak/>
        <w:t>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A27AE">
        <w:rPr>
          <w:rFonts w:ascii="Tahoma" w:hAnsi="Tahoma" w:cs="Tahoma"/>
          <w:sz w:val="24"/>
          <w:szCs w:val="24"/>
        </w:rPr>
        <w:t xml:space="preserve">Ministarstvo </w:t>
      </w:r>
      <w:r w:rsidR="00FE42CA">
        <w:rPr>
          <w:rFonts w:ascii="Tahoma" w:hAnsi="Tahoma" w:cs="Tahoma"/>
          <w:sz w:val="24"/>
          <w:szCs w:val="24"/>
        </w:rPr>
        <w:t>za ljudska i manjinska prava</w:t>
      </w:r>
      <w:r w:rsidR="004460B0" w:rsidRPr="004460B0">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AA27AE">
        <w:rPr>
          <w:rFonts w:ascii="Tahoma" w:hAnsi="Tahoma" w:cs="Tahoma"/>
          <w:sz w:val="24"/>
          <w:szCs w:val="24"/>
        </w:rPr>
        <w:t>broj:</w:t>
      </w:r>
      <w:r w:rsidR="006549CD">
        <w:rPr>
          <w:rFonts w:ascii="Tahoma" w:hAnsi="Tahoma" w:cs="Tahoma"/>
          <w:sz w:val="24"/>
          <w:szCs w:val="24"/>
        </w:rPr>
        <w:t xml:space="preserve"> </w:t>
      </w:r>
      <w:r w:rsidR="00FE42CA">
        <w:rPr>
          <w:rFonts w:ascii="Tahoma" w:hAnsi="Tahoma" w:cs="Tahoma"/>
          <w:sz w:val="24"/>
          <w:szCs w:val="24"/>
        </w:rPr>
        <w:t>060-73-01/16-2 od 15.09</w:t>
      </w:r>
      <w:r w:rsidR="005D55BF">
        <w:rPr>
          <w:rFonts w:ascii="Tahoma" w:hAnsi="Tahoma" w:cs="Tahoma"/>
          <w:sz w:val="24"/>
          <w:szCs w:val="24"/>
        </w:rPr>
        <w:t>.2016</w:t>
      </w:r>
      <w:r w:rsidR="00B725D8">
        <w:rPr>
          <w:rFonts w:ascii="Tahoma" w:hAnsi="Tahoma" w:cs="Tahoma"/>
          <w:sz w:val="24"/>
          <w:szCs w:val="24"/>
        </w:rPr>
        <w:t>.</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t>
      </w:r>
      <w:r w:rsidR="00FE42CA">
        <w:rPr>
          <w:rFonts w:ascii="Tahoma" w:hAnsi="Tahoma" w:cs="Tahoma"/>
          <w:sz w:val="24"/>
          <w:szCs w:val="24"/>
        </w:rPr>
        <w:t>internet stranici Ministarstva</w:t>
      </w:r>
      <w:r w:rsidR="00AA27AE" w:rsidRPr="00AA27AE">
        <w:rPr>
          <w:rFonts w:ascii="Tahoma" w:hAnsi="Tahoma" w:cs="Tahoma"/>
          <w:sz w:val="24"/>
          <w:szCs w:val="24"/>
        </w:rPr>
        <w:t xml:space="preserve"> </w:t>
      </w:r>
      <w:r w:rsidR="00FE42CA">
        <w:rPr>
          <w:rFonts w:ascii="Tahoma" w:hAnsi="Tahoma" w:cs="Tahoma"/>
          <w:sz w:val="24"/>
          <w:szCs w:val="24"/>
        </w:rPr>
        <w:t>za ljudska i manjinska prava</w:t>
      </w:r>
      <w:r w:rsidR="00AA27AE" w:rsidRPr="00AA27AE">
        <w:rPr>
          <w:rFonts w:ascii="Tahoma" w:hAnsi="Tahoma" w:cs="Tahoma"/>
          <w:sz w:val="24"/>
          <w:szCs w:val="24"/>
        </w:rPr>
        <w:t xml:space="preserve"> </w:t>
      </w:r>
      <w:r w:rsidR="00FE42CA">
        <w:rPr>
          <w:rFonts w:ascii="Tahoma" w:hAnsi="Tahoma" w:cs="Tahoma"/>
          <w:sz w:val="24"/>
          <w:szCs w:val="24"/>
        </w:rPr>
        <w:t xml:space="preserve">http://www.mmp.gov.me/vodici </w:t>
      </w:r>
      <w:r w:rsidR="00F65689">
        <w:rPr>
          <w:rFonts w:ascii="Tahoma" w:hAnsi="Tahoma" w:cs="Tahoma"/>
          <w:sz w:val="24"/>
          <w:szCs w:val="24"/>
        </w:rPr>
        <w:t>na kom je objavljena tražena informacija i to:</w:t>
      </w:r>
      <w:r w:rsidR="00B725D8" w:rsidRPr="00B725D8">
        <w:t xml:space="preserve"> </w:t>
      </w:r>
      <w:r w:rsidR="00FE42CA" w:rsidRPr="00FE42CA">
        <w:rPr>
          <w:rFonts w:ascii="Tahoma" w:hAnsi="Tahoma" w:cs="Tahoma"/>
          <w:sz w:val="24"/>
          <w:szCs w:val="24"/>
        </w:rPr>
        <w:t>Putni nalog za putničko vozilo broj 085001, Evidencija kretanja vozila, provedenog vremena i učinka od 29.08. do 04.09.2016. godine, Putni nalog za putničko vozilo broj 147216, Evidencija kretanja vozila, provedenog vremena i učinka od 29.08. do 04.09.2016. godine</w:t>
      </w:r>
      <w:r w:rsidR="006549CD">
        <w:rPr>
          <w:rFonts w:ascii="Tahoma" w:hAnsi="Tahoma" w:cs="Tahoma"/>
          <w:sz w:val="24"/>
          <w:szCs w:val="24"/>
        </w:rPr>
        <w:t>.</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AA27AE">
        <w:rPr>
          <w:rFonts w:ascii="Tahoma" w:hAnsi="Tahoma" w:cs="Tahoma"/>
          <w:sz w:val="24"/>
          <w:szCs w:val="24"/>
        </w:rPr>
        <w:t xml:space="preserve">Ministrastvo </w:t>
      </w:r>
      <w:r w:rsidR="00FE42CA">
        <w:rPr>
          <w:rFonts w:ascii="Tahoma" w:hAnsi="Tahoma" w:cs="Tahoma"/>
          <w:sz w:val="24"/>
          <w:szCs w:val="24"/>
        </w:rPr>
        <w:t>za ljudska i manjinska prava</w:t>
      </w:r>
      <w:r w:rsidR="006549CD">
        <w:rPr>
          <w:rFonts w:ascii="Tahoma" w:hAnsi="Tahoma" w:cs="Tahoma"/>
          <w:sz w:val="24"/>
          <w:szCs w:val="24"/>
        </w:rPr>
        <w:t xml:space="preserve"> </w:t>
      </w:r>
      <w:r w:rsidR="00FE42CA">
        <w:rPr>
          <w:rFonts w:ascii="Tahoma" w:hAnsi="Tahoma" w:cs="Tahoma"/>
          <w:sz w:val="24"/>
          <w:szCs w:val="24"/>
        </w:rPr>
        <w:t>primjenilo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AA27AE" w:rsidRPr="00AA27AE">
        <w:rPr>
          <w:rFonts w:ascii="Tahoma" w:hAnsi="Tahoma" w:cs="Tahoma"/>
          <w:sz w:val="24"/>
          <w:szCs w:val="24"/>
        </w:rPr>
        <w:t xml:space="preserve">Ministarstva </w:t>
      </w:r>
      <w:r w:rsidR="00FE42CA">
        <w:rPr>
          <w:rFonts w:ascii="Tahoma" w:hAnsi="Tahoma" w:cs="Tahoma"/>
          <w:sz w:val="24"/>
          <w:szCs w:val="24"/>
        </w:rPr>
        <w:t>za ljudska i manjinska prava</w:t>
      </w:r>
      <w:r w:rsidR="006549CD">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A27AE">
        <w:rPr>
          <w:rFonts w:ascii="Tahoma" w:hAnsi="Tahoma" w:cs="Tahoma"/>
          <w:sz w:val="24"/>
          <w:szCs w:val="24"/>
        </w:rPr>
        <w:t xml:space="preserve">Ministarstva </w:t>
      </w:r>
      <w:r w:rsidR="00FE42CA">
        <w:rPr>
          <w:rFonts w:ascii="Tahoma" w:hAnsi="Tahoma" w:cs="Tahoma"/>
          <w:sz w:val="24"/>
          <w:szCs w:val="24"/>
        </w:rPr>
        <w:t>za ljudska i manjinska prava</w:t>
      </w:r>
      <w:r w:rsidR="002142DA" w:rsidRPr="002142DA">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C4788D" w:rsidRDefault="00306A70" w:rsidP="003778C5">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9"/>
      <w:headerReference w:type="default" r:id="rId10"/>
      <w:footerReference w:type="even" r:id="rId11"/>
      <w:footerReference w:type="default" r:id="rId12"/>
      <w:headerReference w:type="first" r:id="rId13"/>
      <w:footerReference w:type="first" r:id="rId14"/>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48F" w:rsidRDefault="0023548F" w:rsidP="004C7646">
      <w:pPr>
        <w:spacing w:after="0" w:line="240" w:lineRule="auto"/>
      </w:pPr>
      <w:r>
        <w:separator/>
      </w:r>
    </w:p>
  </w:endnote>
  <w:endnote w:type="continuationSeparator" w:id="0">
    <w:p w:rsidR="0023548F" w:rsidRDefault="0023548F"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48F" w:rsidRDefault="0023548F" w:rsidP="004C7646">
      <w:pPr>
        <w:spacing w:after="0" w:line="240" w:lineRule="auto"/>
      </w:pPr>
      <w:r>
        <w:separator/>
      </w:r>
    </w:p>
  </w:footnote>
  <w:footnote w:type="continuationSeparator" w:id="0">
    <w:p w:rsidR="0023548F" w:rsidRDefault="0023548F"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4A81"/>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3027"/>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8E8"/>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42DA"/>
    <w:rsid w:val="00216B22"/>
    <w:rsid w:val="00217727"/>
    <w:rsid w:val="0022031D"/>
    <w:rsid w:val="00221594"/>
    <w:rsid w:val="00221AB4"/>
    <w:rsid w:val="00222DA4"/>
    <w:rsid w:val="002241AC"/>
    <w:rsid w:val="00224B68"/>
    <w:rsid w:val="00225E5A"/>
    <w:rsid w:val="00230997"/>
    <w:rsid w:val="00234C13"/>
    <w:rsid w:val="0023527F"/>
    <w:rsid w:val="0023548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1A0A"/>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3B07"/>
    <w:rsid w:val="002F518A"/>
    <w:rsid w:val="002F6E7B"/>
    <w:rsid w:val="002F6F7C"/>
    <w:rsid w:val="00301029"/>
    <w:rsid w:val="003025C4"/>
    <w:rsid w:val="003037C7"/>
    <w:rsid w:val="003045DE"/>
    <w:rsid w:val="003049A7"/>
    <w:rsid w:val="00306889"/>
    <w:rsid w:val="00306A70"/>
    <w:rsid w:val="0031108A"/>
    <w:rsid w:val="00311690"/>
    <w:rsid w:val="00311C83"/>
    <w:rsid w:val="003140C3"/>
    <w:rsid w:val="003146C5"/>
    <w:rsid w:val="00314943"/>
    <w:rsid w:val="003171B1"/>
    <w:rsid w:val="003206CC"/>
    <w:rsid w:val="00323D3C"/>
    <w:rsid w:val="00326334"/>
    <w:rsid w:val="003265F8"/>
    <w:rsid w:val="00331E08"/>
    <w:rsid w:val="003321D8"/>
    <w:rsid w:val="00333C35"/>
    <w:rsid w:val="00333F56"/>
    <w:rsid w:val="0033589B"/>
    <w:rsid w:val="00335A94"/>
    <w:rsid w:val="00340621"/>
    <w:rsid w:val="003412B5"/>
    <w:rsid w:val="00341817"/>
    <w:rsid w:val="00342143"/>
    <w:rsid w:val="0034297F"/>
    <w:rsid w:val="00342FF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778C5"/>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1B87"/>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0B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48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E765B"/>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5BF"/>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1C02"/>
    <w:rsid w:val="00607EAB"/>
    <w:rsid w:val="00612376"/>
    <w:rsid w:val="0061324F"/>
    <w:rsid w:val="00613967"/>
    <w:rsid w:val="0061563B"/>
    <w:rsid w:val="00615860"/>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18CF"/>
    <w:rsid w:val="00642068"/>
    <w:rsid w:val="0064412C"/>
    <w:rsid w:val="00644A54"/>
    <w:rsid w:val="006459E5"/>
    <w:rsid w:val="006464D2"/>
    <w:rsid w:val="00650618"/>
    <w:rsid w:val="00650815"/>
    <w:rsid w:val="00650B14"/>
    <w:rsid w:val="00651352"/>
    <w:rsid w:val="00651598"/>
    <w:rsid w:val="00652B90"/>
    <w:rsid w:val="0065356C"/>
    <w:rsid w:val="006549CD"/>
    <w:rsid w:val="00655841"/>
    <w:rsid w:val="00656303"/>
    <w:rsid w:val="00657F70"/>
    <w:rsid w:val="00662AA3"/>
    <w:rsid w:val="00664DA3"/>
    <w:rsid w:val="00665732"/>
    <w:rsid w:val="00665D72"/>
    <w:rsid w:val="00665E5D"/>
    <w:rsid w:val="00666358"/>
    <w:rsid w:val="00666FBA"/>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0881"/>
    <w:rsid w:val="006E17CE"/>
    <w:rsid w:val="006E4F9F"/>
    <w:rsid w:val="006E68A8"/>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1624A"/>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909"/>
    <w:rsid w:val="007557F3"/>
    <w:rsid w:val="0076027F"/>
    <w:rsid w:val="00760A6B"/>
    <w:rsid w:val="00760BB3"/>
    <w:rsid w:val="007611D2"/>
    <w:rsid w:val="007626F2"/>
    <w:rsid w:val="00762865"/>
    <w:rsid w:val="00763BB8"/>
    <w:rsid w:val="00764697"/>
    <w:rsid w:val="00764996"/>
    <w:rsid w:val="00764AC4"/>
    <w:rsid w:val="00764B00"/>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1C36"/>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20A7"/>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0EAE"/>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1550"/>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255"/>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3C81"/>
    <w:rsid w:val="008E6A10"/>
    <w:rsid w:val="008E7246"/>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48D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83E"/>
    <w:rsid w:val="009A0E70"/>
    <w:rsid w:val="009A2008"/>
    <w:rsid w:val="009A38AE"/>
    <w:rsid w:val="009A505A"/>
    <w:rsid w:val="009A7B78"/>
    <w:rsid w:val="009A7F22"/>
    <w:rsid w:val="009B1ED5"/>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07CE"/>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27AE"/>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5D39"/>
    <w:rsid w:val="00C1637C"/>
    <w:rsid w:val="00C175B2"/>
    <w:rsid w:val="00C235E1"/>
    <w:rsid w:val="00C23BDA"/>
    <w:rsid w:val="00C26009"/>
    <w:rsid w:val="00C26054"/>
    <w:rsid w:val="00C261C4"/>
    <w:rsid w:val="00C27292"/>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4788D"/>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4B69"/>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24CC"/>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07CA"/>
    <w:rsid w:val="00DA15E0"/>
    <w:rsid w:val="00DA1873"/>
    <w:rsid w:val="00DA1BC5"/>
    <w:rsid w:val="00DA2EAB"/>
    <w:rsid w:val="00DA380A"/>
    <w:rsid w:val="00DA3D28"/>
    <w:rsid w:val="00DA451F"/>
    <w:rsid w:val="00DB21A3"/>
    <w:rsid w:val="00DB599A"/>
    <w:rsid w:val="00DB6965"/>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4C7"/>
    <w:rsid w:val="00E12756"/>
    <w:rsid w:val="00E12874"/>
    <w:rsid w:val="00E12B2D"/>
    <w:rsid w:val="00E12F5A"/>
    <w:rsid w:val="00E15911"/>
    <w:rsid w:val="00E167DD"/>
    <w:rsid w:val="00E16B21"/>
    <w:rsid w:val="00E16B2D"/>
    <w:rsid w:val="00E20F8A"/>
    <w:rsid w:val="00E22F96"/>
    <w:rsid w:val="00E22FF0"/>
    <w:rsid w:val="00E25684"/>
    <w:rsid w:val="00E26765"/>
    <w:rsid w:val="00E2689B"/>
    <w:rsid w:val="00E302E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012"/>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3DE9"/>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5467"/>
    <w:rsid w:val="00FD7529"/>
    <w:rsid w:val="00FD7DA7"/>
    <w:rsid w:val="00FE0F4F"/>
    <w:rsid w:val="00FE16BC"/>
    <w:rsid w:val="00FE230E"/>
    <w:rsid w:val="00FE31C2"/>
    <w:rsid w:val="00FE42CA"/>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75607-476C-46B2-975A-4EB1D0EE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3</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879</cp:revision>
  <cp:lastPrinted>2016-12-22T10:32:00Z</cp:lastPrinted>
  <dcterms:created xsi:type="dcterms:W3CDTF">2016-04-28T12:02:00Z</dcterms:created>
  <dcterms:modified xsi:type="dcterms:W3CDTF">2017-01-05T07:35:00Z</dcterms:modified>
</cp:coreProperties>
</file>