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150ED">
        <w:rPr>
          <w:rFonts w:ascii="Tahoma" w:hAnsi="Tahoma" w:cs="Tahoma"/>
          <w:b/>
          <w:sz w:val="24"/>
          <w:szCs w:val="24"/>
        </w:rPr>
        <w:t>27</w:t>
      </w:r>
      <w:r w:rsidR="00940042">
        <w:rPr>
          <w:rFonts w:ascii="Tahoma" w:hAnsi="Tahoma" w:cs="Tahoma"/>
          <w:b/>
          <w:sz w:val="24"/>
          <w:szCs w:val="24"/>
        </w:rPr>
        <w:t>53-</w:t>
      </w:r>
      <w:r w:rsidR="00BB7DE6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91AA4">
        <w:rPr>
          <w:rFonts w:ascii="Tahoma" w:hAnsi="Tahoma" w:cs="Tahoma"/>
          <w:b/>
          <w:sz w:val="24"/>
          <w:szCs w:val="24"/>
        </w:rPr>
        <w:t>15</w:t>
      </w:r>
      <w:r w:rsidR="00F23028">
        <w:rPr>
          <w:rFonts w:ascii="Tahoma" w:hAnsi="Tahoma" w:cs="Tahoma"/>
          <w:b/>
          <w:sz w:val="24"/>
          <w:szCs w:val="24"/>
        </w:rPr>
        <w:t>.</w:t>
      </w:r>
      <w:r w:rsidR="00691AA4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7150ED">
        <w:rPr>
          <w:rFonts w:ascii="Tahoma" w:hAnsi="Tahoma" w:cs="Tahoma"/>
          <w:sz w:val="24"/>
          <w:szCs w:val="24"/>
          <w:lang w:val="sr-Latn-CS"/>
        </w:rPr>
        <w:t>5</w:t>
      </w:r>
      <w:r w:rsidR="00940042">
        <w:rPr>
          <w:rFonts w:ascii="Tahoma" w:hAnsi="Tahoma" w:cs="Tahoma"/>
          <w:sz w:val="24"/>
          <w:szCs w:val="24"/>
          <w:lang w:val="sr-Latn-CS"/>
        </w:rPr>
        <w:t>77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2</w:t>
      </w:r>
      <w:r w:rsidR="000558D0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58D0">
        <w:rPr>
          <w:rFonts w:ascii="Tahoma" w:hAnsi="Tahoma" w:cs="Tahoma"/>
          <w:sz w:val="24"/>
          <w:szCs w:val="24"/>
          <w:lang w:val="sr-Latn-CS"/>
        </w:rPr>
        <w:t>1</w:t>
      </w:r>
      <w:r w:rsidR="007150ED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7150ED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940042">
        <w:rPr>
          <w:rFonts w:ascii="Tahoma" w:hAnsi="Tahoma" w:cs="Tahoma"/>
          <w:sz w:val="24"/>
          <w:szCs w:val="24"/>
          <w:lang w:val="sr-Latn-CS"/>
        </w:rPr>
        <w:t>577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40042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940042">
        <w:rPr>
          <w:rFonts w:ascii="Tahoma" w:hAnsi="Tahoma" w:cs="Tahoma"/>
          <w:sz w:val="24"/>
          <w:szCs w:val="24"/>
          <w:lang w:val="sr-Latn-CS"/>
        </w:rPr>
        <w:t>7449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C4B2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7150ED">
        <w:rPr>
          <w:rFonts w:ascii="Tahoma" w:hAnsi="Tahoma" w:cs="Tahoma"/>
          <w:sz w:val="24"/>
          <w:szCs w:val="24"/>
          <w:lang w:val="sr-Latn-CS"/>
        </w:rPr>
        <w:t>5</w:t>
      </w:r>
      <w:r w:rsidR="00940042">
        <w:rPr>
          <w:rFonts w:ascii="Tahoma" w:hAnsi="Tahoma" w:cs="Tahoma"/>
          <w:sz w:val="24"/>
          <w:szCs w:val="24"/>
          <w:lang w:val="sr-Latn-CS"/>
        </w:rPr>
        <w:t>77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04</w:t>
      </w:r>
      <w:r w:rsidR="000558D0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C4B2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90D9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90D9C" w:rsidRPr="00B90D9C" w:rsidRDefault="00B90D9C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90D9C" w:rsidRPr="00B90D9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63" w:rsidRDefault="00815F63" w:rsidP="00CB7F9A">
      <w:pPr>
        <w:spacing w:after="0" w:line="240" w:lineRule="auto"/>
      </w:pPr>
      <w:r>
        <w:separator/>
      </w:r>
    </w:p>
  </w:endnote>
  <w:endnote w:type="continuationSeparator" w:id="0">
    <w:p w:rsidR="00815F63" w:rsidRDefault="00815F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63" w:rsidRDefault="00815F63" w:rsidP="00CB7F9A">
      <w:pPr>
        <w:spacing w:after="0" w:line="240" w:lineRule="auto"/>
      </w:pPr>
      <w:r>
        <w:separator/>
      </w:r>
    </w:p>
  </w:footnote>
  <w:footnote w:type="continuationSeparator" w:id="0">
    <w:p w:rsidR="00815F63" w:rsidRDefault="00815F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2DA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1AA4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0ED"/>
    <w:rsid w:val="0071536E"/>
    <w:rsid w:val="007157F8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5F63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042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D9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0D9C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717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605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935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B24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1A33D-9BAB-4A27-A1CC-FDB66039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2016-12-15T14:07:00Z</cp:lastPrinted>
  <dcterms:created xsi:type="dcterms:W3CDTF">2015-12-16T13:08:00Z</dcterms:created>
  <dcterms:modified xsi:type="dcterms:W3CDTF">2017-01-05T07:02:00Z</dcterms:modified>
</cp:coreProperties>
</file>