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647253">
        <w:rPr>
          <w:rFonts w:ascii="Tahoma" w:hAnsi="Tahoma" w:cs="Tahoma"/>
          <w:b/>
          <w:sz w:val="24"/>
          <w:szCs w:val="24"/>
        </w:rPr>
        <w:t>2</w:t>
      </w:r>
      <w:r w:rsidR="00BD4A2E">
        <w:rPr>
          <w:rFonts w:ascii="Tahoma" w:hAnsi="Tahoma" w:cs="Tahoma"/>
          <w:b/>
          <w:sz w:val="24"/>
          <w:szCs w:val="24"/>
        </w:rPr>
        <w:t>965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BD4A2E">
        <w:rPr>
          <w:rFonts w:ascii="Tahoma" w:hAnsi="Tahoma" w:cs="Tahoma"/>
          <w:b/>
          <w:sz w:val="24"/>
          <w:szCs w:val="24"/>
        </w:rPr>
        <w:t>14.12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D4A2E">
        <w:rPr>
          <w:rFonts w:ascii="Tahoma" w:hAnsi="Tahoma" w:cs="Tahoma"/>
          <w:sz w:val="24"/>
          <w:szCs w:val="24"/>
          <w:lang w:val="sr-Latn-CS"/>
        </w:rPr>
        <w:t>101332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4A2E">
        <w:rPr>
          <w:rFonts w:ascii="Tahoma" w:hAnsi="Tahoma" w:cs="Tahoma"/>
          <w:sz w:val="24"/>
          <w:szCs w:val="24"/>
          <w:lang w:val="sr-Latn-CS"/>
        </w:rPr>
        <w:t>0</w:t>
      </w:r>
      <w:r w:rsidR="00DE6249">
        <w:rPr>
          <w:rFonts w:ascii="Tahoma" w:hAnsi="Tahoma" w:cs="Tahoma"/>
          <w:sz w:val="24"/>
          <w:szCs w:val="24"/>
          <w:lang w:val="sr-Latn-CS"/>
        </w:rPr>
        <w:t>3</w:t>
      </w:r>
      <w:r w:rsidR="00344133">
        <w:rPr>
          <w:rFonts w:ascii="Tahoma" w:hAnsi="Tahoma" w:cs="Tahoma"/>
          <w:sz w:val="24"/>
          <w:szCs w:val="24"/>
          <w:lang w:val="sr-Latn-CS"/>
        </w:rPr>
        <w:t>.</w:t>
      </w:r>
      <w:r w:rsidR="00BD4A2E">
        <w:rPr>
          <w:rFonts w:ascii="Tahoma" w:hAnsi="Tahoma" w:cs="Tahoma"/>
          <w:sz w:val="24"/>
          <w:szCs w:val="24"/>
          <w:lang w:val="sr-Latn-CS"/>
        </w:rPr>
        <w:t>11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Socijalističkoj narodnoj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BD4A2E">
        <w:rPr>
          <w:rFonts w:ascii="Tahoma" w:hAnsi="Tahoma" w:cs="Tahoma"/>
          <w:sz w:val="24"/>
          <w:szCs w:val="24"/>
          <w:lang w:val="sr-Latn-CS"/>
        </w:rPr>
        <w:t>101332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BD4A2E">
        <w:rPr>
          <w:rFonts w:ascii="Tahoma" w:hAnsi="Tahoma" w:cs="Tahoma"/>
          <w:sz w:val="24"/>
          <w:szCs w:val="24"/>
          <w:lang w:val="sr-Latn-CS"/>
        </w:rPr>
        <w:t>07.10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A2E">
        <w:rPr>
          <w:rFonts w:ascii="Tahoma" w:hAnsi="Tahoma" w:cs="Tahoma"/>
          <w:sz w:val="24"/>
          <w:szCs w:val="24"/>
          <w:lang w:val="sr-Latn-CS"/>
        </w:rPr>
        <w:t>07.10</w:t>
      </w:r>
      <w:r w:rsidR="0044341A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A2E">
        <w:rPr>
          <w:rFonts w:ascii="Tahoma" w:hAnsi="Tahoma" w:cs="Tahoma"/>
          <w:sz w:val="24"/>
          <w:szCs w:val="24"/>
          <w:lang w:val="sr-Latn-CS"/>
        </w:rPr>
        <w:t>svi ugovori i aneksi ugovora sklopljeni sa komercijalnim bankama u 2016. godini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D4A2E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BA4F78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4341A">
        <w:rPr>
          <w:rFonts w:ascii="Tahoma" w:hAnsi="Tahoma" w:cs="Tahoma"/>
          <w:sz w:val="24"/>
          <w:szCs w:val="24"/>
          <w:lang w:val="sr-Latn-CS"/>
        </w:rPr>
        <w:t>7</w:t>
      </w:r>
      <w:r w:rsidR="00BD4A2E">
        <w:rPr>
          <w:rFonts w:ascii="Tahoma" w:hAnsi="Tahoma" w:cs="Tahoma"/>
          <w:sz w:val="24"/>
          <w:szCs w:val="24"/>
          <w:lang w:val="sr-Latn-CS"/>
        </w:rPr>
        <w:t>575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4A2E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</w:t>
      </w:r>
      <w:r w:rsidR="00BD4A2E">
        <w:rPr>
          <w:rFonts w:ascii="Tahoma" w:hAnsi="Tahoma" w:cs="Tahoma"/>
          <w:sz w:val="24"/>
          <w:szCs w:val="24"/>
          <w:lang w:val="sr-Latn-CS"/>
        </w:rPr>
        <w:t>101332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D4A2E">
        <w:rPr>
          <w:rFonts w:ascii="Tahoma" w:hAnsi="Tahoma" w:cs="Tahoma"/>
          <w:sz w:val="24"/>
          <w:szCs w:val="24"/>
          <w:lang w:val="sr-Latn-CS"/>
        </w:rPr>
        <w:t>07.10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BA4F7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A4F78" w:rsidRPr="00BA4F78" w:rsidRDefault="00BA4F78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A4F78" w:rsidRPr="00BA4F78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71E" w:rsidRDefault="00EB171E" w:rsidP="00CB7F9A">
      <w:pPr>
        <w:spacing w:after="0" w:line="240" w:lineRule="auto"/>
      </w:pPr>
      <w:r>
        <w:separator/>
      </w:r>
    </w:p>
  </w:endnote>
  <w:endnote w:type="continuationSeparator" w:id="0">
    <w:p w:rsidR="00EB171E" w:rsidRDefault="00EB171E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71E" w:rsidRDefault="00EB171E" w:rsidP="00CB7F9A">
      <w:pPr>
        <w:spacing w:after="0" w:line="240" w:lineRule="auto"/>
      </w:pPr>
      <w:r>
        <w:separator/>
      </w:r>
    </w:p>
  </w:footnote>
  <w:footnote w:type="continuationSeparator" w:id="0">
    <w:p w:rsidR="00EB171E" w:rsidRDefault="00EB171E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02C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253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0006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4F78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4A2E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E6249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1E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35A1D9-7A3F-451D-8C97-9A468E103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42</cp:revision>
  <cp:lastPrinted>2016-12-14T14:33:00Z</cp:lastPrinted>
  <dcterms:created xsi:type="dcterms:W3CDTF">2015-12-16T13:08:00Z</dcterms:created>
  <dcterms:modified xsi:type="dcterms:W3CDTF">2017-01-05T06:57:00Z</dcterms:modified>
</cp:coreProperties>
</file>