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632DA" w:rsidRDefault="00C632DA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C632DA">
        <w:rPr>
          <w:rFonts w:ascii="Tahoma" w:hAnsi="Tahoma" w:cs="Tahoma"/>
          <w:b/>
          <w:sz w:val="24"/>
          <w:szCs w:val="24"/>
        </w:rPr>
        <w:t>2385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D21171" w:rsidRPr="00D21171">
        <w:rPr>
          <w:rFonts w:ascii="Tahoma" w:hAnsi="Tahoma" w:cs="Tahoma"/>
          <w:b/>
          <w:sz w:val="24"/>
          <w:szCs w:val="24"/>
        </w:rPr>
        <w:t>0</w:t>
      </w:r>
      <w:r w:rsidR="004A496D">
        <w:rPr>
          <w:rFonts w:ascii="Tahoma" w:hAnsi="Tahoma" w:cs="Tahoma"/>
          <w:b/>
          <w:sz w:val="24"/>
          <w:szCs w:val="24"/>
        </w:rPr>
        <w:t>3</w:t>
      </w:r>
      <w:r w:rsidR="00D21171" w:rsidRPr="00D21171">
        <w:rPr>
          <w:rFonts w:ascii="Tahoma" w:hAnsi="Tahoma" w:cs="Tahoma"/>
          <w:b/>
          <w:sz w:val="24"/>
          <w:szCs w:val="24"/>
        </w:rPr>
        <w:t>.12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C632DA">
        <w:rPr>
          <w:rFonts w:ascii="Tahoma" w:hAnsi="Tahoma" w:cs="Tahoma"/>
          <w:sz w:val="24"/>
          <w:szCs w:val="24"/>
          <w:lang w:val="sr-Latn-CS"/>
        </w:rPr>
        <w:t>100364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66805">
        <w:rPr>
          <w:rFonts w:ascii="Tahoma" w:hAnsi="Tahoma" w:cs="Tahoma"/>
          <w:sz w:val="24"/>
          <w:szCs w:val="24"/>
          <w:lang w:val="sr-Latn-CS"/>
        </w:rPr>
        <w:t>2</w:t>
      </w:r>
      <w:r w:rsidR="00C632DA">
        <w:rPr>
          <w:rFonts w:ascii="Tahoma" w:hAnsi="Tahoma" w:cs="Tahoma"/>
          <w:sz w:val="24"/>
          <w:szCs w:val="24"/>
          <w:lang w:val="sr-Latn-CS"/>
        </w:rPr>
        <w:t>6</w:t>
      </w:r>
      <w:r w:rsidR="00A66805">
        <w:rPr>
          <w:rFonts w:ascii="Tahoma" w:hAnsi="Tahoma" w:cs="Tahoma"/>
          <w:sz w:val="24"/>
          <w:szCs w:val="24"/>
          <w:lang w:val="sr-Latn-CS"/>
        </w:rPr>
        <w:t>.</w:t>
      </w:r>
      <w:r w:rsidR="00C632DA">
        <w:rPr>
          <w:rFonts w:ascii="Tahoma" w:hAnsi="Tahoma" w:cs="Tahoma"/>
          <w:sz w:val="24"/>
          <w:szCs w:val="24"/>
          <w:lang w:val="sr-Latn-CS"/>
        </w:rPr>
        <w:t>10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632DA">
        <w:rPr>
          <w:rFonts w:ascii="Tahoma" w:hAnsi="Tahoma" w:cs="Tahoma"/>
          <w:sz w:val="24"/>
          <w:szCs w:val="24"/>
          <w:lang w:val="sr-Latn-CS"/>
        </w:rPr>
        <w:t>Službe za zajedničke poslove</w:t>
      </w:r>
      <w:r w:rsidR="00056924" w:rsidRPr="00056924">
        <w:t xml:space="preserve"> </w:t>
      </w:r>
      <w:r w:rsidR="00056924" w:rsidRPr="00056924">
        <w:rPr>
          <w:rFonts w:ascii="Tahoma" w:hAnsi="Tahoma" w:cs="Tahoma"/>
          <w:sz w:val="24"/>
          <w:szCs w:val="24"/>
          <w:lang w:val="sr-Latn-CS"/>
        </w:rPr>
        <w:t>i informacioni sistem</w:t>
      </w:r>
      <w:r w:rsidR="00C632DA">
        <w:rPr>
          <w:rFonts w:ascii="Tahoma" w:hAnsi="Tahoma" w:cs="Tahoma"/>
          <w:sz w:val="24"/>
          <w:szCs w:val="24"/>
          <w:lang w:val="sr-Latn-CS"/>
        </w:rPr>
        <w:t xml:space="preserve"> Prijestonice</w:t>
      </w:r>
      <w:r w:rsidR="002724DE">
        <w:rPr>
          <w:rFonts w:ascii="Tahoma" w:hAnsi="Tahoma" w:cs="Tahoma"/>
          <w:sz w:val="24"/>
          <w:szCs w:val="24"/>
          <w:lang w:val="sr-Latn-CS"/>
        </w:rPr>
        <w:t xml:space="preserve"> Cetinje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632DA">
        <w:rPr>
          <w:rFonts w:ascii="Tahoma" w:hAnsi="Tahoma" w:cs="Tahoma"/>
          <w:sz w:val="24"/>
          <w:szCs w:val="24"/>
          <w:lang w:val="sr-Latn-CS"/>
        </w:rPr>
        <w:t>2</w:t>
      </w:r>
      <w:r w:rsidR="004140BF">
        <w:rPr>
          <w:rFonts w:ascii="Tahoma" w:hAnsi="Tahoma" w:cs="Tahoma"/>
          <w:sz w:val="24"/>
          <w:szCs w:val="24"/>
          <w:lang w:val="sr-Latn-CS"/>
        </w:rPr>
        <w:t>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66805">
        <w:rPr>
          <w:rFonts w:ascii="Tahoma" w:hAnsi="Tahoma" w:cs="Tahoma"/>
          <w:sz w:val="24"/>
          <w:szCs w:val="24"/>
          <w:lang w:val="sr-Latn-CS"/>
        </w:rPr>
        <w:t>1</w:t>
      </w:r>
      <w:r w:rsidR="00C632DA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632DA">
        <w:rPr>
          <w:rFonts w:ascii="Tahoma" w:hAnsi="Tahoma" w:cs="Tahoma"/>
          <w:sz w:val="24"/>
          <w:szCs w:val="24"/>
          <w:lang w:val="sr-Latn-CS"/>
        </w:rPr>
        <w:t>Službi za zajedničke poslove</w:t>
      </w:r>
      <w:r w:rsidR="00056924" w:rsidRPr="00056924">
        <w:t xml:space="preserve"> </w:t>
      </w:r>
      <w:r w:rsidR="00056924" w:rsidRPr="00056924">
        <w:rPr>
          <w:rFonts w:ascii="Tahoma" w:hAnsi="Tahoma" w:cs="Tahoma"/>
          <w:sz w:val="24"/>
          <w:szCs w:val="24"/>
          <w:lang w:val="sr-Latn-CS"/>
        </w:rPr>
        <w:t>i informacioni sistem</w:t>
      </w:r>
      <w:r w:rsidR="00C632DA">
        <w:rPr>
          <w:rFonts w:ascii="Tahoma" w:hAnsi="Tahoma" w:cs="Tahoma"/>
          <w:sz w:val="24"/>
          <w:szCs w:val="24"/>
          <w:lang w:val="sr-Latn-CS"/>
        </w:rPr>
        <w:t xml:space="preserve"> Prijestonice</w:t>
      </w:r>
      <w:r w:rsidR="002724DE">
        <w:rPr>
          <w:rFonts w:ascii="Tahoma" w:hAnsi="Tahoma" w:cs="Tahoma"/>
          <w:sz w:val="24"/>
          <w:szCs w:val="24"/>
          <w:lang w:val="sr-Latn-CS"/>
        </w:rPr>
        <w:t xml:space="preserve"> Cetinje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C632DA">
        <w:rPr>
          <w:rFonts w:ascii="Tahoma" w:hAnsi="Tahoma" w:cs="Tahoma"/>
          <w:sz w:val="24"/>
          <w:szCs w:val="24"/>
          <w:lang w:val="sr-Latn-CS"/>
        </w:rPr>
        <w:t>100364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632DA">
        <w:rPr>
          <w:rFonts w:ascii="Tahoma" w:hAnsi="Tahoma" w:cs="Tahoma"/>
          <w:sz w:val="24"/>
          <w:szCs w:val="24"/>
          <w:lang w:val="sr-Latn-CS"/>
        </w:rPr>
        <w:t>26.</w:t>
      </w:r>
      <w:r w:rsidR="004A496D">
        <w:rPr>
          <w:rFonts w:ascii="Tahoma" w:hAnsi="Tahoma" w:cs="Tahoma"/>
          <w:sz w:val="24"/>
          <w:szCs w:val="24"/>
          <w:lang w:val="sr-Latn-CS"/>
        </w:rPr>
        <w:t>09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4D1CAA" w:rsidRDefault="009845A6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632DA">
        <w:rPr>
          <w:rFonts w:ascii="Tahoma" w:hAnsi="Tahoma" w:cs="Tahoma"/>
          <w:sz w:val="24"/>
          <w:szCs w:val="24"/>
          <w:lang w:val="sr-Latn-CS"/>
        </w:rPr>
        <w:t>Službe za zajedničke poslove</w:t>
      </w:r>
      <w:r w:rsidR="00056924" w:rsidRPr="00056924">
        <w:t xml:space="preserve"> </w:t>
      </w:r>
      <w:r w:rsidR="00056924" w:rsidRPr="00056924">
        <w:rPr>
          <w:rFonts w:ascii="Tahoma" w:hAnsi="Tahoma" w:cs="Tahoma"/>
          <w:sz w:val="24"/>
          <w:szCs w:val="24"/>
          <w:lang w:val="sr-Latn-CS"/>
        </w:rPr>
        <w:t>i informacioni sistem</w:t>
      </w:r>
      <w:r w:rsidR="00C632DA">
        <w:rPr>
          <w:rFonts w:ascii="Tahoma" w:hAnsi="Tahoma" w:cs="Tahoma"/>
          <w:sz w:val="24"/>
          <w:szCs w:val="24"/>
          <w:lang w:val="sr-Latn-CS"/>
        </w:rPr>
        <w:t xml:space="preserve"> Prijestonice</w:t>
      </w:r>
      <w:r w:rsidR="002724DE">
        <w:rPr>
          <w:rFonts w:ascii="Tahoma" w:hAnsi="Tahoma" w:cs="Tahoma"/>
          <w:sz w:val="24"/>
          <w:szCs w:val="24"/>
          <w:lang w:val="sr-Latn-CS"/>
        </w:rPr>
        <w:t xml:space="preserve"> Cetinje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632DA">
        <w:rPr>
          <w:rFonts w:ascii="Tahoma" w:hAnsi="Tahoma" w:cs="Tahoma"/>
          <w:sz w:val="24"/>
          <w:szCs w:val="24"/>
          <w:lang w:val="sr-Latn-CS"/>
        </w:rPr>
        <w:t>26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421275">
        <w:rPr>
          <w:rFonts w:ascii="Tahoma" w:hAnsi="Tahoma" w:cs="Tahoma"/>
          <w:sz w:val="24"/>
          <w:szCs w:val="24"/>
          <w:lang w:val="sr-Latn-CS"/>
        </w:rPr>
        <w:t>09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632DA">
        <w:rPr>
          <w:rFonts w:ascii="Tahoma" w:hAnsi="Tahoma" w:cs="Tahoma"/>
          <w:sz w:val="24"/>
          <w:szCs w:val="24"/>
          <w:lang w:val="sr-Latn-CS"/>
        </w:rPr>
        <w:t>svih izdatih putnih naloga za upravljanje službenim vozilima za period od 12/09/2016 do 18/09/2016, dokument treba da uključuje: evidenciju utroška goriva i maziva i evidenciju kretanja vozila, provedenog vremena i učinka</w:t>
      </w:r>
      <w:r w:rsidR="001A5714" w:rsidRPr="004D1CA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C632DA">
        <w:rPr>
          <w:rFonts w:ascii="Tahoma" w:hAnsi="Tahoma" w:cs="Tahoma"/>
          <w:sz w:val="24"/>
          <w:szCs w:val="24"/>
          <w:lang w:val="sr-Latn-CS"/>
        </w:rPr>
        <w:t>14.11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421275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</w:t>
      </w:r>
      <w:r w:rsidR="00C632DA">
        <w:rPr>
          <w:rFonts w:ascii="Tahoma" w:hAnsi="Tahoma" w:cs="Tahoma"/>
          <w:sz w:val="24"/>
          <w:szCs w:val="24"/>
          <w:lang w:val="sr-Latn-CS"/>
        </w:rPr>
        <w:t>42</w:t>
      </w:r>
      <w:r w:rsidR="00676B14">
        <w:rPr>
          <w:rFonts w:ascii="Tahoma" w:hAnsi="Tahoma" w:cs="Tahoma"/>
          <w:sz w:val="24"/>
          <w:szCs w:val="24"/>
          <w:lang w:val="sr-Latn-CS"/>
        </w:rPr>
        <w:t>-</w:t>
      </w:r>
      <w:r w:rsidR="00C632DA">
        <w:rPr>
          <w:rFonts w:ascii="Tahoma" w:hAnsi="Tahoma" w:cs="Tahoma"/>
          <w:sz w:val="24"/>
          <w:szCs w:val="24"/>
          <w:lang w:val="sr-Latn-CS"/>
        </w:rPr>
        <w:t>6919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C632DA">
        <w:rPr>
          <w:rFonts w:ascii="Tahoma" w:hAnsi="Tahoma" w:cs="Tahoma"/>
          <w:sz w:val="24"/>
          <w:szCs w:val="24"/>
          <w:lang w:val="sr-Latn-CS"/>
        </w:rPr>
        <w:t>14.11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632DA">
        <w:rPr>
          <w:rFonts w:ascii="Tahoma" w:hAnsi="Tahoma" w:cs="Tahoma"/>
          <w:sz w:val="24"/>
          <w:szCs w:val="24"/>
          <w:lang w:val="sr-Latn-CS"/>
        </w:rPr>
        <w:t>Služba za zajedničke poslove</w:t>
      </w:r>
      <w:r w:rsidR="00421275">
        <w:rPr>
          <w:rFonts w:ascii="Tahoma" w:hAnsi="Tahoma" w:cs="Tahoma"/>
          <w:sz w:val="24"/>
          <w:szCs w:val="24"/>
          <w:lang w:val="sr-Latn-CS"/>
        </w:rPr>
        <w:t xml:space="preserve"> i informacioni sistem</w:t>
      </w:r>
      <w:r w:rsidR="00C632DA">
        <w:rPr>
          <w:rFonts w:ascii="Tahoma" w:hAnsi="Tahoma" w:cs="Tahoma"/>
          <w:sz w:val="24"/>
          <w:szCs w:val="24"/>
          <w:lang w:val="sr-Latn-CS"/>
        </w:rPr>
        <w:t xml:space="preserve"> Prijestonice</w:t>
      </w:r>
      <w:r w:rsidR="002724DE">
        <w:rPr>
          <w:rFonts w:ascii="Tahoma" w:hAnsi="Tahoma" w:cs="Tahoma"/>
          <w:sz w:val="24"/>
          <w:szCs w:val="24"/>
          <w:lang w:val="sr-Latn-CS"/>
        </w:rPr>
        <w:t xml:space="preserve"> Cetinje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0B6513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C632DA">
        <w:rPr>
          <w:rFonts w:ascii="Tahoma" w:hAnsi="Tahoma" w:cs="Tahoma"/>
          <w:sz w:val="24"/>
          <w:szCs w:val="24"/>
          <w:lang w:val="sr-Latn-CS"/>
        </w:rPr>
        <w:t>100364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632DA">
        <w:rPr>
          <w:rFonts w:ascii="Tahoma" w:hAnsi="Tahoma" w:cs="Tahoma"/>
          <w:sz w:val="24"/>
          <w:szCs w:val="24"/>
          <w:lang w:val="sr-Latn-CS"/>
        </w:rPr>
        <w:t>26.</w:t>
      </w:r>
      <w:r w:rsidR="00421275">
        <w:rPr>
          <w:rFonts w:ascii="Tahoma" w:hAnsi="Tahoma" w:cs="Tahoma"/>
          <w:sz w:val="24"/>
          <w:szCs w:val="24"/>
          <w:lang w:val="sr-Latn-CS"/>
        </w:rPr>
        <w:t>09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C632DA">
        <w:rPr>
          <w:rFonts w:ascii="Tahoma" w:hAnsi="Tahoma" w:cs="Tahoma"/>
          <w:sz w:val="24"/>
          <w:szCs w:val="24"/>
          <w:lang w:val="sr-Latn-CS"/>
        </w:rPr>
        <w:t>Služba za zajedničke poslove</w:t>
      </w:r>
      <w:r w:rsidR="00056924" w:rsidRPr="00056924">
        <w:t xml:space="preserve"> </w:t>
      </w:r>
      <w:r w:rsidR="00056924" w:rsidRPr="00056924">
        <w:rPr>
          <w:rFonts w:ascii="Tahoma" w:hAnsi="Tahoma" w:cs="Tahoma"/>
          <w:sz w:val="24"/>
          <w:szCs w:val="24"/>
          <w:lang w:val="sr-Latn-CS"/>
        </w:rPr>
        <w:t>i informacioni sistem</w:t>
      </w:r>
      <w:r w:rsidR="00C632DA">
        <w:rPr>
          <w:rFonts w:ascii="Tahoma" w:hAnsi="Tahoma" w:cs="Tahoma"/>
          <w:sz w:val="24"/>
          <w:szCs w:val="24"/>
          <w:lang w:val="sr-Latn-CS"/>
        </w:rPr>
        <w:t xml:space="preserve"> Prijestonice</w:t>
      </w:r>
      <w:r w:rsidR="002724DE">
        <w:rPr>
          <w:rFonts w:ascii="Tahoma" w:hAnsi="Tahoma" w:cs="Tahoma"/>
          <w:sz w:val="24"/>
          <w:szCs w:val="24"/>
          <w:lang w:val="sr-Latn-CS"/>
        </w:rPr>
        <w:t xml:space="preserve"> Cetinje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421275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1A571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421275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91EAA" w:rsidRDefault="00D91EA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21275" w:rsidRDefault="00421275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21275" w:rsidRDefault="00421275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21275" w:rsidRDefault="00421275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8D526E" w:rsidRPr="006860B7" w:rsidRDefault="008D526E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8D526E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7BD" w:rsidRDefault="003F17BD" w:rsidP="00CB7F9A">
      <w:pPr>
        <w:spacing w:after="0" w:line="240" w:lineRule="auto"/>
      </w:pPr>
      <w:r>
        <w:separator/>
      </w:r>
    </w:p>
  </w:endnote>
  <w:endnote w:type="continuationSeparator" w:id="0">
    <w:p w:rsidR="003F17BD" w:rsidRDefault="003F17BD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7BD" w:rsidRDefault="003F17BD" w:rsidP="00CB7F9A">
      <w:pPr>
        <w:spacing w:after="0" w:line="240" w:lineRule="auto"/>
      </w:pPr>
      <w:r>
        <w:separator/>
      </w:r>
    </w:p>
  </w:footnote>
  <w:footnote w:type="continuationSeparator" w:id="0">
    <w:p w:rsidR="003F17BD" w:rsidRDefault="003F17BD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53F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56924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FEC"/>
    <w:rsid w:val="000B0FA4"/>
    <w:rsid w:val="000B16F8"/>
    <w:rsid w:val="000B1707"/>
    <w:rsid w:val="000B2252"/>
    <w:rsid w:val="000B3235"/>
    <w:rsid w:val="000B382E"/>
    <w:rsid w:val="000B3E8E"/>
    <w:rsid w:val="000B4931"/>
    <w:rsid w:val="000B50EB"/>
    <w:rsid w:val="000B63A9"/>
    <w:rsid w:val="000B6513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14"/>
    <w:rsid w:val="001A574B"/>
    <w:rsid w:val="001A613D"/>
    <w:rsid w:val="001A7B8B"/>
    <w:rsid w:val="001B0055"/>
    <w:rsid w:val="001B0924"/>
    <w:rsid w:val="001B21DF"/>
    <w:rsid w:val="001B494A"/>
    <w:rsid w:val="001B4BAA"/>
    <w:rsid w:val="001B5480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266A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4DE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30D2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17BD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0BF"/>
    <w:rsid w:val="00414B22"/>
    <w:rsid w:val="00416782"/>
    <w:rsid w:val="004176D8"/>
    <w:rsid w:val="004178D9"/>
    <w:rsid w:val="0042099C"/>
    <w:rsid w:val="00420BE9"/>
    <w:rsid w:val="00421275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496D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CA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14E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2E66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B59B7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1FE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17D6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A92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526E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0D2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6805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2704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2DA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D3A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171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3C7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424D2-0F58-43F3-B2A5-56BBAA9E1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46</cp:revision>
  <cp:lastPrinted>2016-12-03T08:31:00Z</cp:lastPrinted>
  <dcterms:created xsi:type="dcterms:W3CDTF">2015-12-16T13:08:00Z</dcterms:created>
  <dcterms:modified xsi:type="dcterms:W3CDTF">2017-01-05T06:19:00Z</dcterms:modified>
</cp:coreProperties>
</file>