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DB66B7">
        <w:rPr>
          <w:rFonts w:ascii="Tahoma" w:hAnsi="Tahoma" w:cs="Tahoma"/>
          <w:b/>
          <w:sz w:val="24"/>
          <w:szCs w:val="24"/>
        </w:rPr>
        <w:t>47</w:t>
      </w:r>
      <w:r w:rsidR="003C1055">
        <w:rPr>
          <w:rFonts w:ascii="Tahoma" w:hAnsi="Tahoma" w:cs="Tahoma"/>
          <w:b/>
          <w:sz w:val="24"/>
          <w:szCs w:val="24"/>
        </w:rPr>
        <w:t>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293EA6">
        <w:rPr>
          <w:rFonts w:ascii="Tahoma" w:hAnsi="Tahoma" w:cs="Tahoma"/>
          <w:b/>
          <w:sz w:val="24"/>
          <w:szCs w:val="24"/>
        </w:rPr>
        <w:t>01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293EA6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3C1055">
        <w:rPr>
          <w:rFonts w:ascii="Tahoma" w:hAnsi="Tahoma" w:cs="Tahoma"/>
          <w:sz w:val="24"/>
          <w:szCs w:val="24"/>
          <w:lang w:val="sr-Latn-CS"/>
        </w:rPr>
        <w:t>018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B66B7">
        <w:rPr>
          <w:rFonts w:ascii="Tahoma" w:hAnsi="Tahoma" w:cs="Tahoma"/>
          <w:sz w:val="24"/>
          <w:szCs w:val="24"/>
          <w:lang w:val="sr-Latn-CS"/>
        </w:rPr>
        <w:t>0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DB66B7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</w:t>
      </w:r>
      <w:r w:rsidR="003C1055">
        <w:rPr>
          <w:rFonts w:ascii="Tahoma" w:hAnsi="Tahoma" w:cs="Tahoma"/>
          <w:sz w:val="24"/>
          <w:szCs w:val="24"/>
          <w:lang w:val="sr-Latn-CS"/>
        </w:rPr>
        <w:t>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B66B7">
        <w:rPr>
          <w:rFonts w:ascii="Tahoma" w:hAnsi="Tahoma" w:cs="Tahoma"/>
          <w:sz w:val="24"/>
          <w:szCs w:val="24"/>
          <w:lang w:val="sr-Latn-CS"/>
        </w:rPr>
        <w:t>18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Socijaldemokratama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3C1055">
        <w:rPr>
          <w:rFonts w:ascii="Tahoma" w:hAnsi="Tahoma" w:cs="Tahoma"/>
          <w:sz w:val="24"/>
          <w:szCs w:val="24"/>
          <w:lang w:val="sr-Latn-CS"/>
        </w:rPr>
        <w:t>018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B66B7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B66B7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B66B7" w:rsidRPr="00DB66B7">
        <w:rPr>
          <w:rFonts w:ascii="Tahoma" w:hAnsi="Tahoma" w:cs="Tahoma"/>
          <w:sz w:val="24"/>
          <w:szCs w:val="24"/>
          <w:lang w:val="sr-Latn-CS"/>
        </w:rPr>
        <w:t xml:space="preserve">kopije bankarskih </w:t>
      </w:r>
      <w:r w:rsidR="00DB66B7" w:rsidRPr="00DB66B7">
        <w:rPr>
          <w:rFonts w:ascii="Tahoma" w:hAnsi="Tahoma" w:cs="Tahoma"/>
          <w:sz w:val="24"/>
          <w:szCs w:val="24"/>
        </w:rPr>
        <w:t>izvoda</w:t>
      </w:r>
      <w:r w:rsidR="00DB66B7" w:rsidRPr="00DB66B7">
        <w:rPr>
          <w:rFonts w:ascii="Tahoma" w:hAnsi="Tahoma" w:cs="Tahoma"/>
          <w:sz w:val="24"/>
          <w:szCs w:val="24"/>
          <w:lang w:val="sr-Latn-CS"/>
        </w:rPr>
        <w:t xml:space="preserve"> sa svih računa za period 01. – 15.09.2016.godine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B66B7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A1E68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344133">
        <w:rPr>
          <w:rFonts w:ascii="Tahoma" w:hAnsi="Tahoma" w:cs="Tahoma"/>
          <w:sz w:val="24"/>
          <w:szCs w:val="24"/>
          <w:lang w:val="sr-Latn-CS"/>
        </w:rPr>
        <w:t>6</w:t>
      </w:r>
      <w:r w:rsidR="00DB66B7">
        <w:rPr>
          <w:rFonts w:ascii="Tahoma" w:hAnsi="Tahoma" w:cs="Tahoma"/>
          <w:sz w:val="24"/>
          <w:szCs w:val="24"/>
          <w:lang w:val="sr-Latn-CS"/>
        </w:rPr>
        <w:t>8</w:t>
      </w:r>
      <w:r w:rsidR="003C1055">
        <w:rPr>
          <w:rFonts w:ascii="Tahoma" w:hAnsi="Tahoma" w:cs="Tahoma"/>
          <w:sz w:val="24"/>
          <w:szCs w:val="24"/>
          <w:lang w:val="sr-Latn-CS"/>
        </w:rPr>
        <w:t>54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B66B7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nisu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3C1055">
        <w:rPr>
          <w:rFonts w:ascii="Tahoma" w:hAnsi="Tahoma" w:cs="Tahoma"/>
          <w:sz w:val="24"/>
          <w:szCs w:val="24"/>
          <w:lang w:val="sr-Latn-CS"/>
        </w:rPr>
        <w:t>018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B66B7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5A1E68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5A1E6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A1E68" w:rsidRPr="005A1E68" w:rsidRDefault="005A1E6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A1E68" w:rsidRPr="005A1E6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44" w:rsidRDefault="00643144" w:rsidP="00CB7F9A">
      <w:pPr>
        <w:spacing w:after="0" w:line="240" w:lineRule="auto"/>
      </w:pPr>
      <w:r>
        <w:separator/>
      </w:r>
    </w:p>
  </w:endnote>
  <w:endnote w:type="continuationSeparator" w:id="0">
    <w:p w:rsidR="00643144" w:rsidRDefault="0064314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44" w:rsidRDefault="00643144" w:rsidP="00CB7F9A">
      <w:pPr>
        <w:spacing w:after="0" w:line="240" w:lineRule="auto"/>
      </w:pPr>
      <w:r>
        <w:separator/>
      </w:r>
    </w:p>
  </w:footnote>
  <w:footnote w:type="continuationSeparator" w:id="0">
    <w:p w:rsidR="00643144" w:rsidRDefault="0064314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17E77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3EA6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055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1E68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375EF"/>
    <w:rsid w:val="006401BE"/>
    <w:rsid w:val="00640AD1"/>
    <w:rsid w:val="00640BFC"/>
    <w:rsid w:val="00640D7F"/>
    <w:rsid w:val="006414E5"/>
    <w:rsid w:val="00643144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5797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530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611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2EA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6B7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C20E1-9A57-44C4-8694-29C6D001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2017-01-03T03:33:00Z</dcterms:modified>
</cp:coreProperties>
</file>