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846F4" w:rsidRDefault="00C846F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846F4">
        <w:rPr>
          <w:rFonts w:ascii="Tahoma" w:hAnsi="Tahoma" w:cs="Tahoma"/>
          <w:b/>
          <w:sz w:val="24"/>
          <w:szCs w:val="24"/>
        </w:rPr>
        <w:t>20</w:t>
      </w:r>
      <w:r w:rsidR="00987427">
        <w:rPr>
          <w:rFonts w:ascii="Tahoma" w:hAnsi="Tahoma" w:cs="Tahoma"/>
          <w:b/>
          <w:sz w:val="24"/>
          <w:szCs w:val="24"/>
        </w:rPr>
        <w:t>56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63348E">
        <w:rPr>
          <w:rFonts w:ascii="Tahoma" w:hAnsi="Tahoma" w:cs="Tahoma"/>
          <w:b/>
          <w:sz w:val="24"/>
          <w:szCs w:val="24"/>
        </w:rPr>
        <w:t>1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C846F4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87427">
        <w:rPr>
          <w:rFonts w:ascii="Tahoma" w:hAnsi="Tahoma" w:cs="Tahoma"/>
          <w:sz w:val="24"/>
          <w:szCs w:val="24"/>
          <w:lang w:val="sr-Latn-CS"/>
        </w:rPr>
        <w:t>99964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427">
        <w:rPr>
          <w:rFonts w:ascii="Tahoma" w:hAnsi="Tahoma" w:cs="Tahoma"/>
          <w:sz w:val="24"/>
          <w:szCs w:val="24"/>
          <w:lang w:val="sr-Latn-CS"/>
        </w:rPr>
        <w:t>07.10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25EF0">
        <w:rPr>
          <w:rFonts w:ascii="Tahoma" w:hAnsi="Tahoma" w:cs="Tahoma"/>
          <w:sz w:val="24"/>
          <w:szCs w:val="24"/>
          <w:lang w:val="sr-Latn-CS"/>
        </w:rPr>
        <w:t>07.11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87427">
        <w:rPr>
          <w:rFonts w:ascii="Tahoma" w:hAnsi="Tahoma" w:cs="Tahoma"/>
          <w:sz w:val="24"/>
          <w:szCs w:val="24"/>
          <w:lang w:val="sr-Latn-CS"/>
        </w:rPr>
        <w:t>99964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427">
        <w:rPr>
          <w:rFonts w:ascii="Tahoma" w:hAnsi="Tahoma" w:cs="Tahoma"/>
          <w:sz w:val="24"/>
          <w:szCs w:val="24"/>
          <w:lang w:val="sr-Latn-CS"/>
        </w:rPr>
        <w:t>14.09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87427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6C269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308AB">
        <w:rPr>
          <w:rFonts w:ascii="Tahoma" w:hAnsi="Tahoma" w:cs="Tahoma"/>
          <w:sz w:val="24"/>
          <w:szCs w:val="24"/>
          <w:lang w:val="sr-Latn-CS"/>
        </w:rPr>
        <w:t>A</w:t>
      </w:r>
      <w:r w:rsidR="00987427">
        <w:rPr>
          <w:rFonts w:ascii="Tahoma" w:hAnsi="Tahoma" w:cs="Tahoma"/>
          <w:sz w:val="24"/>
          <w:szCs w:val="24"/>
          <w:lang w:val="sr-Latn-CS"/>
        </w:rPr>
        <w:t xml:space="preserve">nalitičkih kartica svih računa </w:t>
      </w:r>
      <w:r w:rsidR="005308AB">
        <w:rPr>
          <w:rFonts w:ascii="Tahoma" w:hAnsi="Tahoma" w:cs="Tahoma"/>
          <w:sz w:val="24"/>
          <w:szCs w:val="24"/>
          <w:lang w:val="sr-Latn-CS"/>
        </w:rPr>
        <w:t>za period od 2</w:t>
      </w:r>
      <w:r w:rsidR="00987427">
        <w:rPr>
          <w:rFonts w:ascii="Tahoma" w:hAnsi="Tahoma" w:cs="Tahoma"/>
          <w:sz w:val="24"/>
          <w:szCs w:val="24"/>
          <w:lang w:val="sr-Latn-CS"/>
        </w:rPr>
        <w:t>9</w:t>
      </w:r>
      <w:r w:rsidR="005308AB">
        <w:rPr>
          <w:rFonts w:ascii="Tahoma" w:hAnsi="Tahoma" w:cs="Tahoma"/>
          <w:sz w:val="24"/>
          <w:szCs w:val="24"/>
          <w:lang w:val="sr-Latn-CS"/>
        </w:rPr>
        <w:t xml:space="preserve">/08/2016 do </w:t>
      </w:r>
      <w:r w:rsidR="00987427">
        <w:rPr>
          <w:rFonts w:ascii="Tahoma" w:hAnsi="Tahoma" w:cs="Tahoma"/>
          <w:sz w:val="24"/>
          <w:szCs w:val="24"/>
          <w:lang w:val="sr-Latn-CS"/>
        </w:rPr>
        <w:t>04</w:t>
      </w:r>
      <w:r w:rsidR="005308AB">
        <w:rPr>
          <w:rFonts w:ascii="Tahoma" w:hAnsi="Tahoma" w:cs="Tahoma"/>
          <w:sz w:val="24"/>
          <w:szCs w:val="24"/>
          <w:lang w:val="sr-Latn-CS"/>
        </w:rPr>
        <w:t>/0</w:t>
      </w:r>
      <w:r w:rsidR="00987427">
        <w:rPr>
          <w:rFonts w:ascii="Tahoma" w:hAnsi="Tahoma" w:cs="Tahoma"/>
          <w:sz w:val="24"/>
          <w:szCs w:val="24"/>
          <w:lang w:val="sr-Latn-CS"/>
        </w:rPr>
        <w:t>9/2016.godine</w:t>
      </w:r>
      <w:r w:rsidR="005308AB">
        <w:rPr>
          <w:rFonts w:ascii="Tahoma" w:hAnsi="Tahoma" w:cs="Tahoma"/>
          <w:sz w:val="24"/>
          <w:szCs w:val="24"/>
          <w:lang w:val="sr-Latn-CS"/>
        </w:rPr>
        <w:t>. Dokument treba da sadrži najmanje: broj konta/naloga, naziv korisnika budžeta (organa koji je/su uključeni u analitičku karticu), naziv dobavljača, izvor sredstava, broj budžetske linije, datum plaćanja, iznos plaćanja i svrhu plaćanja/naziv konta GK</w:t>
      </w:r>
      <w:r w:rsidR="00D306D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B00EF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</w:p>
    <w:p w:rsidR="00B00EF6" w:rsidRDefault="00B00E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00EF6" w:rsidRDefault="00B00E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00EF6" w:rsidRDefault="00B00E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nepravilno i nepotpuno utvrđ</w:t>
      </w:r>
      <w:r w:rsidR="009845A6"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D81B49" w:rsidRDefault="00D81B49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Ministarstvo za informaciono društvo i telekomuni</w:t>
      </w:r>
      <w:r w:rsidR="00F727A1">
        <w:rPr>
          <w:rFonts w:ascii="Tahoma" w:hAnsi="Tahoma" w:cs="Tahoma"/>
          <w:sz w:val="24"/>
          <w:szCs w:val="24"/>
          <w:lang w:val="sr-Latn-CS"/>
        </w:rPr>
        <w:t>kacije je aktom br. UPI 403-01-</w:t>
      </w:r>
      <w:r w:rsidR="006345E8">
        <w:rPr>
          <w:rFonts w:ascii="Tahoma" w:hAnsi="Tahoma" w:cs="Tahoma"/>
          <w:sz w:val="24"/>
          <w:szCs w:val="24"/>
          <w:lang w:val="sr-Latn-CS"/>
        </w:rPr>
        <w:t>2</w:t>
      </w:r>
      <w:r w:rsidR="00987427">
        <w:rPr>
          <w:rFonts w:ascii="Tahoma" w:hAnsi="Tahoma" w:cs="Tahoma"/>
          <w:sz w:val="24"/>
          <w:szCs w:val="24"/>
          <w:lang w:val="sr-Latn-CS"/>
        </w:rPr>
        <w:t>6</w:t>
      </w:r>
      <w:r>
        <w:rPr>
          <w:rFonts w:ascii="Tahoma" w:hAnsi="Tahoma" w:cs="Tahoma"/>
          <w:sz w:val="24"/>
          <w:szCs w:val="24"/>
          <w:lang w:val="sr-Latn-CS"/>
        </w:rPr>
        <w:t xml:space="preserve">/3-16 od </w:t>
      </w:r>
      <w:r w:rsidR="00987427">
        <w:rPr>
          <w:rFonts w:ascii="Tahoma" w:hAnsi="Tahoma" w:cs="Tahoma"/>
          <w:sz w:val="24"/>
          <w:szCs w:val="24"/>
          <w:lang w:val="sr-Latn-CS"/>
        </w:rPr>
        <w:t>10</w:t>
      </w:r>
      <w:r w:rsidR="005308AB">
        <w:rPr>
          <w:rFonts w:ascii="Tahoma" w:hAnsi="Tahoma" w:cs="Tahoma"/>
          <w:sz w:val="24"/>
          <w:szCs w:val="24"/>
          <w:lang w:val="sr-Latn-CS"/>
        </w:rPr>
        <w:t>.10</w:t>
      </w:r>
      <w:r>
        <w:rPr>
          <w:rFonts w:ascii="Tahoma" w:hAnsi="Tahoma" w:cs="Tahoma"/>
          <w:sz w:val="24"/>
          <w:szCs w:val="24"/>
          <w:lang w:val="sr-Latn-CS"/>
        </w:rPr>
        <w:t>.2016.godine dostavilo izjašnjenje na žalbu NVO Mans 16/</w:t>
      </w:r>
      <w:r w:rsidR="00987427">
        <w:rPr>
          <w:rFonts w:ascii="Tahoma" w:hAnsi="Tahoma" w:cs="Tahoma"/>
          <w:sz w:val="24"/>
          <w:szCs w:val="24"/>
          <w:lang w:val="sr-Latn-CS"/>
        </w:rPr>
        <w:t>99964</w:t>
      </w:r>
      <w:r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87427">
        <w:rPr>
          <w:rFonts w:ascii="Tahoma" w:hAnsi="Tahoma" w:cs="Tahoma"/>
          <w:sz w:val="24"/>
          <w:szCs w:val="24"/>
          <w:lang w:val="sr-Latn-CS"/>
        </w:rPr>
        <w:t>07.10</w:t>
      </w:r>
      <w:r>
        <w:rPr>
          <w:rFonts w:ascii="Tahoma" w:hAnsi="Tahoma" w:cs="Tahoma"/>
          <w:sz w:val="24"/>
          <w:szCs w:val="24"/>
          <w:lang w:val="sr-Latn-CS"/>
        </w:rPr>
        <w:t>.2016. godine, u skladu sa članom 37 Zakona o slobodnom pristupu informacijam, da u cjelost</w:t>
      </w:r>
      <w:r w:rsidR="00F157F0">
        <w:rPr>
          <w:rFonts w:ascii="Tahoma" w:hAnsi="Tahoma" w:cs="Tahoma"/>
          <w:sz w:val="24"/>
          <w:szCs w:val="24"/>
          <w:lang w:val="sr-Latn-CS"/>
        </w:rPr>
        <w:t>i</w:t>
      </w:r>
      <w:r>
        <w:rPr>
          <w:rFonts w:ascii="Tahoma" w:hAnsi="Tahoma" w:cs="Tahoma"/>
          <w:sz w:val="24"/>
          <w:szCs w:val="24"/>
          <w:lang w:val="sr-Latn-CS"/>
        </w:rPr>
        <w:t xml:space="preserve"> osporava navode NVO Mans jer je traženu dokumentaciju javno objavio na sajtu </w:t>
      </w:r>
      <w:hyperlink r:id="rId9" w:history="1">
        <w:r w:rsidRPr="00904ACA">
          <w:rPr>
            <w:rStyle w:val="Hyperlink"/>
            <w:rFonts w:ascii="Tahoma" w:hAnsi="Tahoma" w:cs="Tahoma"/>
            <w:sz w:val="24"/>
            <w:szCs w:val="24"/>
            <w:lang w:val="sr-Latn-CS"/>
          </w:rPr>
          <w:t>www.mid.gov.me</w:t>
        </w:r>
      </w:hyperlink>
      <w:r>
        <w:rPr>
          <w:rFonts w:ascii="Tahoma" w:hAnsi="Tahoma" w:cs="Tahoma"/>
          <w:sz w:val="24"/>
          <w:szCs w:val="24"/>
          <w:lang w:val="sr-Latn-CS"/>
        </w:rPr>
        <w:t xml:space="preserve">, a shodno obavezama iz Zakona oi finansiranju političkih subjekata i izbornih kampanja. </w:t>
      </w:r>
      <w:r w:rsidR="006F3754">
        <w:rPr>
          <w:rFonts w:ascii="Tahoma" w:hAnsi="Tahoma" w:cs="Tahoma"/>
          <w:sz w:val="24"/>
          <w:szCs w:val="24"/>
          <w:lang w:val="sr-Latn-CS"/>
        </w:rPr>
        <w:t>P</w:t>
      </w:r>
      <w:r>
        <w:rPr>
          <w:rFonts w:ascii="Tahoma" w:hAnsi="Tahoma" w:cs="Tahoma"/>
          <w:sz w:val="24"/>
          <w:szCs w:val="24"/>
          <w:lang w:val="sr-Latn-CS"/>
        </w:rPr>
        <w:t>rvostepeni organ predlaže da se žalba NVO Mans odbije kao neosnovana.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F3754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25EF0">
        <w:rPr>
          <w:rFonts w:ascii="Tahoma" w:hAnsi="Tahoma" w:cs="Tahoma"/>
          <w:sz w:val="24"/>
          <w:szCs w:val="24"/>
          <w:lang w:val="sr-Latn-CS"/>
        </w:rPr>
        <w:t>631</w:t>
      </w:r>
      <w:r w:rsidR="00987427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25EF0">
        <w:rPr>
          <w:rFonts w:ascii="Tahoma" w:hAnsi="Tahoma" w:cs="Tahoma"/>
          <w:sz w:val="24"/>
          <w:szCs w:val="24"/>
          <w:lang w:val="sr-Latn-CS"/>
        </w:rPr>
        <w:t>2</w:t>
      </w:r>
      <w:r w:rsidR="00B23BD8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B23BD8">
        <w:rPr>
          <w:rFonts w:ascii="Tahoma" w:hAnsi="Tahoma" w:cs="Tahoma"/>
          <w:sz w:val="24"/>
          <w:szCs w:val="24"/>
          <w:lang w:val="sr-Latn-CS"/>
        </w:rPr>
        <w:t>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987427">
        <w:rPr>
          <w:rFonts w:ascii="Tahoma" w:hAnsi="Tahoma" w:cs="Tahoma"/>
          <w:sz w:val="24"/>
          <w:szCs w:val="24"/>
          <w:lang w:val="sr-Latn-CS"/>
        </w:rPr>
        <w:t>99964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87427">
        <w:rPr>
          <w:rFonts w:ascii="Tahoma" w:hAnsi="Tahoma" w:cs="Tahoma"/>
          <w:sz w:val="24"/>
          <w:szCs w:val="24"/>
          <w:lang w:val="sr-Latn-CS"/>
        </w:rPr>
        <w:t>14.09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B23BD8">
        <w:rPr>
          <w:rFonts w:ascii="Tahoma" w:hAnsi="Tahoma" w:cs="Tahoma"/>
          <w:sz w:val="24"/>
          <w:szCs w:val="24"/>
          <w:lang w:val="sr-Latn-CS"/>
        </w:rPr>
        <w:t>za informaciono društvo i telekomunikacije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B00EF6" w:rsidRDefault="00B00E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00EF6" w:rsidRDefault="00B00E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00EF6" w:rsidRDefault="00B00E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B00EF6" w:rsidRDefault="00B00EF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B00EF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23BD8" w:rsidRDefault="00B23BD8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B00EF6" w:rsidRPr="006860B7" w:rsidRDefault="00B00EF6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00EF6" w:rsidRPr="006860B7" w:rsidSect="00F03089">
      <w:footerReference w:type="even" r:id="rId10"/>
      <w:footerReference w:type="default" r:id="rId11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60C" w:rsidRDefault="0090560C" w:rsidP="00CB7F9A">
      <w:pPr>
        <w:spacing w:after="0" w:line="240" w:lineRule="auto"/>
      </w:pPr>
      <w:r>
        <w:separator/>
      </w:r>
    </w:p>
  </w:endnote>
  <w:endnote w:type="continuationSeparator" w:id="0">
    <w:p w:rsidR="0090560C" w:rsidRDefault="0090560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60C" w:rsidRDefault="0090560C" w:rsidP="00CB7F9A">
      <w:pPr>
        <w:spacing w:after="0" w:line="240" w:lineRule="auto"/>
      </w:pPr>
      <w:r>
        <w:separator/>
      </w:r>
    </w:p>
  </w:footnote>
  <w:footnote w:type="continuationSeparator" w:id="0">
    <w:p w:rsidR="0090560C" w:rsidRDefault="0090560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A98"/>
    <w:rsid w:val="0010310F"/>
    <w:rsid w:val="00104EE1"/>
    <w:rsid w:val="0010541C"/>
    <w:rsid w:val="00105E23"/>
    <w:rsid w:val="001064B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7A4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EB0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4674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83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05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2BC0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08AB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CEF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6B9"/>
    <w:rsid w:val="005D3812"/>
    <w:rsid w:val="005D4CC5"/>
    <w:rsid w:val="005D63BB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6D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348E"/>
    <w:rsid w:val="006345E8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2D0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699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3754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2303"/>
    <w:rsid w:val="007247E7"/>
    <w:rsid w:val="00724D5A"/>
    <w:rsid w:val="00725822"/>
    <w:rsid w:val="007259E1"/>
    <w:rsid w:val="0072689D"/>
    <w:rsid w:val="00727DEE"/>
    <w:rsid w:val="0073041C"/>
    <w:rsid w:val="00730C33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C03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F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3733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60C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3F7B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0BE0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427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1B9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23D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3C2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0EF6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3BD8"/>
    <w:rsid w:val="00B24A5F"/>
    <w:rsid w:val="00B24C4A"/>
    <w:rsid w:val="00B261C5"/>
    <w:rsid w:val="00B2644D"/>
    <w:rsid w:val="00B26A13"/>
    <w:rsid w:val="00B27136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672B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205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5EF0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945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6F4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97EC0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1844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6D2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7A7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1B49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064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7F0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7A1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11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id.gov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63A8B-6297-469C-97B9-8F8163A9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58</cp:revision>
  <cp:lastPrinted>2016-11-11T08:35:00Z</cp:lastPrinted>
  <dcterms:created xsi:type="dcterms:W3CDTF">2015-12-16T13:08:00Z</dcterms:created>
  <dcterms:modified xsi:type="dcterms:W3CDTF">2017-01-03T03:13:00Z</dcterms:modified>
</cp:coreProperties>
</file>