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4DF0" w:rsidRPr="0063619C" w:rsidRDefault="004D4DF0" w:rsidP="004862E8">
      <w:pPr>
        <w:spacing w:after="0" w:line="240" w:lineRule="auto"/>
        <w:rPr>
          <w:rFonts w:ascii="Trebuchet MS" w:hAnsi="Trebuchet MS" w:cs="Arial"/>
          <w:b/>
          <w:sz w:val="24"/>
          <w:szCs w:val="24"/>
        </w:rPr>
      </w:pPr>
      <w:r w:rsidRPr="0063619C">
        <w:rPr>
          <w:rFonts w:ascii="Trebuchet MS" w:hAnsi="Trebuchet MS" w:cs="Arial"/>
          <w:b/>
          <w:sz w:val="24"/>
          <w:szCs w:val="24"/>
        </w:rPr>
        <w:t>C R N A   G O R A</w:t>
      </w:r>
    </w:p>
    <w:p w:rsidR="004D4DF0" w:rsidRPr="0063619C" w:rsidRDefault="004D4DF0" w:rsidP="004862E8">
      <w:pPr>
        <w:spacing w:after="0" w:line="240" w:lineRule="auto"/>
        <w:rPr>
          <w:rFonts w:ascii="Trebuchet MS" w:hAnsi="Trebuchet MS" w:cs="Arial"/>
          <w:b/>
          <w:sz w:val="24"/>
          <w:szCs w:val="24"/>
        </w:rPr>
      </w:pPr>
      <w:r w:rsidRPr="0063619C">
        <w:rPr>
          <w:rFonts w:ascii="Trebuchet MS" w:hAnsi="Trebuchet MS" w:cs="Arial"/>
          <w:b/>
          <w:sz w:val="24"/>
          <w:szCs w:val="24"/>
        </w:rPr>
        <w:t>AGENCIJA ZA ZAŠTITU LIČNIH PODATAKA</w:t>
      </w:r>
    </w:p>
    <w:p w:rsidR="004D4DF0" w:rsidRPr="0063619C" w:rsidRDefault="004D4DF0" w:rsidP="004862E8">
      <w:pPr>
        <w:spacing w:after="0" w:line="240" w:lineRule="auto"/>
        <w:rPr>
          <w:rFonts w:ascii="Trebuchet MS" w:hAnsi="Trebuchet MS" w:cs="Arial"/>
          <w:b/>
          <w:sz w:val="24"/>
          <w:szCs w:val="24"/>
        </w:rPr>
      </w:pPr>
      <w:r w:rsidRPr="0063619C">
        <w:rPr>
          <w:rFonts w:ascii="Trebuchet MS" w:hAnsi="Trebuchet MS" w:cs="Arial"/>
          <w:b/>
          <w:sz w:val="24"/>
          <w:szCs w:val="24"/>
        </w:rPr>
        <w:t>I SLOBODAN PRISTUP INFORMACIJAMA</w:t>
      </w:r>
    </w:p>
    <w:p w:rsidR="00C846F4" w:rsidRDefault="00C846F4" w:rsidP="00D568DE">
      <w:pPr>
        <w:pStyle w:val="NoSpacing"/>
        <w:rPr>
          <w:rFonts w:ascii="Tahoma" w:hAnsi="Tahoma" w:cs="Tahoma"/>
          <w:b/>
          <w:sz w:val="24"/>
          <w:szCs w:val="24"/>
        </w:rPr>
      </w:pPr>
    </w:p>
    <w:p w:rsidR="000D5AEF" w:rsidRPr="0063619C" w:rsidRDefault="00CB7F9A" w:rsidP="00D568DE">
      <w:pPr>
        <w:pStyle w:val="NoSpacing"/>
        <w:rPr>
          <w:rFonts w:ascii="Tahoma" w:hAnsi="Tahoma" w:cs="Tahoma"/>
          <w:b/>
          <w:sz w:val="24"/>
          <w:szCs w:val="24"/>
        </w:rPr>
      </w:pPr>
      <w:r w:rsidRPr="0063619C">
        <w:rPr>
          <w:rFonts w:ascii="Tahoma" w:hAnsi="Tahoma" w:cs="Tahoma"/>
          <w:b/>
          <w:sz w:val="24"/>
          <w:szCs w:val="24"/>
        </w:rPr>
        <w:t>Br.</w:t>
      </w:r>
      <w:r w:rsidR="00E56FCD">
        <w:rPr>
          <w:rFonts w:ascii="Tahoma" w:hAnsi="Tahoma" w:cs="Tahoma"/>
          <w:b/>
          <w:sz w:val="24"/>
          <w:szCs w:val="24"/>
        </w:rPr>
        <w:t xml:space="preserve"> UP</w:t>
      </w:r>
      <w:r w:rsidR="00B47247">
        <w:rPr>
          <w:rFonts w:ascii="Tahoma" w:hAnsi="Tahoma" w:cs="Tahoma"/>
          <w:b/>
          <w:sz w:val="24"/>
          <w:szCs w:val="24"/>
        </w:rPr>
        <w:t xml:space="preserve"> II</w:t>
      </w:r>
      <w:r w:rsidR="00E56FCD">
        <w:rPr>
          <w:rFonts w:ascii="Tahoma" w:hAnsi="Tahoma" w:cs="Tahoma"/>
          <w:b/>
          <w:sz w:val="24"/>
          <w:szCs w:val="24"/>
        </w:rPr>
        <w:t xml:space="preserve"> </w:t>
      </w:r>
      <w:r w:rsidR="00676B14">
        <w:rPr>
          <w:rFonts w:ascii="Tahoma" w:hAnsi="Tahoma" w:cs="Tahoma"/>
          <w:b/>
          <w:sz w:val="24"/>
          <w:szCs w:val="24"/>
        </w:rPr>
        <w:t>07-30-</w:t>
      </w:r>
      <w:r w:rsidR="00C846F4">
        <w:rPr>
          <w:rFonts w:ascii="Tahoma" w:hAnsi="Tahoma" w:cs="Tahoma"/>
          <w:b/>
          <w:sz w:val="24"/>
          <w:szCs w:val="24"/>
        </w:rPr>
        <w:t>204</w:t>
      </w:r>
      <w:r w:rsidR="003D4674">
        <w:rPr>
          <w:rFonts w:ascii="Tahoma" w:hAnsi="Tahoma" w:cs="Tahoma"/>
          <w:b/>
          <w:sz w:val="24"/>
          <w:szCs w:val="24"/>
        </w:rPr>
        <w:t>6</w:t>
      </w:r>
      <w:r w:rsidR="00676B14">
        <w:rPr>
          <w:rFonts w:ascii="Tahoma" w:hAnsi="Tahoma" w:cs="Tahoma"/>
          <w:b/>
          <w:sz w:val="24"/>
          <w:szCs w:val="24"/>
        </w:rPr>
        <w:t>-2/16</w:t>
      </w:r>
    </w:p>
    <w:p w:rsidR="00C2110F" w:rsidRPr="0063619C" w:rsidRDefault="00CB7F9A" w:rsidP="00EE6A8A">
      <w:pPr>
        <w:tabs>
          <w:tab w:val="left" w:pos="3540"/>
        </w:tabs>
        <w:rPr>
          <w:rFonts w:ascii="Tahoma" w:hAnsi="Tahoma" w:cs="Tahoma"/>
          <w:b/>
          <w:sz w:val="24"/>
          <w:szCs w:val="24"/>
        </w:rPr>
      </w:pPr>
      <w:r w:rsidRPr="0063619C">
        <w:rPr>
          <w:rFonts w:ascii="Tahoma" w:hAnsi="Tahoma" w:cs="Tahoma"/>
          <w:b/>
          <w:sz w:val="24"/>
          <w:szCs w:val="24"/>
        </w:rPr>
        <w:t>Podgorica</w:t>
      </w:r>
      <w:r w:rsidR="00F00348" w:rsidRPr="0063619C">
        <w:rPr>
          <w:rFonts w:ascii="Tahoma" w:hAnsi="Tahoma" w:cs="Tahoma"/>
          <w:b/>
          <w:sz w:val="24"/>
          <w:szCs w:val="24"/>
        </w:rPr>
        <w:t>,</w:t>
      </w:r>
      <w:r w:rsidR="00423A90">
        <w:rPr>
          <w:rFonts w:ascii="Tahoma" w:hAnsi="Tahoma" w:cs="Tahoma"/>
          <w:b/>
          <w:sz w:val="24"/>
          <w:szCs w:val="24"/>
        </w:rPr>
        <w:t xml:space="preserve"> </w:t>
      </w:r>
      <w:r w:rsidR="00C846F4">
        <w:rPr>
          <w:rFonts w:ascii="Tahoma" w:hAnsi="Tahoma" w:cs="Tahoma"/>
          <w:b/>
          <w:sz w:val="24"/>
          <w:szCs w:val="24"/>
        </w:rPr>
        <w:t>1</w:t>
      </w:r>
      <w:r w:rsidR="00483FAC">
        <w:rPr>
          <w:rFonts w:ascii="Tahoma" w:hAnsi="Tahoma" w:cs="Tahoma"/>
          <w:b/>
          <w:sz w:val="24"/>
          <w:szCs w:val="24"/>
        </w:rPr>
        <w:t>1</w:t>
      </w:r>
      <w:r w:rsidR="00FE2FF3" w:rsidRPr="0063619C">
        <w:rPr>
          <w:rFonts w:ascii="Tahoma" w:hAnsi="Tahoma" w:cs="Tahoma"/>
          <w:b/>
          <w:sz w:val="24"/>
          <w:szCs w:val="24"/>
        </w:rPr>
        <w:t>.</w:t>
      </w:r>
      <w:r w:rsidR="008B0545">
        <w:rPr>
          <w:rFonts w:ascii="Tahoma" w:hAnsi="Tahoma" w:cs="Tahoma"/>
          <w:b/>
          <w:sz w:val="24"/>
          <w:szCs w:val="24"/>
        </w:rPr>
        <w:t>1</w:t>
      </w:r>
      <w:r w:rsidR="00C846F4">
        <w:rPr>
          <w:rFonts w:ascii="Tahoma" w:hAnsi="Tahoma" w:cs="Tahoma"/>
          <w:b/>
          <w:sz w:val="24"/>
          <w:szCs w:val="24"/>
        </w:rPr>
        <w:t>1</w:t>
      </w:r>
      <w:r w:rsidR="00CD60DA" w:rsidRPr="0063619C">
        <w:rPr>
          <w:rFonts w:ascii="Tahoma" w:hAnsi="Tahoma" w:cs="Tahoma"/>
          <w:b/>
          <w:sz w:val="24"/>
          <w:szCs w:val="24"/>
        </w:rPr>
        <w:t>.2</w:t>
      </w:r>
      <w:r w:rsidR="00C456CD" w:rsidRPr="0063619C">
        <w:rPr>
          <w:rFonts w:ascii="Tahoma" w:hAnsi="Tahoma" w:cs="Tahoma"/>
          <w:b/>
          <w:sz w:val="24"/>
          <w:szCs w:val="24"/>
        </w:rPr>
        <w:t>01</w:t>
      </w:r>
      <w:r w:rsidR="00E56FCD">
        <w:rPr>
          <w:rFonts w:ascii="Tahoma" w:hAnsi="Tahoma" w:cs="Tahoma"/>
          <w:b/>
          <w:sz w:val="24"/>
          <w:szCs w:val="24"/>
        </w:rPr>
        <w:t>6</w:t>
      </w:r>
      <w:r w:rsidR="00C456CD" w:rsidRPr="0063619C">
        <w:rPr>
          <w:rFonts w:ascii="Tahoma" w:hAnsi="Tahoma" w:cs="Tahoma"/>
          <w:b/>
          <w:sz w:val="24"/>
          <w:szCs w:val="24"/>
        </w:rPr>
        <w:t>.</w:t>
      </w:r>
      <w:r w:rsidR="00423A90">
        <w:rPr>
          <w:rFonts w:ascii="Tahoma" w:hAnsi="Tahoma" w:cs="Tahoma"/>
          <w:b/>
          <w:sz w:val="24"/>
          <w:szCs w:val="24"/>
        </w:rPr>
        <w:t xml:space="preserve"> </w:t>
      </w:r>
      <w:r w:rsidR="00C456CD" w:rsidRPr="0063619C">
        <w:rPr>
          <w:rFonts w:ascii="Tahoma" w:hAnsi="Tahoma" w:cs="Tahoma"/>
          <w:b/>
          <w:sz w:val="24"/>
          <w:szCs w:val="24"/>
        </w:rPr>
        <w:t>godine</w:t>
      </w:r>
    </w:p>
    <w:p w:rsidR="00E4607B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903FF8">
        <w:rPr>
          <w:rFonts w:ascii="Tahoma" w:hAnsi="Tahoma" w:cs="Tahoma"/>
          <w:sz w:val="24"/>
          <w:szCs w:val="24"/>
        </w:rPr>
        <w:t xml:space="preserve">Agencija za </w:t>
      </w:r>
      <w:r w:rsidRPr="00903FF8">
        <w:rPr>
          <w:rFonts w:ascii="Tahoma" w:hAnsi="Tahoma" w:cs="Tahoma"/>
          <w:sz w:val="24"/>
          <w:szCs w:val="24"/>
          <w:lang w:val="sr-Latn-CS"/>
        </w:rPr>
        <w:t>zaštitu ličnih podataka i slobodan pristup informacijama</w:t>
      </w:r>
      <w:r w:rsidR="00423A90" w:rsidRPr="00903FF8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903FF8">
        <w:rPr>
          <w:rFonts w:ascii="Tahoma" w:hAnsi="Tahoma" w:cs="Tahoma"/>
          <w:sz w:val="24"/>
          <w:szCs w:val="24"/>
          <w:lang w:val="sr-Latn-CS"/>
        </w:rPr>
        <w:t>-</w:t>
      </w:r>
      <w:r w:rsidR="00423A90" w:rsidRPr="00903FF8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903FF8">
        <w:rPr>
          <w:rFonts w:ascii="Tahoma" w:hAnsi="Tahoma" w:cs="Tahoma"/>
          <w:sz w:val="24"/>
          <w:szCs w:val="24"/>
          <w:lang w:val="sr-Latn-CS"/>
        </w:rPr>
        <w:t>Savjet Agencije je, rješavaju</w:t>
      </w:r>
      <w:r w:rsidR="00341D61" w:rsidRPr="00903FF8">
        <w:rPr>
          <w:rFonts w:ascii="Tahoma" w:hAnsi="Tahoma" w:cs="Tahoma"/>
          <w:sz w:val="24"/>
          <w:szCs w:val="24"/>
          <w:lang w:val="sr-Latn-CS"/>
        </w:rPr>
        <w:t xml:space="preserve">ći po </w:t>
      </w:r>
      <w:r w:rsidR="00D87B94" w:rsidRPr="00903FF8">
        <w:rPr>
          <w:rFonts w:ascii="Tahoma" w:hAnsi="Tahoma" w:cs="Tahoma"/>
          <w:sz w:val="24"/>
          <w:szCs w:val="24"/>
        </w:rPr>
        <w:t xml:space="preserve">žalbi </w:t>
      </w:r>
      <w:r w:rsidR="00BB28FC" w:rsidRPr="00903FF8">
        <w:rPr>
          <w:rFonts w:ascii="Tahoma" w:hAnsi="Tahoma" w:cs="Tahoma"/>
          <w:sz w:val="24"/>
          <w:szCs w:val="24"/>
          <w:lang w:val="sr-Latn-CS"/>
        </w:rPr>
        <w:t>NVO Mans</w:t>
      </w:r>
      <w:r w:rsidR="0018587D" w:rsidRPr="00903FF8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7C25AE" w:rsidRPr="00903FF8">
        <w:rPr>
          <w:rFonts w:ascii="Tahoma" w:hAnsi="Tahoma" w:cs="Tahoma"/>
          <w:sz w:val="24"/>
          <w:szCs w:val="24"/>
          <w:lang w:val="sr-Latn-CS"/>
        </w:rPr>
        <w:t>br.</w:t>
      </w:r>
      <w:r w:rsidR="00E4607B">
        <w:rPr>
          <w:rFonts w:ascii="Tahoma" w:hAnsi="Tahoma" w:cs="Tahoma"/>
          <w:sz w:val="24"/>
          <w:szCs w:val="24"/>
          <w:lang w:val="sr-Latn-CS"/>
        </w:rPr>
        <w:t>16/</w:t>
      </w:r>
      <w:r w:rsidR="003D4674">
        <w:rPr>
          <w:rFonts w:ascii="Tahoma" w:hAnsi="Tahoma" w:cs="Tahoma"/>
          <w:sz w:val="24"/>
          <w:szCs w:val="24"/>
          <w:lang w:val="sr-Latn-CS"/>
        </w:rPr>
        <w:t>99967</w:t>
      </w:r>
      <w:r w:rsidR="005C2609" w:rsidRPr="00903FF8">
        <w:rPr>
          <w:rFonts w:ascii="Tahoma" w:hAnsi="Tahoma" w:cs="Tahoma"/>
          <w:sz w:val="24"/>
          <w:szCs w:val="24"/>
        </w:rPr>
        <w:t xml:space="preserve"> </w:t>
      </w:r>
      <w:r w:rsidR="00036203" w:rsidRPr="00903FF8">
        <w:rPr>
          <w:rFonts w:ascii="Tahoma" w:hAnsi="Tahoma" w:cs="Tahoma"/>
          <w:sz w:val="24"/>
          <w:szCs w:val="24"/>
          <w:lang w:val="sr-Latn-CS"/>
        </w:rPr>
        <w:t xml:space="preserve">od </w:t>
      </w:r>
      <w:r w:rsidR="00833733">
        <w:rPr>
          <w:rFonts w:ascii="Tahoma" w:hAnsi="Tahoma" w:cs="Tahoma"/>
          <w:sz w:val="24"/>
          <w:szCs w:val="24"/>
          <w:lang w:val="sr-Latn-CS"/>
        </w:rPr>
        <w:t>07.10</w:t>
      </w:r>
      <w:r w:rsidR="00E4607B">
        <w:rPr>
          <w:rFonts w:ascii="Tahoma" w:hAnsi="Tahoma" w:cs="Tahoma"/>
          <w:sz w:val="24"/>
          <w:szCs w:val="24"/>
          <w:lang w:val="sr-Latn-CS"/>
        </w:rPr>
        <w:t>.2016</w:t>
      </w:r>
      <w:r w:rsidR="00D91EAA">
        <w:rPr>
          <w:rFonts w:ascii="Tahoma" w:hAnsi="Tahoma" w:cs="Tahoma"/>
          <w:sz w:val="24"/>
          <w:szCs w:val="24"/>
          <w:lang w:val="sr-Latn-CS"/>
        </w:rPr>
        <w:t>.</w:t>
      </w:r>
      <w:r w:rsidRPr="00903FF8">
        <w:rPr>
          <w:rFonts w:ascii="Tahoma" w:hAnsi="Tahoma" w:cs="Tahoma"/>
          <w:sz w:val="24"/>
          <w:szCs w:val="24"/>
          <w:lang w:val="sr-Latn-CS"/>
        </w:rPr>
        <w:t>godine</w:t>
      </w:r>
      <w:r w:rsidR="00FE7594" w:rsidRPr="00903FF8">
        <w:rPr>
          <w:rFonts w:ascii="Tahoma" w:hAnsi="Tahoma" w:cs="Tahoma"/>
          <w:sz w:val="24"/>
          <w:szCs w:val="24"/>
          <w:lang w:val="sr-Latn-CS"/>
        </w:rPr>
        <w:t>,</w:t>
      </w:r>
      <w:r w:rsidRPr="00903FF8">
        <w:rPr>
          <w:rFonts w:ascii="Tahoma" w:hAnsi="Tahoma" w:cs="Tahoma"/>
          <w:sz w:val="24"/>
          <w:szCs w:val="24"/>
          <w:lang w:val="sr-Latn-CS"/>
        </w:rPr>
        <w:t xml:space="preserve"> izjavljene zbog povrede pravila postupka-nedonošenja</w:t>
      </w:r>
      <w:r w:rsidR="005D3812" w:rsidRPr="00903FF8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AE48DE" w:rsidRPr="00903FF8">
        <w:rPr>
          <w:rFonts w:ascii="Tahoma" w:hAnsi="Tahoma" w:cs="Tahoma"/>
          <w:sz w:val="24"/>
          <w:szCs w:val="24"/>
          <w:lang w:val="sr-Latn-CS"/>
        </w:rPr>
        <w:t>rješenja</w:t>
      </w:r>
      <w:r w:rsidR="00CE4B55" w:rsidRPr="00903FF8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D91EAA">
        <w:rPr>
          <w:rFonts w:ascii="Tahoma" w:hAnsi="Tahoma" w:cs="Tahoma"/>
          <w:sz w:val="24"/>
          <w:szCs w:val="24"/>
          <w:lang w:val="sr-Latn-CS"/>
        </w:rPr>
        <w:t xml:space="preserve">Ministarstva </w:t>
      </w:r>
      <w:r w:rsidR="00B23BD8">
        <w:rPr>
          <w:rFonts w:ascii="Tahoma" w:hAnsi="Tahoma" w:cs="Tahoma"/>
          <w:sz w:val="24"/>
          <w:szCs w:val="24"/>
          <w:lang w:val="sr-Latn-CS"/>
        </w:rPr>
        <w:t>za informaciono društvo i telekomunikacije</w:t>
      </w:r>
      <w:r w:rsidR="00C41039" w:rsidRPr="00903FF8">
        <w:rPr>
          <w:rFonts w:ascii="Tahoma" w:hAnsi="Tahoma" w:cs="Tahoma"/>
          <w:sz w:val="24"/>
          <w:szCs w:val="24"/>
          <w:lang w:val="sr-Latn-CS"/>
        </w:rPr>
        <w:t xml:space="preserve">, </w:t>
      </w:r>
      <w:r w:rsidRPr="00903FF8">
        <w:rPr>
          <w:rFonts w:ascii="Tahoma" w:hAnsi="Tahoma" w:cs="Tahoma"/>
          <w:sz w:val="24"/>
          <w:szCs w:val="24"/>
          <w:lang w:val="sr-Latn-CS"/>
        </w:rPr>
        <w:t>na osnovu člana 38 Zakona o slobodnom pristupu informacijama („Sl.list Crne Gore, br.44/12) člana 238 stav 1 Zakona o opštem upravnom postupku („Sl.list Crne Gore, br.60/03, 73/10 i 32/11)</w:t>
      </w:r>
      <w:r w:rsidR="002E3C0D" w:rsidRPr="00903FF8">
        <w:rPr>
          <w:rFonts w:ascii="Tahoma" w:hAnsi="Tahoma" w:cs="Tahoma"/>
          <w:sz w:val="24"/>
          <w:szCs w:val="24"/>
          <w:lang w:val="sr-Latn-CS"/>
        </w:rPr>
        <w:t xml:space="preserve"> je na sjednici održanoj dana </w:t>
      </w:r>
      <w:r w:rsidR="00C25EF0">
        <w:rPr>
          <w:rFonts w:ascii="Tahoma" w:hAnsi="Tahoma" w:cs="Tahoma"/>
          <w:sz w:val="24"/>
          <w:szCs w:val="24"/>
          <w:lang w:val="sr-Latn-CS"/>
        </w:rPr>
        <w:t>07.11</w:t>
      </w:r>
      <w:r w:rsidR="005828F1" w:rsidRPr="00903FF8">
        <w:rPr>
          <w:rFonts w:ascii="Tahoma" w:hAnsi="Tahoma" w:cs="Tahoma"/>
          <w:sz w:val="24"/>
          <w:szCs w:val="24"/>
          <w:lang w:val="sr-Latn-CS"/>
        </w:rPr>
        <w:t>.201</w:t>
      </w:r>
      <w:r w:rsidR="00676B14">
        <w:rPr>
          <w:rFonts w:ascii="Tahoma" w:hAnsi="Tahoma" w:cs="Tahoma"/>
          <w:sz w:val="24"/>
          <w:szCs w:val="24"/>
          <w:lang w:val="sr-Latn-CS"/>
        </w:rPr>
        <w:t>6</w:t>
      </w:r>
      <w:r w:rsidRPr="00903FF8">
        <w:rPr>
          <w:rFonts w:ascii="Tahoma" w:hAnsi="Tahoma" w:cs="Tahoma"/>
          <w:sz w:val="24"/>
          <w:szCs w:val="24"/>
          <w:lang w:val="sr-Latn-CS"/>
        </w:rPr>
        <w:t xml:space="preserve">. godine, donio: </w:t>
      </w:r>
    </w:p>
    <w:p w:rsidR="009845A6" w:rsidRPr="00903FF8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903FF8">
        <w:rPr>
          <w:rFonts w:ascii="Tahoma" w:hAnsi="Tahoma" w:cs="Tahoma"/>
          <w:sz w:val="24"/>
          <w:szCs w:val="24"/>
          <w:lang w:val="sr-Latn-CS"/>
        </w:rPr>
        <w:t xml:space="preserve">                                </w:t>
      </w:r>
    </w:p>
    <w:p w:rsidR="009845A6" w:rsidRDefault="009845A6" w:rsidP="009845A6">
      <w:pPr>
        <w:jc w:val="center"/>
        <w:rPr>
          <w:rFonts w:ascii="Tahoma" w:hAnsi="Tahoma" w:cs="Tahoma"/>
          <w:b/>
          <w:sz w:val="24"/>
          <w:szCs w:val="24"/>
          <w:lang w:val="sr-Latn-CS"/>
        </w:rPr>
      </w:pPr>
      <w:r w:rsidRPr="0063619C">
        <w:rPr>
          <w:rFonts w:ascii="Tahoma" w:hAnsi="Tahoma" w:cs="Tahoma"/>
          <w:b/>
          <w:sz w:val="24"/>
          <w:szCs w:val="24"/>
          <w:lang w:val="sr-Latn-CS"/>
        </w:rPr>
        <w:t>R J E Š E NJ E</w:t>
      </w:r>
    </w:p>
    <w:p w:rsidR="009845A6" w:rsidRPr="0063619C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Žalba se usvaja.</w:t>
      </w:r>
      <w:r w:rsidR="00827ED9" w:rsidRPr="0063619C">
        <w:rPr>
          <w:rFonts w:ascii="Tahoma" w:hAnsi="Tahoma" w:cs="Tahoma"/>
          <w:sz w:val="24"/>
          <w:szCs w:val="24"/>
          <w:lang w:val="sr-Latn-CS"/>
        </w:rPr>
        <w:t xml:space="preserve"> </w:t>
      </w:r>
    </w:p>
    <w:p w:rsidR="009845A6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BF314B">
        <w:rPr>
          <w:rFonts w:ascii="Tahoma" w:hAnsi="Tahoma" w:cs="Tahoma"/>
          <w:sz w:val="24"/>
          <w:szCs w:val="24"/>
          <w:lang w:val="sr-Latn-CS"/>
        </w:rPr>
        <w:t>Nalaže se</w:t>
      </w:r>
      <w:r w:rsidR="00DC7050" w:rsidRPr="00BF314B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D91EAA">
        <w:rPr>
          <w:rFonts w:ascii="Tahoma" w:hAnsi="Tahoma" w:cs="Tahoma"/>
          <w:sz w:val="24"/>
          <w:szCs w:val="24"/>
          <w:lang w:val="sr-Latn-CS"/>
        </w:rPr>
        <w:t>Ministarstvu</w:t>
      </w:r>
      <w:r w:rsidR="00D91EAA" w:rsidRPr="00D91EAA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B23BD8">
        <w:rPr>
          <w:rFonts w:ascii="Tahoma" w:hAnsi="Tahoma" w:cs="Tahoma"/>
          <w:sz w:val="24"/>
          <w:szCs w:val="24"/>
          <w:lang w:val="sr-Latn-CS"/>
        </w:rPr>
        <w:t>za informaciono društvo i telekomunikacije</w:t>
      </w:r>
      <w:r w:rsidR="005E0D53" w:rsidRPr="00BF314B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BF314B">
        <w:rPr>
          <w:rFonts w:ascii="Tahoma" w:hAnsi="Tahoma" w:cs="Tahoma"/>
          <w:sz w:val="24"/>
          <w:szCs w:val="24"/>
          <w:lang w:val="sr-Latn-CS"/>
        </w:rPr>
        <w:t>da donese rješenje po zahtjevu za slobodan pristup inf</w:t>
      </w:r>
      <w:r w:rsidR="001B494A" w:rsidRPr="00BF314B">
        <w:rPr>
          <w:rFonts w:ascii="Tahoma" w:hAnsi="Tahoma" w:cs="Tahoma"/>
          <w:sz w:val="24"/>
          <w:szCs w:val="24"/>
          <w:lang w:val="sr-Latn-CS"/>
        </w:rPr>
        <w:t xml:space="preserve">ormacijama </w:t>
      </w:r>
      <w:r w:rsidR="007140DB" w:rsidRPr="00BF314B">
        <w:rPr>
          <w:rFonts w:ascii="Tahoma" w:hAnsi="Tahoma" w:cs="Tahoma"/>
          <w:sz w:val="24"/>
          <w:szCs w:val="24"/>
          <w:lang w:val="sr-Latn-CS"/>
        </w:rPr>
        <w:t>NVO Mans</w:t>
      </w:r>
      <w:r w:rsidR="00E56FCD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E4607B">
        <w:rPr>
          <w:rFonts w:ascii="Tahoma" w:hAnsi="Tahoma" w:cs="Tahoma"/>
          <w:sz w:val="24"/>
          <w:szCs w:val="24"/>
          <w:lang w:val="sr-Latn-CS"/>
        </w:rPr>
        <w:t>16/</w:t>
      </w:r>
      <w:r w:rsidR="003D4674">
        <w:rPr>
          <w:rFonts w:ascii="Tahoma" w:hAnsi="Tahoma" w:cs="Tahoma"/>
          <w:sz w:val="24"/>
          <w:szCs w:val="24"/>
          <w:lang w:val="sr-Latn-CS"/>
        </w:rPr>
        <w:t>99967</w:t>
      </w:r>
      <w:r w:rsidR="007140DB" w:rsidRPr="00BF314B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6E17AD" w:rsidRPr="00BF314B">
        <w:rPr>
          <w:rFonts w:ascii="Tahoma" w:hAnsi="Tahoma" w:cs="Tahoma"/>
          <w:sz w:val="24"/>
          <w:szCs w:val="24"/>
          <w:lang w:val="sr-Latn-CS"/>
        </w:rPr>
        <w:t xml:space="preserve">od </w:t>
      </w:r>
      <w:r w:rsidR="00833733">
        <w:rPr>
          <w:rFonts w:ascii="Tahoma" w:hAnsi="Tahoma" w:cs="Tahoma"/>
          <w:sz w:val="24"/>
          <w:szCs w:val="24"/>
          <w:lang w:val="sr-Latn-CS"/>
        </w:rPr>
        <w:t>14.09</w:t>
      </w:r>
      <w:r w:rsidR="00E4607B">
        <w:rPr>
          <w:rFonts w:ascii="Tahoma" w:hAnsi="Tahoma" w:cs="Tahoma"/>
          <w:sz w:val="24"/>
          <w:szCs w:val="24"/>
          <w:lang w:val="sr-Latn-CS"/>
        </w:rPr>
        <w:t>.2016</w:t>
      </w:r>
      <w:r w:rsidR="00F238B6" w:rsidRPr="00BF314B">
        <w:rPr>
          <w:rFonts w:ascii="Tahoma" w:hAnsi="Tahoma" w:cs="Tahoma"/>
          <w:sz w:val="24"/>
          <w:szCs w:val="24"/>
          <w:lang w:val="sr-Latn-CS"/>
        </w:rPr>
        <w:t xml:space="preserve">. </w:t>
      </w:r>
      <w:r w:rsidRPr="00BF314B">
        <w:rPr>
          <w:rFonts w:ascii="Tahoma" w:hAnsi="Tahoma" w:cs="Tahoma"/>
          <w:sz w:val="24"/>
          <w:szCs w:val="24"/>
          <w:lang w:val="sr-Latn-CS"/>
        </w:rPr>
        <w:t xml:space="preserve">godine u </w:t>
      </w:r>
      <w:r w:rsidR="00362560">
        <w:rPr>
          <w:rFonts w:ascii="Tahoma" w:hAnsi="Tahoma" w:cs="Tahoma"/>
          <w:sz w:val="24"/>
          <w:szCs w:val="24"/>
          <w:lang w:val="sr-Latn-CS"/>
        </w:rPr>
        <w:t>roku od 15 dana od prijema rješenja.</w:t>
      </w:r>
    </w:p>
    <w:p w:rsidR="00E4607B" w:rsidRPr="00BF314B" w:rsidRDefault="00E4607B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</w:p>
    <w:p w:rsidR="009845A6" w:rsidRPr="0063619C" w:rsidRDefault="009845A6" w:rsidP="009845A6">
      <w:pPr>
        <w:jc w:val="center"/>
        <w:rPr>
          <w:rFonts w:ascii="Tahoma" w:hAnsi="Tahoma" w:cs="Tahoma"/>
          <w:b/>
          <w:sz w:val="24"/>
          <w:szCs w:val="24"/>
          <w:lang w:val="sr-Latn-CS"/>
        </w:rPr>
      </w:pPr>
      <w:r w:rsidRPr="0063619C">
        <w:rPr>
          <w:rFonts w:ascii="Tahoma" w:hAnsi="Tahoma" w:cs="Tahoma"/>
          <w:b/>
          <w:sz w:val="24"/>
          <w:szCs w:val="24"/>
          <w:lang w:val="sr-Latn-CS"/>
        </w:rPr>
        <w:t>O b r a z l o ž e nj e</w:t>
      </w:r>
    </w:p>
    <w:p w:rsidR="008A7755" w:rsidRPr="00266A91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B93F96">
        <w:rPr>
          <w:rFonts w:ascii="Tahoma" w:hAnsi="Tahoma" w:cs="Tahoma"/>
          <w:sz w:val="24"/>
          <w:szCs w:val="24"/>
          <w:lang w:val="sr-Latn-CS"/>
        </w:rPr>
        <w:t>Zbog povrede pravila postupka-nedonošenja</w:t>
      </w:r>
      <w:r w:rsidR="00E56FCD">
        <w:rPr>
          <w:rFonts w:ascii="Tahoma" w:hAnsi="Tahoma" w:cs="Tahoma"/>
          <w:sz w:val="24"/>
          <w:szCs w:val="24"/>
          <w:lang w:val="sr-Latn-CS"/>
        </w:rPr>
        <w:t xml:space="preserve"> rješenja</w:t>
      </w:r>
      <w:r w:rsidRPr="00B93F96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D91EAA">
        <w:rPr>
          <w:rFonts w:ascii="Tahoma" w:hAnsi="Tahoma" w:cs="Tahoma"/>
          <w:sz w:val="24"/>
          <w:szCs w:val="24"/>
          <w:lang w:val="sr-Latn-CS"/>
        </w:rPr>
        <w:t xml:space="preserve">Ministarstva </w:t>
      </w:r>
      <w:r w:rsidR="00B23BD8">
        <w:rPr>
          <w:rFonts w:ascii="Tahoma" w:hAnsi="Tahoma" w:cs="Tahoma"/>
          <w:sz w:val="24"/>
          <w:szCs w:val="24"/>
          <w:lang w:val="sr-Latn-CS"/>
        </w:rPr>
        <w:t>za informaciono društvo i telekomunikacije</w:t>
      </w:r>
      <w:r w:rsidR="00BA096B" w:rsidRPr="00B93F96">
        <w:rPr>
          <w:rFonts w:ascii="Tahoma" w:hAnsi="Tahoma" w:cs="Tahoma"/>
          <w:sz w:val="24"/>
          <w:szCs w:val="24"/>
          <w:lang w:val="sr-Latn-CS"/>
        </w:rPr>
        <w:t>,</w:t>
      </w:r>
      <w:r w:rsidR="00EF0681" w:rsidRPr="00B93F96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B93F96">
        <w:rPr>
          <w:rFonts w:ascii="Tahoma" w:hAnsi="Tahoma" w:cs="Tahoma"/>
          <w:sz w:val="24"/>
          <w:szCs w:val="24"/>
          <w:lang w:val="sr-Latn-CS"/>
        </w:rPr>
        <w:t>podnosilac zahtjeva za pristup informaciji je uložio žalbu.</w:t>
      </w:r>
      <w:r w:rsidR="006F03D6" w:rsidRPr="00B93F96">
        <w:rPr>
          <w:rFonts w:ascii="Tahoma" w:hAnsi="Tahoma" w:cs="Tahoma"/>
          <w:sz w:val="24"/>
          <w:szCs w:val="24"/>
          <w:lang w:val="sr-Latn-CS"/>
        </w:rPr>
        <w:t xml:space="preserve"> U žalb</w:t>
      </w:r>
      <w:r w:rsidR="000B0FA4" w:rsidRPr="00B93F96">
        <w:rPr>
          <w:rFonts w:ascii="Tahoma" w:hAnsi="Tahoma" w:cs="Tahoma"/>
          <w:sz w:val="24"/>
          <w:szCs w:val="24"/>
          <w:lang w:val="sr-Latn-CS"/>
        </w:rPr>
        <w:t xml:space="preserve">i </w:t>
      </w:r>
      <w:r w:rsidR="006F03D6" w:rsidRPr="00B93F96">
        <w:rPr>
          <w:rFonts w:ascii="Tahoma" w:hAnsi="Tahoma" w:cs="Tahoma"/>
          <w:sz w:val="24"/>
          <w:szCs w:val="24"/>
          <w:lang w:val="sr-Latn-CS"/>
        </w:rPr>
        <w:t>se navodi da su dana</w:t>
      </w:r>
      <w:r w:rsidR="00933089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833733">
        <w:rPr>
          <w:rFonts w:ascii="Tahoma" w:hAnsi="Tahoma" w:cs="Tahoma"/>
          <w:sz w:val="24"/>
          <w:szCs w:val="24"/>
          <w:lang w:val="sr-Latn-CS"/>
        </w:rPr>
        <w:t>14.09</w:t>
      </w:r>
      <w:r w:rsidR="00E67049">
        <w:rPr>
          <w:rFonts w:ascii="Tahoma" w:hAnsi="Tahoma" w:cs="Tahoma"/>
          <w:sz w:val="24"/>
          <w:szCs w:val="24"/>
          <w:lang w:val="sr-Latn-CS"/>
        </w:rPr>
        <w:t>.201</w:t>
      </w:r>
      <w:r w:rsidR="00E4607B">
        <w:rPr>
          <w:rFonts w:ascii="Tahoma" w:hAnsi="Tahoma" w:cs="Tahoma"/>
          <w:sz w:val="24"/>
          <w:szCs w:val="24"/>
          <w:lang w:val="sr-Latn-CS"/>
        </w:rPr>
        <w:t>6</w:t>
      </w:r>
      <w:r w:rsidR="00EB4106" w:rsidRPr="00B93F96">
        <w:rPr>
          <w:rFonts w:ascii="Tahoma" w:hAnsi="Tahoma" w:cs="Tahoma"/>
          <w:sz w:val="24"/>
          <w:szCs w:val="24"/>
          <w:lang w:val="sr-Latn-CS"/>
        </w:rPr>
        <w:t xml:space="preserve">. </w:t>
      </w:r>
      <w:r w:rsidRPr="00B93F96">
        <w:rPr>
          <w:rFonts w:ascii="Tahoma" w:hAnsi="Tahoma" w:cs="Tahoma"/>
          <w:sz w:val="24"/>
          <w:szCs w:val="24"/>
          <w:lang w:val="sr-Latn-CS"/>
        </w:rPr>
        <w:t>godine podnijeli zahtjev za pristup</w:t>
      </w:r>
      <w:r w:rsidR="0080598B" w:rsidRPr="00B93F96">
        <w:rPr>
          <w:rFonts w:ascii="Tahoma" w:hAnsi="Tahoma" w:cs="Tahoma"/>
          <w:sz w:val="24"/>
          <w:szCs w:val="24"/>
          <w:lang w:val="sr-Latn-CS"/>
        </w:rPr>
        <w:t xml:space="preserve"> informacijama</w:t>
      </w:r>
      <w:r w:rsidR="005C4271" w:rsidRPr="00B93F96">
        <w:rPr>
          <w:rFonts w:ascii="Tahoma" w:hAnsi="Tahoma" w:cs="Tahoma"/>
          <w:sz w:val="24"/>
          <w:szCs w:val="24"/>
          <w:lang w:val="sr-Latn-CS"/>
        </w:rPr>
        <w:t xml:space="preserve"> i to kopije</w:t>
      </w:r>
      <w:r w:rsidR="00D922E1" w:rsidRPr="00B93F96">
        <w:rPr>
          <w:rFonts w:ascii="Tahoma" w:hAnsi="Tahoma" w:cs="Tahoma"/>
          <w:sz w:val="24"/>
          <w:szCs w:val="24"/>
          <w:lang w:val="sr-Latn-CS"/>
        </w:rPr>
        <w:t>:</w:t>
      </w:r>
      <w:r w:rsidR="006C2699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FD1199">
        <w:rPr>
          <w:rFonts w:ascii="Tahoma" w:hAnsi="Tahoma" w:cs="Tahoma"/>
          <w:sz w:val="24"/>
          <w:szCs w:val="24"/>
          <w:lang w:val="sr-Latn-CS"/>
        </w:rPr>
        <w:t xml:space="preserve">svih izdatih putnih naloga za upravljanje </w:t>
      </w:r>
      <w:r w:rsidR="00833733">
        <w:rPr>
          <w:rFonts w:ascii="Tahoma" w:hAnsi="Tahoma" w:cs="Tahoma"/>
          <w:sz w:val="24"/>
          <w:szCs w:val="24"/>
          <w:lang w:val="sr-Latn-CS"/>
        </w:rPr>
        <w:t>službenim</w:t>
      </w:r>
      <w:r w:rsidR="00FD1199">
        <w:rPr>
          <w:rFonts w:ascii="Tahoma" w:hAnsi="Tahoma" w:cs="Tahoma"/>
          <w:sz w:val="24"/>
          <w:szCs w:val="24"/>
          <w:lang w:val="sr-Latn-CS"/>
        </w:rPr>
        <w:t xml:space="preserve"> vozilima</w:t>
      </w:r>
      <w:r w:rsidR="00833733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6C2699">
        <w:rPr>
          <w:rFonts w:ascii="Tahoma" w:hAnsi="Tahoma" w:cs="Tahoma"/>
          <w:sz w:val="24"/>
          <w:szCs w:val="24"/>
          <w:lang w:val="sr-Latn-CS"/>
        </w:rPr>
        <w:t xml:space="preserve">za period od </w:t>
      </w:r>
      <w:r w:rsidR="003D4674">
        <w:rPr>
          <w:rFonts w:ascii="Tahoma" w:hAnsi="Tahoma" w:cs="Tahoma"/>
          <w:sz w:val="24"/>
          <w:szCs w:val="24"/>
          <w:lang w:val="sr-Latn-CS"/>
        </w:rPr>
        <w:t>05</w:t>
      </w:r>
      <w:r w:rsidR="00923F7B">
        <w:rPr>
          <w:rFonts w:ascii="Tahoma" w:hAnsi="Tahoma" w:cs="Tahoma"/>
          <w:sz w:val="24"/>
          <w:szCs w:val="24"/>
          <w:lang w:val="sr-Latn-CS"/>
        </w:rPr>
        <w:t>/0</w:t>
      </w:r>
      <w:r w:rsidR="003D4674">
        <w:rPr>
          <w:rFonts w:ascii="Tahoma" w:hAnsi="Tahoma" w:cs="Tahoma"/>
          <w:sz w:val="24"/>
          <w:szCs w:val="24"/>
          <w:lang w:val="sr-Latn-CS"/>
        </w:rPr>
        <w:t>9</w:t>
      </w:r>
      <w:r w:rsidR="006C2699">
        <w:rPr>
          <w:rFonts w:ascii="Tahoma" w:hAnsi="Tahoma" w:cs="Tahoma"/>
          <w:sz w:val="24"/>
          <w:szCs w:val="24"/>
          <w:lang w:val="sr-Latn-CS"/>
        </w:rPr>
        <w:t xml:space="preserve">/2016 do </w:t>
      </w:r>
      <w:r w:rsidR="003D4674">
        <w:rPr>
          <w:rFonts w:ascii="Tahoma" w:hAnsi="Tahoma" w:cs="Tahoma"/>
          <w:sz w:val="24"/>
          <w:szCs w:val="24"/>
          <w:lang w:val="sr-Latn-CS"/>
        </w:rPr>
        <w:t>11</w:t>
      </w:r>
      <w:r w:rsidR="006C2699">
        <w:rPr>
          <w:rFonts w:ascii="Tahoma" w:hAnsi="Tahoma" w:cs="Tahoma"/>
          <w:sz w:val="24"/>
          <w:szCs w:val="24"/>
          <w:lang w:val="sr-Latn-CS"/>
        </w:rPr>
        <w:t>/0</w:t>
      </w:r>
      <w:r w:rsidR="00833733">
        <w:rPr>
          <w:rFonts w:ascii="Tahoma" w:hAnsi="Tahoma" w:cs="Tahoma"/>
          <w:sz w:val="24"/>
          <w:szCs w:val="24"/>
          <w:lang w:val="sr-Latn-CS"/>
        </w:rPr>
        <w:t>9</w:t>
      </w:r>
      <w:r w:rsidR="006C2699">
        <w:rPr>
          <w:rFonts w:ascii="Tahoma" w:hAnsi="Tahoma" w:cs="Tahoma"/>
          <w:sz w:val="24"/>
          <w:szCs w:val="24"/>
          <w:lang w:val="sr-Latn-CS"/>
        </w:rPr>
        <w:t>/2016.godine</w:t>
      </w:r>
      <w:r w:rsidR="00833733">
        <w:rPr>
          <w:rFonts w:ascii="Tahoma" w:hAnsi="Tahoma" w:cs="Tahoma"/>
          <w:sz w:val="24"/>
          <w:szCs w:val="24"/>
          <w:lang w:val="sr-Latn-CS"/>
        </w:rPr>
        <w:t xml:space="preserve">. </w:t>
      </w:r>
      <w:r w:rsidR="00C25EF0">
        <w:rPr>
          <w:rFonts w:ascii="Tahoma" w:hAnsi="Tahoma" w:cs="Tahoma"/>
          <w:sz w:val="24"/>
          <w:szCs w:val="24"/>
          <w:lang w:val="sr-Latn-CS"/>
        </w:rPr>
        <w:t>Dokument treba da uklj</w:t>
      </w:r>
      <w:r w:rsidR="00C25EF0">
        <w:rPr>
          <w:rFonts w:ascii="Tahoma" w:hAnsi="Tahoma" w:cs="Tahoma"/>
          <w:sz w:val="24"/>
          <w:szCs w:val="24"/>
        </w:rPr>
        <w:t>učuje: u</w:t>
      </w:r>
      <w:r w:rsidR="00FD1199">
        <w:rPr>
          <w:rFonts w:ascii="Tahoma" w:hAnsi="Tahoma" w:cs="Tahoma"/>
          <w:sz w:val="24"/>
          <w:szCs w:val="24"/>
          <w:lang w:val="sr-Latn-CS"/>
        </w:rPr>
        <w:t>troš</w:t>
      </w:r>
      <w:r w:rsidR="00C25EF0">
        <w:rPr>
          <w:rFonts w:ascii="Tahoma" w:hAnsi="Tahoma" w:cs="Tahoma"/>
          <w:sz w:val="24"/>
          <w:szCs w:val="24"/>
          <w:lang w:val="sr-Latn-CS"/>
        </w:rPr>
        <w:t>ka</w:t>
      </w:r>
      <w:r w:rsidR="00FD1199">
        <w:rPr>
          <w:rFonts w:ascii="Tahoma" w:hAnsi="Tahoma" w:cs="Tahoma"/>
          <w:sz w:val="24"/>
          <w:szCs w:val="24"/>
          <w:lang w:val="sr-Latn-CS"/>
        </w:rPr>
        <w:t xml:space="preserve"> goriva i maziva i evidencije kretanja voila, provedenog vremena i učinka</w:t>
      </w:r>
      <w:r w:rsidR="00D306D2">
        <w:rPr>
          <w:rFonts w:ascii="Tahoma" w:hAnsi="Tahoma" w:cs="Tahoma"/>
          <w:sz w:val="24"/>
          <w:szCs w:val="24"/>
          <w:lang w:val="sr-Latn-CS"/>
        </w:rPr>
        <w:t xml:space="preserve">. </w:t>
      </w:r>
      <w:r w:rsidR="007B2B30" w:rsidRPr="00B93F96">
        <w:rPr>
          <w:rFonts w:ascii="Tahoma" w:hAnsi="Tahoma" w:cs="Tahoma"/>
          <w:sz w:val="24"/>
          <w:szCs w:val="24"/>
          <w:lang w:val="sr-Latn-CS"/>
        </w:rPr>
        <w:t xml:space="preserve">Predloženo je da </w:t>
      </w:r>
      <w:r w:rsidR="00CB6625" w:rsidRPr="00B93F96">
        <w:rPr>
          <w:rFonts w:ascii="Tahoma" w:hAnsi="Tahoma" w:cs="Tahoma"/>
          <w:sz w:val="24"/>
          <w:szCs w:val="24"/>
          <w:lang w:val="sr-Latn-CS"/>
        </w:rPr>
        <w:t>Savjet Agencije</w:t>
      </w:r>
      <w:r w:rsidR="007B2B30" w:rsidRPr="00B93F96">
        <w:rPr>
          <w:rFonts w:ascii="Tahoma" w:hAnsi="Tahoma" w:cs="Tahoma"/>
          <w:sz w:val="24"/>
          <w:szCs w:val="24"/>
          <w:lang w:val="sr-Latn-CS"/>
        </w:rPr>
        <w:t xml:space="preserve"> sprovede postupak i naloži donošenje rješenja po zahtjevu za slobodan pristup informacijama.</w:t>
      </w:r>
    </w:p>
    <w:p w:rsidR="009845A6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Nakon razmatranja spisa predmeta i žalbenih navoda Savjet Agencije nalazi da je žalba osnovana.</w:t>
      </w:r>
    </w:p>
    <w:p w:rsidR="00653562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Član 35 Zakona o slobodnom pristupu informacijama propisuje da se žalba protiv akta o zahtjevu za pristup informaciji može izjaviti zbog povrede pravila postupk</w:t>
      </w:r>
      <w:r w:rsidR="00CB6625">
        <w:rPr>
          <w:rFonts w:ascii="Tahoma" w:hAnsi="Tahoma" w:cs="Tahoma"/>
          <w:sz w:val="24"/>
          <w:szCs w:val="24"/>
          <w:lang w:val="sr-Latn-CS"/>
        </w:rPr>
        <w:t xml:space="preserve">a, </w:t>
      </w:r>
    </w:p>
    <w:p w:rsidR="00653562" w:rsidRDefault="00653562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</w:p>
    <w:p w:rsidR="00653562" w:rsidRDefault="00653562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</w:p>
    <w:p w:rsidR="009845A6" w:rsidRPr="0063619C" w:rsidRDefault="00CB6625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>
        <w:rPr>
          <w:rFonts w:ascii="Tahoma" w:hAnsi="Tahoma" w:cs="Tahoma"/>
          <w:sz w:val="24"/>
          <w:szCs w:val="24"/>
          <w:lang w:val="sr-Latn-CS"/>
        </w:rPr>
        <w:t>nepravilno i nepotpuno utvrđ</w:t>
      </w:r>
      <w:r w:rsidR="009845A6" w:rsidRPr="0063619C">
        <w:rPr>
          <w:rFonts w:ascii="Tahoma" w:hAnsi="Tahoma" w:cs="Tahoma"/>
          <w:sz w:val="24"/>
          <w:szCs w:val="24"/>
          <w:lang w:val="sr-Latn-CS"/>
        </w:rPr>
        <w:t>enog činjeničnog stanja i pogrešne primjene materijalnog prava.</w:t>
      </w:r>
    </w:p>
    <w:p w:rsidR="009845A6" w:rsidRPr="0063619C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Član 31 Zakona o slobodnom pristupu informacijama propisuje da je organ vlasti dužan da o zahtjevu za pristup informaciji donese rj</w:t>
      </w:r>
      <w:r w:rsidR="00CB6625">
        <w:rPr>
          <w:rFonts w:ascii="Tahoma" w:hAnsi="Tahoma" w:cs="Tahoma"/>
          <w:sz w:val="24"/>
          <w:szCs w:val="24"/>
          <w:lang w:val="sr-Latn-CS"/>
        </w:rPr>
        <w:t>ešenje i dostavi ga podnosiocu</w:t>
      </w:r>
      <w:r w:rsidRPr="0063619C">
        <w:rPr>
          <w:rFonts w:ascii="Tahoma" w:hAnsi="Tahoma" w:cs="Tahoma"/>
          <w:sz w:val="24"/>
          <w:szCs w:val="24"/>
          <w:lang w:val="sr-Latn-CS"/>
        </w:rPr>
        <w:t xml:space="preserve"> zahtjeva u roku od 15 dana od dana podnošenja urednog zahtjeva.</w:t>
      </w:r>
    </w:p>
    <w:p w:rsidR="009845A6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Član 38 stav 1 Zakona o slobodnom pristupu informacijama propisuje da je Agencija dužna da po žalbi na akt o zahtjevu za pristup informaciji donese rješenje i dostavi ga ponosiocu žalbe, u roku od 15 dana od dana podnošenja žalbe.</w:t>
      </w:r>
    </w:p>
    <w:p w:rsidR="00D81B49" w:rsidRDefault="00D81B49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>
        <w:rPr>
          <w:rFonts w:ascii="Tahoma" w:hAnsi="Tahoma" w:cs="Tahoma"/>
          <w:sz w:val="24"/>
          <w:szCs w:val="24"/>
          <w:lang w:val="sr-Latn-CS"/>
        </w:rPr>
        <w:t>Ministarstvo za informaciono društvo i telekomuni</w:t>
      </w:r>
      <w:r w:rsidR="00F727A1">
        <w:rPr>
          <w:rFonts w:ascii="Tahoma" w:hAnsi="Tahoma" w:cs="Tahoma"/>
          <w:sz w:val="24"/>
          <w:szCs w:val="24"/>
          <w:lang w:val="sr-Latn-CS"/>
        </w:rPr>
        <w:t>kacije je aktom br. UPI 403-01-</w:t>
      </w:r>
      <w:r w:rsidR="006345E8">
        <w:rPr>
          <w:rFonts w:ascii="Tahoma" w:hAnsi="Tahoma" w:cs="Tahoma"/>
          <w:sz w:val="24"/>
          <w:szCs w:val="24"/>
          <w:lang w:val="sr-Latn-CS"/>
        </w:rPr>
        <w:t>2</w:t>
      </w:r>
      <w:r w:rsidR="003D4674">
        <w:rPr>
          <w:rFonts w:ascii="Tahoma" w:hAnsi="Tahoma" w:cs="Tahoma"/>
          <w:sz w:val="24"/>
          <w:szCs w:val="24"/>
          <w:lang w:val="sr-Latn-CS"/>
        </w:rPr>
        <w:t>9</w:t>
      </w:r>
      <w:r>
        <w:rPr>
          <w:rFonts w:ascii="Tahoma" w:hAnsi="Tahoma" w:cs="Tahoma"/>
          <w:sz w:val="24"/>
          <w:szCs w:val="24"/>
          <w:lang w:val="sr-Latn-CS"/>
        </w:rPr>
        <w:t xml:space="preserve">/3-16 od </w:t>
      </w:r>
      <w:r w:rsidR="00C25EF0">
        <w:rPr>
          <w:rFonts w:ascii="Tahoma" w:hAnsi="Tahoma" w:cs="Tahoma"/>
          <w:sz w:val="24"/>
          <w:szCs w:val="24"/>
          <w:lang w:val="sr-Latn-CS"/>
        </w:rPr>
        <w:t>07</w:t>
      </w:r>
      <w:r w:rsidR="00FD1199">
        <w:rPr>
          <w:rFonts w:ascii="Tahoma" w:hAnsi="Tahoma" w:cs="Tahoma"/>
          <w:sz w:val="24"/>
          <w:szCs w:val="24"/>
          <w:lang w:val="sr-Latn-CS"/>
        </w:rPr>
        <w:t>.</w:t>
      </w:r>
      <w:r w:rsidR="00C25EF0">
        <w:rPr>
          <w:rFonts w:ascii="Tahoma" w:hAnsi="Tahoma" w:cs="Tahoma"/>
          <w:sz w:val="24"/>
          <w:szCs w:val="24"/>
          <w:lang w:val="sr-Latn-CS"/>
        </w:rPr>
        <w:t>10</w:t>
      </w:r>
      <w:r>
        <w:rPr>
          <w:rFonts w:ascii="Tahoma" w:hAnsi="Tahoma" w:cs="Tahoma"/>
          <w:sz w:val="24"/>
          <w:szCs w:val="24"/>
          <w:lang w:val="sr-Latn-CS"/>
        </w:rPr>
        <w:t>.2016.godine dostavilo izjašnjenje na žalbu NVO Mans 16/</w:t>
      </w:r>
      <w:r w:rsidR="003D4674">
        <w:rPr>
          <w:rFonts w:ascii="Tahoma" w:hAnsi="Tahoma" w:cs="Tahoma"/>
          <w:sz w:val="24"/>
          <w:szCs w:val="24"/>
          <w:lang w:val="sr-Latn-CS"/>
        </w:rPr>
        <w:t>99967</w:t>
      </w:r>
      <w:r>
        <w:rPr>
          <w:rFonts w:ascii="Tahoma" w:hAnsi="Tahoma" w:cs="Tahoma"/>
          <w:sz w:val="24"/>
          <w:szCs w:val="24"/>
          <w:lang w:val="sr-Latn-CS"/>
        </w:rPr>
        <w:t xml:space="preserve"> od </w:t>
      </w:r>
      <w:r w:rsidR="00833733">
        <w:rPr>
          <w:rFonts w:ascii="Tahoma" w:hAnsi="Tahoma" w:cs="Tahoma"/>
          <w:sz w:val="24"/>
          <w:szCs w:val="24"/>
          <w:lang w:val="sr-Latn-CS"/>
        </w:rPr>
        <w:t>07.10</w:t>
      </w:r>
      <w:r>
        <w:rPr>
          <w:rFonts w:ascii="Tahoma" w:hAnsi="Tahoma" w:cs="Tahoma"/>
          <w:sz w:val="24"/>
          <w:szCs w:val="24"/>
          <w:lang w:val="sr-Latn-CS"/>
        </w:rPr>
        <w:t>.2016. godine u skladu sa članom 37 Zakona o slobodnom pristupu informacijam</w:t>
      </w:r>
      <w:r w:rsidR="00483FAC">
        <w:rPr>
          <w:rFonts w:ascii="Tahoma" w:hAnsi="Tahoma" w:cs="Tahoma"/>
          <w:sz w:val="24"/>
          <w:szCs w:val="24"/>
          <w:lang w:val="sr-Latn-CS"/>
        </w:rPr>
        <w:t>a</w:t>
      </w:r>
      <w:r>
        <w:rPr>
          <w:rFonts w:ascii="Tahoma" w:hAnsi="Tahoma" w:cs="Tahoma"/>
          <w:sz w:val="24"/>
          <w:szCs w:val="24"/>
          <w:lang w:val="sr-Latn-CS"/>
        </w:rPr>
        <w:t>, da u cjelost</w:t>
      </w:r>
      <w:r w:rsidR="00F157F0">
        <w:rPr>
          <w:rFonts w:ascii="Tahoma" w:hAnsi="Tahoma" w:cs="Tahoma"/>
          <w:sz w:val="24"/>
          <w:szCs w:val="24"/>
          <w:lang w:val="sr-Latn-CS"/>
        </w:rPr>
        <w:t>i</w:t>
      </w:r>
      <w:r>
        <w:rPr>
          <w:rFonts w:ascii="Tahoma" w:hAnsi="Tahoma" w:cs="Tahoma"/>
          <w:sz w:val="24"/>
          <w:szCs w:val="24"/>
          <w:lang w:val="sr-Latn-CS"/>
        </w:rPr>
        <w:t xml:space="preserve"> osporava navode NVO Mans jer je traženu dokumentaciju javno objavio na sajtu </w:t>
      </w:r>
      <w:hyperlink r:id="rId9" w:history="1">
        <w:r w:rsidRPr="00904ACA">
          <w:rPr>
            <w:rStyle w:val="Hyperlink"/>
            <w:rFonts w:ascii="Tahoma" w:hAnsi="Tahoma" w:cs="Tahoma"/>
            <w:sz w:val="24"/>
            <w:szCs w:val="24"/>
            <w:lang w:val="sr-Latn-CS"/>
          </w:rPr>
          <w:t>www.mid.gov.me</w:t>
        </w:r>
      </w:hyperlink>
      <w:r>
        <w:rPr>
          <w:rFonts w:ascii="Tahoma" w:hAnsi="Tahoma" w:cs="Tahoma"/>
          <w:sz w:val="24"/>
          <w:szCs w:val="24"/>
          <w:lang w:val="sr-Latn-CS"/>
        </w:rPr>
        <w:t xml:space="preserve">, a shodno obavezama iz Zakona oi finansiranju političkih subjekata i izbornih kampanja. </w:t>
      </w:r>
      <w:r w:rsidR="00483FAC">
        <w:rPr>
          <w:rFonts w:ascii="Tahoma" w:hAnsi="Tahoma" w:cs="Tahoma"/>
          <w:sz w:val="24"/>
          <w:szCs w:val="24"/>
          <w:lang w:val="sr-Latn-CS"/>
        </w:rPr>
        <w:t>P</w:t>
      </w:r>
      <w:r>
        <w:rPr>
          <w:rFonts w:ascii="Tahoma" w:hAnsi="Tahoma" w:cs="Tahoma"/>
          <w:sz w:val="24"/>
          <w:szCs w:val="24"/>
          <w:lang w:val="sr-Latn-CS"/>
        </w:rPr>
        <w:t>rvostepeni organ predlaže da se žalba NVO Mans odbije kao neosnovana.</w:t>
      </w:r>
    </w:p>
    <w:p w:rsidR="00CC792E" w:rsidRPr="00235BE5" w:rsidRDefault="00CC792E" w:rsidP="009845A6">
      <w:pPr>
        <w:jc w:val="both"/>
        <w:rPr>
          <w:rFonts w:ascii="Tahoma" w:hAnsi="Tahoma" w:cs="Tahoma"/>
          <w:b/>
          <w:sz w:val="24"/>
          <w:szCs w:val="24"/>
          <w:lang w:val="sr-Latn-CS"/>
        </w:rPr>
      </w:pPr>
      <w:r>
        <w:rPr>
          <w:rFonts w:ascii="Tahoma" w:hAnsi="Tahoma" w:cs="Tahoma"/>
          <w:sz w:val="24"/>
          <w:szCs w:val="24"/>
          <w:lang w:val="sr-Latn-CS"/>
        </w:rPr>
        <w:t xml:space="preserve">Agencija za zaštitu ličnih podataka i slobodan pristup informacijama dana </w:t>
      </w:r>
      <w:r w:rsidR="00C25EF0">
        <w:rPr>
          <w:rFonts w:ascii="Tahoma" w:hAnsi="Tahoma" w:cs="Tahoma"/>
          <w:sz w:val="24"/>
          <w:szCs w:val="24"/>
          <w:lang w:val="sr-Latn-CS"/>
        </w:rPr>
        <w:t>2</w:t>
      </w:r>
      <w:r w:rsidR="00B23BD8">
        <w:rPr>
          <w:rFonts w:ascii="Tahoma" w:hAnsi="Tahoma" w:cs="Tahoma"/>
          <w:sz w:val="24"/>
          <w:szCs w:val="24"/>
          <w:lang w:val="sr-Latn-CS"/>
        </w:rPr>
        <w:t>5</w:t>
      </w:r>
      <w:r w:rsidRPr="00E805CA">
        <w:rPr>
          <w:rFonts w:ascii="Tahoma" w:hAnsi="Tahoma" w:cs="Tahoma"/>
          <w:sz w:val="24"/>
          <w:szCs w:val="24"/>
          <w:lang w:val="sr-Latn-CS"/>
        </w:rPr>
        <w:t>.</w:t>
      </w:r>
      <w:r w:rsidR="00B23BD8">
        <w:rPr>
          <w:rFonts w:ascii="Tahoma" w:hAnsi="Tahoma" w:cs="Tahoma"/>
          <w:sz w:val="24"/>
          <w:szCs w:val="24"/>
          <w:lang w:val="sr-Latn-CS"/>
        </w:rPr>
        <w:t>10</w:t>
      </w:r>
      <w:r w:rsidR="00676B14">
        <w:rPr>
          <w:rFonts w:ascii="Tahoma" w:hAnsi="Tahoma" w:cs="Tahoma"/>
          <w:sz w:val="24"/>
          <w:szCs w:val="24"/>
          <w:lang w:val="sr-Latn-CS"/>
        </w:rPr>
        <w:t>.2016</w:t>
      </w:r>
      <w:r w:rsidRPr="00E805CA">
        <w:rPr>
          <w:rFonts w:ascii="Tahoma" w:hAnsi="Tahoma" w:cs="Tahoma"/>
          <w:sz w:val="24"/>
          <w:szCs w:val="24"/>
          <w:lang w:val="sr-Latn-CS"/>
        </w:rPr>
        <w:t xml:space="preserve">.godine </w:t>
      </w:r>
      <w:r>
        <w:rPr>
          <w:rFonts w:ascii="Tahoma" w:hAnsi="Tahoma" w:cs="Tahoma"/>
          <w:sz w:val="24"/>
          <w:szCs w:val="24"/>
          <w:lang w:val="sr-Latn-CS"/>
        </w:rPr>
        <w:t>na osnovu člana 40 stav 1 tačka 1 Zakona o slobodnom pristupu informacijama podnijela prvostepenom organu zahtjev za dostavlj</w:t>
      </w:r>
      <w:r w:rsidR="004F5F9A">
        <w:rPr>
          <w:rFonts w:ascii="Tahoma" w:hAnsi="Tahoma" w:cs="Tahoma"/>
          <w:sz w:val="24"/>
          <w:szCs w:val="24"/>
          <w:lang w:val="sr-Latn-CS"/>
        </w:rPr>
        <w:t>a</w:t>
      </w:r>
      <w:r w:rsidR="006860B7">
        <w:rPr>
          <w:rFonts w:ascii="Tahoma" w:hAnsi="Tahoma" w:cs="Tahoma"/>
          <w:sz w:val="24"/>
          <w:szCs w:val="24"/>
          <w:lang w:val="sr-Latn-CS"/>
        </w:rPr>
        <w:t>nje I</w:t>
      </w:r>
      <w:r>
        <w:rPr>
          <w:rFonts w:ascii="Tahoma" w:hAnsi="Tahoma" w:cs="Tahoma"/>
          <w:sz w:val="24"/>
          <w:szCs w:val="24"/>
          <w:lang w:val="sr-Latn-CS"/>
        </w:rPr>
        <w:t xml:space="preserve">zjašnjenja  </w:t>
      </w:r>
      <w:r w:rsidR="00653562">
        <w:rPr>
          <w:rFonts w:ascii="Tahoma" w:hAnsi="Tahoma" w:cs="Tahoma"/>
          <w:sz w:val="24"/>
          <w:szCs w:val="24"/>
          <w:lang w:val="sr-Latn-CS"/>
        </w:rPr>
        <w:t>br.</w:t>
      </w:r>
      <w:r w:rsidR="00676B14">
        <w:rPr>
          <w:rFonts w:ascii="Tahoma" w:hAnsi="Tahoma" w:cs="Tahoma"/>
          <w:sz w:val="24"/>
          <w:szCs w:val="24"/>
          <w:lang w:val="sr-Latn-CS"/>
        </w:rPr>
        <w:t>07-42-</w:t>
      </w:r>
      <w:r w:rsidR="00C25EF0">
        <w:rPr>
          <w:rFonts w:ascii="Tahoma" w:hAnsi="Tahoma" w:cs="Tahoma"/>
          <w:sz w:val="24"/>
          <w:szCs w:val="24"/>
          <w:lang w:val="sr-Latn-CS"/>
        </w:rPr>
        <w:t>631</w:t>
      </w:r>
      <w:r w:rsidR="003D4674">
        <w:rPr>
          <w:rFonts w:ascii="Tahoma" w:hAnsi="Tahoma" w:cs="Tahoma"/>
          <w:sz w:val="24"/>
          <w:szCs w:val="24"/>
          <w:lang w:val="sr-Latn-CS"/>
        </w:rPr>
        <w:t>3</w:t>
      </w:r>
      <w:r w:rsidR="00676B14">
        <w:rPr>
          <w:rFonts w:ascii="Tahoma" w:hAnsi="Tahoma" w:cs="Tahoma"/>
          <w:sz w:val="24"/>
          <w:szCs w:val="24"/>
          <w:lang w:val="sr-Latn-CS"/>
        </w:rPr>
        <w:t>-1/16</w:t>
      </w:r>
      <w:r w:rsidRPr="00E805CA">
        <w:rPr>
          <w:rFonts w:ascii="Tahoma" w:hAnsi="Tahoma" w:cs="Tahoma"/>
          <w:sz w:val="24"/>
          <w:szCs w:val="24"/>
          <w:lang w:val="sr-Latn-CS"/>
        </w:rPr>
        <w:t xml:space="preserve"> od</w:t>
      </w:r>
      <w:r w:rsidR="00323CB3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C25EF0">
        <w:rPr>
          <w:rFonts w:ascii="Tahoma" w:hAnsi="Tahoma" w:cs="Tahoma"/>
          <w:sz w:val="24"/>
          <w:szCs w:val="24"/>
          <w:lang w:val="sr-Latn-CS"/>
        </w:rPr>
        <w:t>2</w:t>
      </w:r>
      <w:r w:rsidR="00B23BD8">
        <w:rPr>
          <w:rFonts w:ascii="Tahoma" w:hAnsi="Tahoma" w:cs="Tahoma"/>
          <w:sz w:val="24"/>
          <w:szCs w:val="24"/>
          <w:lang w:val="sr-Latn-CS"/>
        </w:rPr>
        <w:t>5</w:t>
      </w:r>
      <w:r w:rsidRPr="00E805CA">
        <w:rPr>
          <w:rFonts w:ascii="Tahoma" w:hAnsi="Tahoma" w:cs="Tahoma"/>
          <w:sz w:val="24"/>
          <w:szCs w:val="24"/>
          <w:lang w:val="sr-Latn-CS"/>
        </w:rPr>
        <w:t>.</w:t>
      </w:r>
      <w:r w:rsidR="00B23BD8">
        <w:rPr>
          <w:rFonts w:ascii="Tahoma" w:hAnsi="Tahoma" w:cs="Tahoma"/>
          <w:sz w:val="24"/>
          <w:szCs w:val="24"/>
          <w:lang w:val="sr-Latn-CS"/>
        </w:rPr>
        <w:t>10</w:t>
      </w:r>
      <w:r w:rsidR="00676B14">
        <w:rPr>
          <w:rFonts w:ascii="Tahoma" w:hAnsi="Tahoma" w:cs="Tahoma"/>
          <w:sz w:val="24"/>
          <w:szCs w:val="24"/>
          <w:lang w:val="sr-Latn-CS"/>
        </w:rPr>
        <w:t>.2016</w:t>
      </w:r>
      <w:r w:rsidRPr="00E805CA">
        <w:rPr>
          <w:rFonts w:ascii="Tahoma" w:hAnsi="Tahoma" w:cs="Tahoma"/>
          <w:sz w:val="24"/>
          <w:szCs w:val="24"/>
          <w:lang w:val="sr-Latn-CS"/>
        </w:rPr>
        <w:t xml:space="preserve">.godine </w:t>
      </w:r>
      <w:r>
        <w:rPr>
          <w:rFonts w:ascii="Tahoma" w:hAnsi="Tahoma" w:cs="Tahoma"/>
          <w:sz w:val="24"/>
          <w:szCs w:val="24"/>
          <w:lang w:val="sr-Latn-CS"/>
        </w:rPr>
        <w:t xml:space="preserve">na osnovu </w:t>
      </w:r>
      <w:r w:rsidRPr="008805A3">
        <w:rPr>
          <w:rFonts w:ascii="Tahoma" w:hAnsi="Tahoma" w:cs="Tahoma"/>
          <w:sz w:val="24"/>
          <w:szCs w:val="24"/>
          <w:lang w:val="sr-Latn-CS"/>
        </w:rPr>
        <w:t>člana</w:t>
      </w:r>
      <w:r>
        <w:rPr>
          <w:rFonts w:ascii="Tahoma" w:hAnsi="Tahoma" w:cs="Tahoma"/>
          <w:sz w:val="24"/>
          <w:szCs w:val="24"/>
          <w:lang w:val="sr-Latn-CS"/>
        </w:rPr>
        <w:t xml:space="preserve"> 241 stav 1</w:t>
      </w:r>
      <w:r w:rsidRPr="008805A3">
        <w:t xml:space="preserve"> </w:t>
      </w:r>
      <w:r w:rsidRPr="008805A3">
        <w:rPr>
          <w:rFonts w:ascii="Tahoma" w:hAnsi="Tahoma" w:cs="Tahoma"/>
          <w:sz w:val="24"/>
          <w:szCs w:val="24"/>
          <w:lang w:val="sr-Latn-CS"/>
        </w:rPr>
        <w:t>Zakona o opštem upravnom postupku</w:t>
      </w:r>
      <w:r>
        <w:rPr>
          <w:rFonts w:ascii="Tahoma" w:hAnsi="Tahoma" w:cs="Tahoma"/>
          <w:sz w:val="24"/>
          <w:szCs w:val="24"/>
          <w:lang w:val="sr-Latn-CS"/>
        </w:rPr>
        <w:t xml:space="preserve"> i zatražila dostav</w:t>
      </w:r>
      <w:r w:rsidR="00BD447F">
        <w:rPr>
          <w:rFonts w:ascii="Tahoma" w:hAnsi="Tahoma" w:cs="Tahoma"/>
          <w:sz w:val="24"/>
          <w:szCs w:val="24"/>
          <w:lang w:val="sr-Latn-CS"/>
        </w:rPr>
        <w:t>l</w:t>
      </w:r>
      <w:r>
        <w:rPr>
          <w:rFonts w:ascii="Tahoma" w:hAnsi="Tahoma" w:cs="Tahoma"/>
          <w:sz w:val="24"/>
          <w:szCs w:val="24"/>
          <w:lang w:val="sr-Latn-CS"/>
        </w:rPr>
        <w:t>janje izja</w:t>
      </w:r>
      <w:r w:rsidR="00266A91">
        <w:rPr>
          <w:rFonts w:ascii="Tahoma" w:hAnsi="Tahoma" w:cs="Tahoma"/>
          <w:sz w:val="24"/>
          <w:szCs w:val="24"/>
          <w:lang w:val="sr-Latn-CS"/>
        </w:rPr>
        <w:t>šnjenja</w:t>
      </w:r>
      <w:r w:rsidR="006860B7">
        <w:rPr>
          <w:rFonts w:ascii="Tahoma" w:hAnsi="Tahoma" w:cs="Tahoma"/>
          <w:sz w:val="24"/>
          <w:szCs w:val="24"/>
          <w:lang w:val="sr-Latn-CS"/>
        </w:rPr>
        <w:t>,</w:t>
      </w:r>
      <w:r w:rsidR="00266A91">
        <w:rPr>
          <w:rFonts w:ascii="Tahoma" w:hAnsi="Tahoma" w:cs="Tahoma"/>
          <w:sz w:val="24"/>
          <w:szCs w:val="24"/>
          <w:lang w:val="sr-Latn-CS"/>
        </w:rPr>
        <w:t xml:space="preserve"> uz navođ</w:t>
      </w:r>
      <w:r>
        <w:rPr>
          <w:rFonts w:ascii="Tahoma" w:hAnsi="Tahoma" w:cs="Tahoma"/>
          <w:sz w:val="24"/>
          <w:szCs w:val="24"/>
          <w:lang w:val="sr-Latn-CS"/>
        </w:rPr>
        <w:t>enja razloga zbog čega prvostepeni organ nije u roku donio rješenje</w:t>
      </w:r>
      <w:r w:rsidR="00235BE5">
        <w:rPr>
          <w:rFonts w:ascii="Tahoma" w:hAnsi="Tahoma" w:cs="Tahoma"/>
          <w:sz w:val="24"/>
          <w:szCs w:val="24"/>
          <w:lang w:val="sr-Latn-CS"/>
        </w:rPr>
        <w:t>,</w:t>
      </w:r>
      <w:r>
        <w:rPr>
          <w:rFonts w:ascii="Tahoma" w:hAnsi="Tahoma" w:cs="Tahoma"/>
          <w:sz w:val="24"/>
          <w:szCs w:val="24"/>
          <w:lang w:val="sr-Latn-CS"/>
        </w:rPr>
        <w:t xml:space="preserve"> odnosno akt</w:t>
      </w:r>
      <w:r w:rsidR="00235BE5">
        <w:rPr>
          <w:rFonts w:ascii="Tahoma" w:hAnsi="Tahoma" w:cs="Tahoma"/>
          <w:sz w:val="24"/>
          <w:szCs w:val="24"/>
          <w:lang w:val="sr-Latn-CS"/>
        </w:rPr>
        <w:t>,</w:t>
      </w:r>
      <w:r>
        <w:rPr>
          <w:rFonts w:ascii="Tahoma" w:hAnsi="Tahoma" w:cs="Tahoma"/>
          <w:sz w:val="24"/>
          <w:szCs w:val="24"/>
          <w:lang w:val="sr-Latn-CS"/>
        </w:rPr>
        <w:t xml:space="preserve"> po podnijetom zahtjevu za slobodan pristup informacijama</w:t>
      </w:r>
      <w:r w:rsidR="00433B4D">
        <w:rPr>
          <w:rFonts w:ascii="Tahoma" w:hAnsi="Tahoma" w:cs="Tahoma"/>
          <w:sz w:val="24"/>
          <w:szCs w:val="24"/>
          <w:lang w:val="sr-Latn-CS"/>
        </w:rPr>
        <w:t>.</w:t>
      </w:r>
      <w:r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433B4D">
        <w:rPr>
          <w:rFonts w:ascii="Tahoma" w:hAnsi="Tahoma" w:cs="Tahoma"/>
          <w:sz w:val="24"/>
          <w:szCs w:val="24"/>
          <w:lang w:val="sr-Latn-CS"/>
        </w:rPr>
        <w:t>P</w:t>
      </w:r>
      <w:r w:rsidRPr="006860B7">
        <w:rPr>
          <w:rFonts w:ascii="Tahoma" w:hAnsi="Tahoma" w:cs="Tahoma"/>
          <w:sz w:val="24"/>
          <w:szCs w:val="24"/>
          <w:lang w:val="sr-Latn-CS"/>
        </w:rPr>
        <w:t>rvostepeni organ u ostavljen roku od 5 dana od prijema zahtjeva za izjašnjenje nije dostavio odgovor na predmetni zahtjev</w:t>
      </w:r>
      <w:r w:rsidR="00266A91" w:rsidRPr="006860B7">
        <w:rPr>
          <w:rFonts w:ascii="Tahoma" w:hAnsi="Tahoma" w:cs="Tahoma"/>
          <w:sz w:val="24"/>
          <w:szCs w:val="24"/>
          <w:lang w:val="sr-Latn-CS"/>
        </w:rPr>
        <w:t>.</w:t>
      </w:r>
    </w:p>
    <w:p w:rsidR="009845A6" w:rsidRPr="00447AC9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447AC9">
        <w:rPr>
          <w:rFonts w:ascii="Tahoma" w:hAnsi="Tahoma" w:cs="Tahoma"/>
          <w:sz w:val="24"/>
          <w:szCs w:val="24"/>
          <w:lang w:val="sr-Latn-CS"/>
        </w:rPr>
        <w:t>U konkretnom predmetu</w:t>
      </w:r>
      <w:r w:rsidR="00392849" w:rsidRPr="00447AC9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2C4581">
        <w:rPr>
          <w:rFonts w:ascii="Tahoma" w:hAnsi="Tahoma" w:cs="Tahoma"/>
          <w:sz w:val="24"/>
          <w:szCs w:val="24"/>
          <w:lang w:val="sr-Latn-CS"/>
        </w:rPr>
        <w:t xml:space="preserve">Ministarstvo </w:t>
      </w:r>
      <w:r w:rsidR="00B23BD8">
        <w:rPr>
          <w:rFonts w:ascii="Tahoma" w:hAnsi="Tahoma" w:cs="Tahoma"/>
          <w:sz w:val="24"/>
          <w:szCs w:val="24"/>
          <w:lang w:val="sr-Latn-CS"/>
        </w:rPr>
        <w:t>za informaciono društvo i telekomunikacije</w:t>
      </w:r>
      <w:r w:rsidR="00BA350C" w:rsidRPr="00447AC9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815624" w:rsidRPr="00447AC9">
        <w:rPr>
          <w:rFonts w:ascii="Tahoma" w:hAnsi="Tahoma" w:cs="Tahoma"/>
          <w:sz w:val="24"/>
          <w:szCs w:val="24"/>
          <w:lang w:val="sr-Latn-CS"/>
        </w:rPr>
        <w:t>nije don</w:t>
      </w:r>
      <w:r w:rsidR="00A50CBE" w:rsidRPr="00447AC9">
        <w:rPr>
          <w:rFonts w:ascii="Tahoma" w:hAnsi="Tahoma" w:cs="Tahoma"/>
          <w:sz w:val="24"/>
          <w:szCs w:val="24"/>
          <w:lang w:val="sr-Latn-CS"/>
        </w:rPr>
        <w:t>i</w:t>
      </w:r>
      <w:r w:rsidR="002C4581">
        <w:rPr>
          <w:rFonts w:ascii="Tahoma" w:hAnsi="Tahoma" w:cs="Tahoma"/>
          <w:sz w:val="24"/>
          <w:szCs w:val="24"/>
          <w:lang w:val="sr-Latn-CS"/>
        </w:rPr>
        <w:t>jel</w:t>
      </w:r>
      <w:r w:rsidR="00AB5ECE">
        <w:rPr>
          <w:rFonts w:ascii="Tahoma" w:hAnsi="Tahoma" w:cs="Tahoma"/>
          <w:sz w:val="24"/>
          <w:szCs w:val="24"/>
          <w:lang w:val="sr-Latn-CS"/>
        </w:rPr>
        <w:t>o</w:t>
      </w:r>
      <w:r w:rsidR="00A50CBE" w:rsidRPr="00447AC9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447AC9">
        <w:rPr>
          <w:rFonts w:ascii="Tahoma" w:hAnsi="Tahoma" w:cs="Tahoma"/>
          <w:sz w:val="24"/>
          <w:szCs w:val="24"/>
          <w:lang w:val="sr-Latn-CS"/>
        </w:rPr>
        <w:t xml:space="preserve">rješenje po osnovu podnijetog zahtjeva za slobodan pristup informacijama </w:t>
      </w:r>
      <w:r w:rsidR="00CD2289" w:rsidRPr="00447AC9">
        <w:rPr>
          <w:rFonts w:ascii="Tahoma" w:hAnsi="Tahoma" w:cs="Tahoma"/>
          <w:sz w:val="24"/>
          <w:szCs w:val="24"/>
          <w:lang w:val="sr-Latn-CS"/>
        </w:rPr>
        <w:t xml:space="preserve">NVO </w:t>
      </w:r>
      <w:r w:rsidR="000F163D" w:rsidRPr="00447AC9">
        <w:rPr>
          <w:rFonts w:ascii="Tahoma" w:hAnsi="Tahoma" w:cs="Tahoma"/>
          <w:sz w:val="24"/>
          <w:szCs w:val="24"/>
          <w:lang w:val="sr-Latn-CS"/>
        </w:rPr>
        <w:t>Mans</w:t>
      </w:r>
      <w:r w:rsidR="00235BE5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E4607B">
        <w:rPr>
          <w:rFonts w:ascii="Tahoma" w:hAnsi="Tahoma" w:cs="Tahoma"/>
          <w:sz w:val="24"/>
          <w:szCs w:val="24"/>
          <w:lang w:val="sr-Latn-CS"/>
        </w:rPr>
        <w:t>16/</w:t>
      </w:r>
      <w:r w:rsidR="003D4674">
        <w:rPr>
          <w:rFonts w:ascii="Tahoma" w:hAnsi="Tahoma" w:cs="Tahoma"/>
          <w:sz w:val="24"/>
          <w:szCs w:val="24"/>
          <w:lang w:val="sr-Latn-CS"/>
        </w:rPr>
        <w:t>99967</w:t>
      </w:r>
      <w:r w:rsidR="000F163D" w:rsidRPr="00447AC9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BD447F">
        <w:rPr>
          <w:rFonts w:ascii="Tahoma" w:hAnsi="Tahoma" w:cs="Tahoma"/>
          <w:sz w:val="24"/>
          <w:szCs w:val="24"/>
          <w:lang w:val="sr-Latn-CS"/>
        </w:rPr>
        <w:t xml:space="preserve">od </w:t>
      </w:r>
      <w:r w:rsidR="00833733">
        <w:rPr>
          <w:rFonts w:ascii="Tahoma" w:hAnsi="Tahoma" w:cs="Tahoma"/>
          <w:sz w:val="24"/>
          <w:szCs w:val="24"/>
          <w:lang w:val="sr-Latn-CS"/>
        </w:rPr>
        <w:t>14.09</w:t>
      </w:r>
      <w:r w:rsidR="00E67049">
        <w:rPr>
          <w:rFonts w:ascii="Tahoma" w:hAnsi="Tahoma" w:cs="Tahoma"/>
          <w:sz w:val="24"/>
          <w:szCs w:val="24"/>
          <w:lang w:val="sr-Latn-CS"/>
        </w:rPr>
        <w:t>.201</w:t>
      </w:r>
      <w:r w:rsidR="00E4607B">
        <w:rPr>
          <w:rFonts w:ascii="Tahoma" w:hAnsi="Tahoma" w:cs="Tahoma"/>
          <w:sz w:val="24"/>
          <w:szCs w:val="24"/>
          <w:lang w:val="sr-Latn-CS"/>
        </w:rPr>
        <w:t>6</w:t>
      </w:r>
      <w:r w:rsidR="00D92000" w:rsidRPr="00447AC9">
        <w:rPr>
          <w:rFonts w:ascii="Tahoma" w:hAnsi="Tahoma" w:cs="Tahoma"/>
          <w:sz w:val="24"/>
          <w:szCs w:val="24"/>
          <w:lang w:val="sr-Latn-CS"/>
        </w:rPr>
        <w:t>. godine</w:t>
      </w:r>
      <w:r w:rsidR="00225044" w:rsidRPr="00447AC9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447AC9">
        <w:rPr>
          <w:rFonts w:ascii="Tahoma" w:hAnsi="Tahoma" w:cs="Tahoma"/>
          <w:sz w:val="24"/>
          <w:szCs w:val="24"/>
          <w:lang w:val="sr-Latn-CS"/>
        </w:rPr>
        <w:t>u zakonskom roku</w:t>
      </w:r>
      <w:r w:rsidR="00C4398E" w:rsidRPr="00447AC9">
        <w:rPr>
          <w:rFonts w:ascii="Tahoma" w:hAnsi="Tahoma" w:cs="Tahoma"/>
          <w:sz w:val="24"/>
          <w:szCs w:val="24"/>
          <w:lang w:val="sr-Latn-CS"/>
        </w:rPr>
        <w:t xml:space="preserve">. </w:t>
      </w:r>
      <w:r w:rsidR="00D91EAA">
        <w:rPr>
          <w:rFonts w:ascii="Tahoma" w:hAnsi="Tahoma" w:cs="Tahoma"/>
          <w:sz w:val="24"/>
          <w:szCs w:val="24"/>
          <w:lang w:val="sr-Latn-CS"/>
        </w:rPr>
        <w:t xml:space="preserve">Ministarstvo </w:t>
      </w:r>
      <w:r w:rsidR="00B23BD8">
        <w:rPr>
          <w:rFonts w:ascii="Tahoma" w:hAnsi="Tahoma" w:cs="Tahoma"/>
          <w:sz w:val="24"/>
          <w:szCs w:val="24"/>
          <w:lang w:val="sr-Latn-CS"/>
        </w:rPr>
        <w:t>za informaciono društvo i telekomunikacije</w:t>
      </w:r>
      <w:r w:rsidR="00D92000" w:rsidRPr="00447AC9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447AC9">
        <w:rPr>
          <w:rFonts w:ascii="Tahoma" w:hAnsi="Tahoma" w:cs="Tahoma"/>
          <w:sz w:val="24"/>
          <w:szCs w:val="24"/>
          <w:lang w:val="sr-Latn-CS"/>
        </w:rPr>
        <w:t>je prema članu 31 Zakona o slobod</w:t>
      </w:r>
      <w:r w:rsidR="006A467D" w:rsidRPr="00447AC9">
        <w:rPr>
          <w:rFonts w:ascii="Tahoma" w:hAnsi="Tahoma" w:cs="Tahoma"/>
          <w:sz w:val="24"/>
          <w:szCs w:val="24"/>
          <w:lang w:val="sr-Latn-CS"/>
        </w:rPr>
        <w:t>nom pristupu informacijama du</w:t>
      </w:r>
      <w:r w:rsidR="00A50CBE" w:rsidRPr="00447AC9">
        <w:rPr>
          <w:rFonts w:ascii="Tahoma" w:hAnsi="Tahoma" w:cs="Tahoma"/>
          <w:sz w:val="24"/>
          <w:szCs w:val="24"/>
          <w:lang w:val="sr-Latn-CS"/>
        </w:rPr>
        <w:t>ž</w:t>
      </w:r>
      <w:r w:rsidR="00AB5ECE">
        <w:rPr>
          <w:rFonts w:ascii="Tahoma" w:hAnsi="Tahoma" w:cs="Tahoma"/>
          <w:sz w:val="24"/>
          <w:szCs w:val="24"/>
          <w:lang w:val="sr-Latn-CS"/>
        </w:rPr>
        <w:t>n</w:t>
      </w:r>
      <w:r w:rsidR="00D91EAA">
        <w:rPr>
          <w:rFonts w:ascii="Tahoma" w:hAnsi="Tahoma" w:cs="Tahoma"/>
          <w:sz w:val="24"/>
          <w:szCs w:val="24"/>
          <w:lang w:val="sr-Latn-CS"/>
        </w:rPr>
        <w:t>o</w:t>
      </w:r>
      <w:r w:rsidRPr="00447AC9">
        <w:rPr>
          <w:rFonts w:ascii="Tahoma" w:hAnsi="Tahoma" w:cs="Tahoma"/>
          <w:sz w:val="24"/>
          <w:szCs w:val="24"/>
          <w:lang w:val="sr-Latn-CS"/>
        </w:rPr>
        <w:t xml:space="preserve"> da donese rješenje po podnijetom zahtjevu u zakonskom roku</w:t>
      </w:r>
      <w:r w:rsidR="00E2127B">
        <w:rPr>
          <w:rFonts w:ascii="Tahoma" w:hAnsi="Tahoma" w:cs="Tahoma"/>
          <w:sz w:val="24"/>
          <w:szCs w:val="24"/>
          <w:lang w:val="sr-Latn-CS"/>
        </w:rPr>
        <w:t xml:space="preserve"> u roku od 15 dana</w:t>
      </w:r>
      <w:r w:rsidR="004E056B">
        <w:rPr>
          <w:rFonts w:ascii="Tahoma" w:hAnsi="Tahoma" w:cs="Tahoma"/>
          <w:sz w:val="24"/>
          <w:szCs w:val="24"/>
          <w:lang w:val="sr-Latn-CS"/>
        </w:rPr>
        <w:t xml:space="preserve"> od dana prijema ovog rješenja</w:t>
      </w:r>
      <w:r w:rsidRPr="00447AC9">
        <w:rPr>
          <w:rFonts w:ascii="Tahoma" w:hAnsi="Tahoma" w:cs="Tahoma"/>
          <w:sz w:val="24"/>
          <w:szCs w:val="24"/>
          <w:lang w:val="sr-Latn-CS"/>
        </w:rPr>
        <w:t>.</w:t>
      </w:r>
      <w:r w:rsidR="005A125C" w:rsidRPr="00447AC9">
        <w:rPr>
          <w:rFonts w:ascii="Tahoma" w:hAnsi="Tahoma" w:cs="Tahoma"/>
          <w:sz w:val="24"/>
          <w:szCs w:val="24"/>
          <w:lang w:val="sr-Latn-CS"/>
        </w:rPr>
        <w:t xml:space="preserve"> </w:t>
      </w:r>
    </w:p>
    <w:p w:rsidR="00653562" w:rsidRDefault="00653562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</w:p>
    <w:p w:rsidR="00653562" w:rsidRDefault="00653562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</w:p>
    <w:p w:rsidR="00653562" w:rsidRDefault="00653562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</w:p>
    <w:p w:rsidR="00653562" w:rsidRDefault="00653562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</w:p>
    <w:p w:rsidR="006718A8" w:rsidRPr="008126FB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Sa iznijetih razloga, shodno članu 38 Zakona o slobodnom pristupu informacijama i člana 238 stav 1 Zakona o opštem upravnom postupku, odlučeno je kao u izreci.</w:t>
      </w:r>
    </w:p>
    <w:p w:rsidR="006860B7" w:rsidRPr="00AB5ECE" w:rsidRDefault="009845A6" w:rsidP="00AB5ECE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b/>
          <w:sz w:val="24"/>
          <w:szCs w:val="24"/>
          <w:u w:val="single"/>
          <w:lang w:val="sr-Latn-CS"/>
        </w:rPr>
        <w:t xml:space="preserve">Pravna pouka: </w:t>
      </w:r>
      <w:r w:rsidRPr="0063619C">
        <w:rPr>
          <w:rFonts w:ascii="Tahoma" w:hAnsi="Tahoma" w:cs="Tahoma"/>
          <w:sz w:val="24"/>
          <w:szCs w:val="24"/>
          <w:lang w:val="sr-Latn-CS"/>
        </w:rPr>
        <w:t>Protiv ovog Rješenja može se pokrenuti Upravni spor u roku od 30 dana od dana prijema.</w:t>
      </w:r>
      <w:r w:rsidRPr="0063619C">
        <w:rPr>
          <w:rFonts w:ascii="Tahoma" w:hAnsi="Tahoma" w:cs="Tahoma"/>
          <w:b/>
          <w:sz w:val="24"/>
          <w:szCs w:val="24"/>
          <w:lang w:val="sr-Latn-CS"/>
        </w:rPr>
        <w:t xml:space="preserve">                                                                                </w:t>
      </w:r>
    </w:p>
    <w:p w:rsidR="00AB5ECE" w:rsidRDefault="009845A6" w:rsidP="00653562">
      <w:pPr>
        <w:jc w:val="right"/>
        <w:rPr>
          <w:rFonts w:ascii="Tahoma" w:hAnsi="Tahoma" w:cs="Tahoma"/>
          <w:b/>
          <w:sz w:val="24"/>
          <w:szCs w:val="24"/>
          <w:lang w:val="sr-Latn-CS"/>
        </w:rPr>
      </w:pPr>
      <w:r w:rsidRPr="0063619C">
        <w:rPr>
          <w:rFonts w:ascii="Tahoma" w:hAnsi="Tahoma" w:cs="Tahoma"/>
          <w:b/>
          <w:sz w:val="24"/>
          <w:szCs w:val="24"/>
          <w:lang w:val="sr-Latn-CS"/>
        </w:rPr>
        <w:t>SAVJET AGENCIJE:</w:t>
      </w:r>
    </w:p>
    <w:p w:rsidR="008D477B" w:rsidRDefault="0065022E" w:rsidP="006860B7">
      <w:pPr>
        <w:jc w:val="right"/>
        <w:rPr>
          <w:rFonts w:ascii="Tahoma" w:hAnsi="Tahoma" w:cs="Tahoma"/>
          <w:b/>
          <w:sz w:val="24"/>
          <w:szCs w:val="24"/>
          <w:lang w:val="sr-Latn-CS"/>
        </w:rPr>
      </w:pPr>
      <w:r w:rsidRPr="0063619C">
        <w:rPr>
          <w:rFonts w:ascii="Tahoma" w:hAnsi="Tahoma" w:cs="Tahoma"/>
          <w:b/>
          <w:sz w:val="24"/>
          <w:szCs w:val="24"/>
          <w:lang w:val="sr-Latn-CS"/>
        </w:rPr>
        <w:t xml:space="preserve">         </w:t>
      </w:r>
      <w:r w:rsidR="009845A6" w:rsidRPr="0063619C">
        <w:rPr>
          <w:rFonts w:ascii="Tahoma" w:hAnsi="Tahoma" w:cs="Tahoma"/>
          <w:b/>
          <w:sz w:val="24"/>
          <w:szCs w:val="24"/>
          <w:lang w:val="sr-Latn-CS"/>
        </w:rPr>
        <w:t xml:space="preserve">                                                                </w:t>
      </w:r>
      <w:r w:rsidR="00116BFA">
        <w:rPr>
          <w:rFonts w:ascii="Tahoma" w:hAnsi="Tahoma" w:cs="Tahoma"/>
          <w:b/>
          <w:sz w:val="24"/>
          <w:szCs w:val="24"/>
          <w:lang w:val="sr-Latn-CS"/>
        </w:rPr>
        <w:t xml:space="preserve"> Predsjednik, Muhamed Gjokaj</w:t>
      </w:r>
    </w:p>
    <w:p w:rsidR="00B23BD8" w:rsidRDefault="00B23BD8" w:rsidP="00BD6C27">
      <w:pPr>
        <w:spacing w:after="0"/>
        <w:rPr>
          <w:rFonts w:ascii="Tahoma" w:hAnsi="Tahoma" w:cs="Tahoma"/>
          <w:b/>
          <w:sz w:val="24"/>
          <w:szCs w:val="24"/>
          <w:lang w:val="sr-Latn-CS"/>
        </w:rPr>
      </w:pPr>
    </w:p>
    <w:p w:rsidR="00447AC9" w:rsidRPr="00653562" w:rsidRDefault="00447AC9" w:rsidP="002B1D94">
      <w:pPr>
        <w:pStyle w:val="NoSpacing"/>
        <w:rPr>
          <w:rFonts w:ascii="Tahoma" w:hAnsi="Tahoma" w:cs="Tahoma"/>
          <w:b/>
          <w:sz w:val="24"/>
          <w:szCs w:val="24"/>
        </w:rPr>
      </w:pPr>
      <w:bookmarkStart w:id="0" w:name="_GoBack"/>
      <w:bookmarkEnd w:id="0"/>
    </w:p>
    <w:sectPr w:rsidR="00447AC9" w:rsidRPr="00653562" w:rsidSect="00F03089">
      <w:footerReference w:type="even" r:id="rId10"/>
      <w:footerReference w:type="default" r:id="rId11"/>
      <w:pgSz w:w="11907" w:h="16839" w:code="9"/>
      <w:pgMar w:top="1440" w:right="1440" w:bottom="1440" w:left="1440" w:header="142" w:footer="71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05BF8" w:rsidRDefault="00405BF8" w:rsidP="00CB7F9A">
      <w:pPr>
        <w:spacing w:after="0" w:line="240" w:lineRule="auto"/>
      </w:pPr>
      <w:r>
        <w:separator/>
      </w:r>
    </w:p>
  </w:endnote>
  <w:endnote w:type="continuationSeparator" w:id="0">
    <w:p w:rsidR="00405BF8" w:rsidRDefault="00405BF8" w:rsidP="00CB7F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5A81" w:rsidRPr="002B6C39" w:rsidRDefault="00FB5A81" w:rsidP="002B6C39">
    <w:pPr>
      <w:pStyle w:val="Footer"/>
      <w:pBdr>
        <w:bottom w:val="single" w:sz="4" w:space="1" w:color="auto"/>
      </w:pBdr>
      <w:rPr>
        <w:color w:val="FF000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5A81" w:rsidRDefault="00FB5A81" w:rsidP="00EA2993">
    <w:pPr>
      <w:pStyle w:val="Footer"/>
      <w:rPr>
        <w:b/>
        <w:sz w:val="16"/>
        <w:szCs w:val="16"/>
      </w:rPr>
    </w:pPr>
  </w:p>
  <w:p w:rsidR="00FB5A81" w:rsidRPr="00E62A90" w:rsidRDefault="00FB5A81" w:rsidP="00E62A90">
    <w:pPr>
      <w:pStyle w:val="Footer"/>
      <w:shd w:val="clear" w:color="auto" w:fill="FF0000"/>
      <w:jc w:val="center"/>
      <w:rPr>
        <w:b/>
        <w:color w:val="FF0000"/>
        <w:sz w:val="2"/>
        <w:szCs w:val="2"/>
      </w:rPr>
    </w:pPr>
  </w:p>
  <w:p w:rsidR="00FB5A81" w:rsidRDefault="00FB5A81" w:rsidP="00E03674">
    <w:pPr>
      <w:pStyle w:val="Footer"/>
      <w:jc w:val="center"/>
      <w:rPr>
        <w:b/>
        <w:sz w:val="16"/>
        <w:szCs w:val="16"/>
      </w:rPr>
    </w:pPr>
  </w:p>
  <w:p w:rsidR="00FB5A81" w:rsidRPr="002B6C39" w:rsidRDefault="00FB5A81" w:rsidP="00E03674">
    <w:pPr>
      <w:pStyle w:val="Footer"/>
      <w:jc w:val="center"/>
      <w:rPr>
        <w:sz w:val="16"/>
        <w:szCs w:val="16"/>
      </w:rPr>
    </w:pPr>
    <w:r w:rsidRPr="002B6C39">
      <w:rPr>
        <w:b/>
        <w:sz w:val="16"/>
        <w:szCs w:val="16"/>
      </w:rPr>
      <w:t>AGENCIJA ZA ZAŠTITU LIČNIH PODATAKA I SLOBODAN PRISTUP INFORMACAIJAMA</w:t>
    </w:r>
    <w:r w:rsidRPr="002B6C39">
      <w:rPr>
        <w:sz w:val="16"/>
        <w:szCs w:val="16"/>
      </w:rPr>
      <w:t>, Kralja Nikole br.2  Podgorica</w:t>
    </w:r>
  </w:p>
  <w:p w:rsidR="00FB5A81" w:rsidRPr="002B6C39" w:rsidRDefault="00FB5A81" w:rsidP="00E03674">
    <w:pPr>
      <w:pStyle w:val="Footer"/>
      <w:jc w:val="center"/>
      <w:rPr>
        <w:sz w:val="16"/>
        <w:szCs w:val="16"/>
      </w:rPr>
    </w:pPr>
    <w:r w:rsidRPr="002B6C39">
      <w:rPr>
        <w:sz w:val="16"/>
        <w:szCs w:val="16"/>
      </w:rPr>
      <w:t xml:space="preserve">tel/fax: +382 020 634 883 (Savjet), +382 020 634 884 (direktor)  , e-mail: </w:t>
    </w:r>
    <w:hyperlink r:id="rId1" w:history="1">
      <w:r w:rsidRPr="002B6C39">
        <w:rPr>
          <w:rStyle w:val="Hyperlink"/>
          <w:color w:val="auto"/>
          <w:sz w:val="16"/>
          <w:szCs w:val="16"/>
          <w:u w:val="none"/>
        </w:rPr>
        <w:t>azlp@t-com.me</w:t>
      </w:r>
    </w:hyperlink>
    <w:r w:rsidRPr="002B6C39">
      <w:rPr>
        <w:sz w:val="16"/>
        <w:szCs w:val="16"/>
      </w:rPr>
      <w:t xml:space="preserve">, web site: </w:t>
    </w:r>
    <w:hyperlink r:id="rId2" w:history="1">
      <w:r w:rsidRPr="002B6C39">
        <w:rPr>
          <w:rStyle w:val="Hyperlink"/>
          <w:color w:val="auto"/>
          <w:sz w:val="16"/>
          <w:szCs w:val="16"/>
          <w:u w:val="none"/>
        </w:rPr>
        <w:t>www.azlp.me</w:t>
      </w:r>
    </w:hyperlink>
  </w:p>
  <w:p w:rsidR="00FB5A81" w:rsidRPr="002B6C39" w:rsidRDefault="00FB5A81" w:rsidP="00E03674">
    <w:pPr>
      <w:pStyle w:val="Footer"/>
      <w:jc w:val="center"/>
      <w:rPr>
        <w:sz w:val="16"/>
        <w:szCs w:val="16"/>
      </w:rPr>
    </w:pPr>
  </w:p>
  <w:p w:rsidR="00FB5A81" w:rsidRPr="002B6C39" w:rsidRDefault="00FB5A81">
    <w:pPr>
      <w:pStyle w:val="Footer"/>
    </w:pPr>
  </w:p>
  <w:p w:rsidR="00FB5A81" w:rsidRDefault="00FB5A81" w:rsidP="007C3477">
    <w:pPr>
      <w:pStyle w:val="Footer"/>
      <w:jc w:val="center"/>
      <w:rPr>
        <w:b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05BF8" w:rsidRDefault="00405BF8" w:rsidP="00CB7F9A">
      <w:pPr>
        <w:spacing w:after="0" w:line="240" w:lineRule="auto"/>
      </w:pPr>
      <w:r>
        <w:separator/>
      </w:r>
    </w:p>
  </w:footnote>
  <w:footnote w:type="continuationSeparator" w:id="0">
    <w:p w:rsidR="00405BF8" w:rsidRDefault="00405BF8" w:rsidP="00CB7F9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B56962"/>
    <w:multiLevelType w:val="hybridMultilevel"/>
    <w:tmpl w:val="C6B826E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>
      <o:colormru v:ext="edit" colors="red,#fa0a0a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7F9A"/>
    <w:rsid w:val="000006BC"/>
    <w:rsid w:val="00002750"/>
    <w:rsid w:val="0000279C"/>
    <w:rsid w:val="0000304E"/>
    <w:rsid w:val="00006008"/>
    <w:rsid w:val="00006D74"/>
    <w:rsid w:val="00010567"/>
    <w:rsid w:val="00010838"/>
    <w:rsid w:val="00011003"/>
    <w:rsid w:val="00011348"/>
    <w:rsid w:val="00011905"/>
    <w:rsid w:val="000179B2"/>
    <w:rsid w:val="0002013D"/>
    <w:rsid w:val="00021787"/>
    <w:rsid w:val="00021F78"/>
    <w:rsid w:val="00022FA1"/>
    <w:rsid w:val="000234C2"/>
    <w:rsid w:val="000241C4"/>
    <w:rsid w:val="0002442A"/>
    <w:rsid w:val="0002465C"/>
    <w:rsid w:val="000248C1"/>
    <w:rsid w:val="00025B7D"/>
    <w:rsid w:val="00026AC8"/>
    <w:rsid w:val="000308C7"/>
    <w:rsid w:val="00030E18"/>
    <w:rsid w:val="00031100"/>
    <w:rsid w:val="0003303B"/>
    <w:rsid w:val="000331D1"/>
    <w:rsid w:val="0003471E"/>
    <w:rsid w:val="000361E0"/>
    <w:rsid w:val="00036203"/>
    <w:rsid w:val="000375B7"/>
    <w:rsid w:val="000418CE"/>
    <w:rsid w:val="00041B9E"/>
    <w:rsid w:val="00041DF4"/>
    <w:rsid w:val="000423C8"/>
    <w:rsid w:val="00042842"/>
    <w:rsid w:val="0004400D"/>
    <w:rsid w:val="000440AC"/>
    <w:rsid w:val="0004424E"/>
    <w:rsid w:val="00045620"/>
    <w:rsid w:val="00045636"/>
    <w:rsid w:val="000465C7"/>
    <w:rsid w:val="0004666C"/>
    <w:rsid w:val="0005067B"/>
    <w:rsid w:val="0005078B"/>
    <w:rsid w:val="000532D2"/>
    <w:rsid w:val="00053EDD"/>
    <w:rsid w:val="0005446D"/>
    <w:rsid w:val="00054721"/>
    <w:rsid w:val="00054C6D"/>
    <w:rsid w:val="0005542A"/>
    <w:rsid w:val="00060F32"/>
    <w:rsid w:val="000610D2"/>
    <w:rsid w:val="000619D2"/>
    <w:rsid w:val="0006330E"/>
    <w:rsid w:val="00065055"/>
    <w:rsid w:val="0006566B"/>
    <w:rsid w:val="00066E19"/>
    <w:rsid w:val="000676C0"/>
    <w:rsid w:val="00067E4A"/>
    <w:rsid w:val="000715FF"/>
    <w:rsid w:val="0007234E"/>
    <w:rsid w:val="00073D73"/>
    <w:rsid w:val="00074E13"/>
    <w:rsid w:val="00075B9A"/>
    <w:rsid w:val="00077284"/>
    <w:rsid w:val="0007775D"/>
    <w:rsid w:val="00077FBA"/>
    <w:rsid w:val="000806A4"/>
    <w:rsid w:val="00080CB1"/>
    <w:rsid w:val="00081CB5"/>
    <w:rsid w:val="00082852"/>
    <w:rsid w:val="000830CD"/>
    <w:rsid w:val="00083D54"/>
    <w:rsid w:val="00084318"/>
    <w:rsid w:val="0008443F"/>
    <w:rsid w:val="00085BB9"/>
    <w:rsid w:val="000869D1"/>
    <w:rsid w:val="000870F0"/>
    <w:rsid w:val="000872DD"/>
    <w:rsid w:val="000903D7"/>
    <w:rsid w:val="00090DA3"/>
    <w:rsid w:val="0009205F"/>
    <w:rsid w:val="000943C1"/>
    <w:rsid w:val="000961E8"/>
    <w:rsid w:val="00096AC9"/>
    <w:rsid w:val="00097E1D"/>
    <w:rsid w:val="00097FED"/>
    <w:rsid w:val="000A3373"/>
    <w:rsid w:val="000A5B1A"/>
    <w:rsid w:val="000A5F37"/>
    <w:rsid w:val="000B0FA4"/>
    <w:rsid w:val="000B1707"/>
    <w:rsid w:val="000B2252"/>
    <w:rsid w:val="000B3235"/>
    <w:rsid w:val="000B382E"/>
    <w:rsid w:val="000B3E8E"/>
    <w:rsid w:val="000B4931"/>
    <w:rsid w:val="000B50EB"/>
    <w:rsid w:val="000B63A9"/>
    <w:rsid w:val="000B7516"/>
    <w:rsid w:val="000B770B"/>
    <w:rsid w:val="000B7EE2"/>
    <w:rsid w:val="000C09A6"/>
    <w:rsid w:val="000C1206"/>
    <w:rsid w:val="000C120A"/>
    <w:rsid w:val="000C16A5"/>
    <w:rsid w:val="000C451D"/>
    <w:rsid w:val="000C475D"/>
    <w:rsid w:val="000D08E7"/>
    <w:rsid w:val="000D16C2"/>
    <w:rsid w:val="000D3861"/>
    <w:rsid w:val="000D496C"/>
    <w:rsid w:val="000D4C99"/>
    <w:rsid w:val="000D4CAE"/>
    <w:rsid w:val="000D4FE0"/>
    <w:rsid w:val="000D5538"/>
    <w:rsid w:val="000D5AEF"/>
    <w:rsid w:val="000D6ED4"/>
    <w:rsid w:val="000E021C"/>
    <w:rsid w:val="000E1C84"/>
    <w:rsid w:val="000E2167"/>
    <w:rsid w:val="000E278D"/>
    <w:rsid w:val="000E38B1"/>
    <w:rsid w:val="000E46C4"/>
    <w:rsid w:val="000E4931"/>
    <w:rsid w:val="000E5275"/>
    <w:rsid w:val="000E791A"/>
    <w:rsid w:val="000F163D"/>
    <w:rsid w:val="000F3751"/>
    <w:rsid w:val="000F3792"/>
    <w:rsid w:val="000F37B8"/>
    <w:rsid w:val="000F3C9A"/>
    <w:rsid w:val="000F43BC"/>
    <w:rsid w:val="000F5318"/>
    <w:rsid w:val="000F5760"/>
    <w:rsid w:val="000F6832"/>
    <w:rsid w:val="000F6BE4"/>
    <w:rsid w:val="00100186"/>
    <w:rsid w:val="00100F85"/>
    <w:rsid w:val="001012E7"/>
    <w:rsid w:val="00101A98"/>
    <w:rsid w:val="0010310F"/>
    <w:rsid w:val="00104EE1"/>
    <w:rsid w:val="0010541C"/>
    <w:rsid w:val="00105E23"/>
    <w:rsid w:val="00106769"/>
    <w:rsid w:val="0010733C"/>
    <w:rsid w:val="00107754"/>
    <w:rsid w:val="00111A7D"/>
    <w:rsid w:val="0011232F"/>
    <w:rsid w:val="00112670"/>
    <w:rsid w:val="00113EB7"/>
    <w:rsid w:val="00114C29"/>
    <w:rsid w:val="00116BFA"/>
    <w:rsid w:val="001171A7"/>
    <w:rsid w:val="001177DE"/>
    <w:rsid w:val="00120953"/>
    <w:rsid w:val="0012108E"/>
    <w:rsid w:val="00122685"/>
    <w:rsid w:val="00122A76"/>
    <w:rsid w:val="00123DD7"/>
    <w:rsid w:val="001245BD"/>
    <w:rsid w:val="001252D6"/>
    <w:rsid w:val="001256B3"/>
    <w:rsid w:val="00125C17"/>
    <w:rsid w:val="001260ED"/>
    <w:rsid w:val="00127139"/>
    <w:rsid w:val="001301F4"/>
    <w:rsid w:val="00131DC8"/>
    <w:rsid w:val="0013236B"/>
    <w:rsid w:val="00132653"/>
    <w:rsid w:val="0013491D"/>
    <w:rsid w:val="00135939"/>
    <w:rsid w:val="00136B03"/>
    <w:rsid w:val="00136FC6"/>
    <w:rsid w:val="00140101"/>
    <w:rsid w:val="0014136C"/>
    <w:rsid w:val="00141972"/>
    <w:rsid w:val="001425E4"/>
    <w:rsid w:val="00142695"/>
    <w:rsid w:val="00143975"/>
    <w:rsid w:val="00143E4A"/>
    <w:rsid w:val="0014463E"/>
    <w:rsid w:val="00146331"/>
    <w:rsid w:val="00146CD5"/>
    <w:rsid w:val="00146DAE"/>
    <w:rsid w:val="001473D7"/>
    <w:rsid w:val="00152C15"/>
    <w:rsid w:val="00152EC8"/>
    <w:rsid w:val="00155528"/>
    <w:rsid w:val="00156494"/>
    <w:rsid w:val="00157C4B"/>
    <w:rsid w:val="00161475"/>
    <w:rsid w:val="001615C3"/>
    <w:rsid w:val="00161719"/>
    <w:rsid w:val="001618F4"/>
    <w:rsid w:val="00162C86"/>
    <w:rsid w:val="00162DDD"/>
    <w:rsid w:val="0016332F"/>
    <w:rsid w:val="00163FE5"/>
    <w:rsid w:val="00164264"/>
    <w:rsid w:val="00165A92"/>
    <w:rsid w:val="00165F96"/>
    <w:rsid w:val="001668F9"/>
    <w:rsid w:val="00167694"/>
    <w:rsid w:val="00167978"/>
    <w:rsid w:val="00167D78"/>
    <w:rsid w:val="001702A1"/>
    <w:rsid w:val="00170568"/>
    <w:rsid w:val="001721F5"/>
    <w:rsid w:val="00173C09"/>
    <w:rsid w:val="001750AB"/>
    <w:rsid w:val="00175942"/>
    <w:rsid w:val="00175D80"/>
    <w:rsid w:val="00176EB0"/>
    <w:rsid w:val="0018084E"/>
    <w:rsid w:val="00182CDD"/>
    <w:rsid w:val="001839C3"/>
    <w:rsid w:val="00183BE2"/>
    <w:rsid w:val="00184012"/>
    <w:rsid w:val="0018540A"/>
    <w:rsid w:val="0018587D"/>
    <w:rsid w:val="001862A0"/>
    <w:rsid w:val="00186715"/>
    <w:rsid w:val="0019063B"/>
    <w:rsid w:val="0019188B"/>
    <w:rsid w:val="00191F56"/>
    <w:rsid w:val="001931F2"/>
    <w:rsid w:val="0019329C"/>
    <w:rsid w:val="001A1180"/>
    <w:rsid w:val="001A13D3"/>
    <w:rsid w:val="001A3B27"/>
    <w:rsid w:val="001A4719"/>
    <w:rsid w:val="001A574B"/>
    <w:rsid w:val="001A613D"/>
    <w:rsid w:val="001A7B8B"/>
    <w:rsid w:val="001B0055"/>
    <w:rsid w:val="001B0924"/>
    <w:rsid w:val="001B21DF"/>
    <w:rsid w:val="001B494A"/>
    <w:rsid w:val="001B4BAA"/>
    <w:rsid w:val="001B548A"/>
    <w:rsid w:val="001B7A8F"/>
    <w:rsid w:val="001B7C36"/>
    <w:rsid w:val="001C1D2F"/>
    <w:rsid w:val="001C2A1D"/>
    <w:rsid w:val="001C4B96"/>
    <w:rsid w:val="001C4D2F"/>
    <w:rsid w:val="001C64C2"/>
    <w:rsid w:val="001C747C"/>
    <w:rsid w:val="001C791F"/>
    <w:rsid w:val="001D0DD6"/>
    <w:rsid w:val="001D1FDC"/>
    <w:rsid w:val="001D52D2"/>
    <w:rsid w:val="001D56F3"/>
    <w:rsid w:val="001D5B93"/>
    <w:rsid w:val="001D7FCB"/>
    <w:rsid w:val="001E0102"/>
    <w:rsid w:val="001E0409"/>
    <w:rsid w:val="001E17E1"/>
    <w:rsid w:val="001E2729"/>
    <w:rsid w:val="001E4BDF"/>
    <w:rsid w:val="001E4F62"/>
    <w:rsid w:val="001E5F29"/>
    <w:rsid w:val="001E7AF2"/>
    <w:rsid w:val="001F0244"/>
    <w:rsid w:val="001F0DB5"/>
    <w:rsid w:val="001F1C3E"/>
    <w:rsid w:val="001F223F"/>
    <w:rsid w:val="001F232B"/>
    <w:rsid w:val="001F3C75"/>
    <w:rsid w:val="001F3E21"/>
    <w:rsid w:val="001F4884"/>
    <w:rsid w:val="001F7E8F"/>
    <w:rsid w:val="001F7FF6"/>
    <w:rsid w:val="002022CB"/>
    <w:rsid w:val="00202942"/>
    <w:rsid w:val="002057BC"/>
    <w:rsid w:val="00206C73"/>
    <w:rsid w:val="00210146"/>
    <w:rsid w:val="00210A83"/>
    <w:rsid w:val="00210E29"/>
    <w:rsid w:val="00211A49"/>
    <w:rsid w:val="00211AA8"/>
    <w:rsid w:val="00212A4B"/>
    <w:rsid w:val="002138DD"/>
    <w:rsid w:val="002177A4"/>
    <w:rsid w:val="00217BEE"/>
    <w:rsid w:val="0022094B"/>
    <w:rsid w:val="00220AF9"/>
    <w:rsid w:val="00220F10"/>
    <w:rsid w:val="00221D60"/>
    <w:rsid w:val="0022261A"/>
    <w:rsid w:val="00224C60"/>
    <w:rsid w:val="00225044"/>
    <w:rsid w:val="00225469"/>
    <w:rsid w:val="0022629F"/>
    <w:rsid w:val="00226ABC"/>
    <w:rsid w:val="0022725C"/>
    <w:rsid w:val="002278F9"/>
    <w:rsid w:val="00227920"/>
    <w:rsid w:val="00227ECB"/>
    <w:rsid w:val="00230E76"/>
    <w:rsid w:val="00230EB0"/>
    <w:rsid w:val="00230FCD"/>
    <w:rsid w:val="002324A0"/>
    <w:rsid w:val="0023266A"/>
    <w:rsid w:val="00233BB6"/>
    <w:rsid w:val="00233C92"/>
    <w:rsid w:val="00233EE2"/>
    <w:rsid w:val="00235714"/>
    <w:rsid w:val="00235B6F"/>
    <w:rsid w:val="00235BE5"/>
    <w:rsid w:val="002373D4"/>
    <w:rsid w:val="00237852"/>
    <w:rsid w:val="002378AA"/>
    <w:rsid w:val="0024016F"/>
    <w:rsid w:val="002403F0"/>
    <w:rsid w:val="00240AD2"/>
    <w:rsid w:val="00241584"/>
    <w:rsid w:val="00242F32"/>
    <w:rsid w:val="00243436"/>
    <w:rsid w:val="00243537"/>
    <w:rsid w:val="00243E43"/>
    <w:rsid w:val="00243F33"/>
    <w:rsid w:val="002447BF"/>
    <w:rsid w:val="0024481A"/>
    <w:rsid w:val="002449FC"/>
    <w:rsid w:val="0024616C"/>
    <w:rsid w:val="00246C92"/>
    <w:rsid w:val="00246F63"/>
    <w:rsid w:val="00247E2E"/>
    <w:rsid w:val="002508AE"/>
    <w:rsid w:val="00250ED0"/>
    <w:rsid w:val="00251017"/>
    <w:rsid w:val="00251185"/>
    <w:rsid w:val="00251538"/>
    <w:rsid w:val="00251666"/>
    <w:rsid w:val="00251EB9"/>
    <w:rsid w:val="002527D5"/>
    <w:rsid w:val="00253A58"/>
    <w:rsid w:val="00255127"/>
    <w:rsid w:val="002565B2"/>
    <w:rsid w:val="00256EDB"/>
    <w:rsid w:val="00257199"/>
    <w:rsid w:val="00260DA0"/>
    <w:rsid w:val="00260EE4"/>
    <w:rsid w:val="00261D4B"/>
    <w:rsid w:val="00263E1E"/>
    <w:rsid w:val="002654DC"/>
    <w:rsid w:val="002656A1"/>
    <w:rsid w:val="002659E1"/>
    <w:rsid w:val="00265E4D"/>
    <w:rsid w:val="0026611E"/>
    <w:rsid w:val="00266393"/>
    <w:rsid w:val="002665FA"/>
    <w:rsid w:val="00266A91"/>
    <w:rsid w:val="00267A1A"/>
    <w:rsid w:val="002707F7"/>
    <w:rsid w:val="00271841"/>
    <w:rsid w:val="00272B03"/>
    <w:rsid w:val="002739E4"/>
    <w:rsid w:val="0027435D"/>
    <w:rsid w:val="00275555"/>
    <w:rsid w:val="00275B72"/>
    <w:rsid w:val="00275D94"/>
    <w:rsid w:val="00275FD1"/>
    <w:rsid w:val="00277326"/>
    <w:rsid w:val="002774F7"/>
    <w:rsid w:val="00280A48"/>
    <w:rsid w:val="00283352"/>
    <w:rsid w:val="0028414F"/>
    <w:rsid w:val="00285841"/>
    <w:rsid w:val="00285E14"/>
    <w:rsid w:val="00286ED0"/>
    <w:rsid w:val="00287AD9"/>
    <w:rsid w:val="002900F9"/>
    <w:rsid w:val="00290921"/>
    <w:rsid w:val="00291E28"/>
    <w:rsid w:val="00292255"/>
    <w:rsid w:val="002958AA"/>
    <w:rsid w:val="00295A11"/>
    <w:rsid w:val="002967D0"/>
    <w:rsid w:val="00296FD4"/>
    <w:rsid w:val="00297FCE"/>
    <w:rsid w:val="002A0541"/>
    <w:rsid w:val="002A24B9"/>
    <w:rsid w:val="002A42C7"/>
    <w:rsid w:val="002A4604"/>
    <w:rsid w:val="002A4912"/>
    <w:rsid w:val="002A5EB1"/>
    <w:rsid w:val="002B0734"/>
    <w:rsid w:val="002B0781"/>
    <w:rsid w:val="002B0CFC"/>
    <w:rsid w:val="002B1D94"/>
    <w:rsid w:val="002B22AE"/>
    <w:rsid w:val="002B22EA"/>
    <w:rsid w:val="002B3662"/>
    <w:rsid w:val="002B4204"/>
    <w:rsid w:val="002B6C39"/>
    <w:rsid w:val="002B73E6"/>
    <w:rsid w:val="002B7B4F"/>
    <w:rsid w:val="002B7CF5"/>
    <w:rsid w:val="002C147F"/>
    <w:rsid w:val="002C14B6"/>
    <w:rsid w:val="002C152A"/>
    <w:rsid w:val="002C1A23"/>
    <w:rsid w:val="002C208A"/>
    <w:rsid w:val="002C2820"/>
    <w:rsid w:val="002C2B13"/>
    <w:rsid w:val="002C37AC"/>
    <w:rsid w:val="002C4581"/>
    <w:rsid w:val="002C57CE"/>
    <w:rsid w:val="002C597B"/>
    <w:rsid w:val="002C7146"/>
    <w:rsid w:val="002C7811"/>
    <w:rsid w:val="002C79C2"/>
    <w:rsid w:val="002C79D6"/>
    <w:rsid w:val="002D01C7"/>
    <w:rsid w:val="002D0DB7"/>
    <w:rsid w:val="002D0F98"/>
    <w:rsid w:val="002D1C1F"/>
    <w:rsid w:val="002D1F96"/>
    <w:rsid w:val="002D20B5"/>
    <w:rsid w:val="002D3F5D"/>
    <w:rsid w:val="002D4164"/>
    <w:rsid w:val="002D4B1A"/>
    <w:rsid w:val="002D5804"/>
    <w:rsid w:val="002D7CC1"/>
    <w:rsid w:val="002E06A2"/>
    <w:rsid w:val="002E0F8A"/>
    <w:rsid w:val="002E1375"/>
    <w:rsid w:val="002E181F"/>
    <w:rsid w:val="002E3C0D"/>
    <w:rsid w:val="002E42F3"/>
    <w:rsid w:val="002E4495"/>
    <w:rsid w:val="002E69DE"/>
    <w:rsid w:val="002F123E"/>
    <w:rsid w:val="002F3238"/>
    <w:rsid w:val="002F37C8"/>
    <w:rsid w:val="002F478B"/>
    <w:rsid w:val="002F4BB3"/>
    <w:rsid w:val="002F4D07"/>
    <w:rsid w:val="002F4DDC"/>
    <w:rsid w:val="002F578E"/>
    <w:rsid w:val="00300A41"/>
    <w:rsid w:val="00300CF3"/>
    <w:rsid w:val="0030189A"/>
    <w:rsid w:val="0030202C"/>
    <w:rsid w:val="00302266"/>
    <w:rsid w:val="00302B90"/>
    <w:rsid w:val="00304328"/>
    <w:rsid w:val="00305D9B"/>
    <w:rsid w:val="00306084"/>
    <w:rsid w:val="00306097"/>
    <w:rsid w:val="00306A1A"/>
    <w:rsid w:val="00307B67"/>
    <w:rsid w:val="00310C62"/>
    <w:rsid w:val="00313C96"/>
    <w:rsid w:val="00313CF5"/>
    <w:rsid w:val="003140C6"/>
    <w:rsid w:val="00314868"/>
    <w:rsid w:val="00315416"/>
    <w:rsid w:val="00315733"/>
    <w:rsid w:val="003164EE"/>
    <w:rsid w:val="003169CC"/>
    <w:rsid w:val="0032035B"/>
    <w:rsid w:val="00321454"/>
    <w:rsid w:val="00321CD7"/>
    <w:rsid w:val="00321F84"/>
    <w:rsid w:val="00322466"/>
    <w:rsid w:val="003229CF"/>
    <w:rsid w:val="00323CB3"/>
    <w:rsid w:val="003247BF"/>
    <w:rsid w:val="00324E6E"/>
    <w:rsid w:val="003275E8"/>
    <w:rsid w:val="00332455"/>
    <w:rsid w:val="003332FA"/>
    <w:rsid w:val="00333B82"/>
    <w:rsid w:val="00333EB0"/>
    <w:rsid w:val="00337665"/>
    <w:rsid w:val="00341B58"/>
    <w:rsid w:val="00341D61"/>
    <w:rsid w:val="0034258F"/>
    <w:rsid w:val="003438C0"/>
    <w:rsid w:val="00345748"/>
    <w:rsid w:val="00345CD2"/>
    <w:rsid w:val="003473CD"/>
    <w:rsid w:val="00347EBE"/>
    <w:rsid w:val="0035151E"/>
    <w:rsid w:val="00352865"/>
    <w:rsid w:val="00353C5F"/>
    <w:rsid w:val="00354C33"/>
    <w:rsid w:val="00354FB0"/>
    <w:rsid w:val="0035593A"/>
    <w:rsid w:val="00356AEB"/>
    <w:rsid w:val="003573C4"/>
    <w:rsid w:val="00357962"/>
    <w:rsid w:val="00361AA2"/>
    <w:rsid w:val="00362560"/>
    <w:rsid w:val="0036370C"/>
    <w:rsid w:val="003639DC"/>
    <w:rsid w:val="0036544B"/>
    <w:rsid w:val="00365DB8"/>
    <w:rsid w:val="00366724"/>
    <w:rsid w:val="003729EA"/>
    <w:rsid w:val="00372D33"/>
    <w:rsid w:val="003732C8"/>
    <w:rsid w:val="00373677"/>
    <w:rsid w:val="003737E6"/>
    <w:rsid w:val="00373B6F"/>
    <w:rsid w:val="00373D49"/>
    <w:rsid w:val="00374A63"/>
    <w:rsid w:val="00376A0D"/>
    <w:rsid w:val="003779BB"/>
    <w:rsid w:val="00377BB9"/>
    <w:rsid w:val="003820D0"/>
    <w:rsid w:val="00382619"/>
    <w:rsid w:val="0038407A"/>
    <w:rsid w:val="003843B5"/>
    <w:rsid w:val="00384F09"/>
    <w:rsid w:val="00386FB1"/>
    <w:rsid w:val="00387F96"/>
    <w:rsid w:val="0039114A"/>
    <w:rsid w:val="00392849"/>
    <w:rsid w:val="003930D3"/>
    <w:rsid w:val="003930E5"/>
    <w:rsid w:val="003933D8"/>
    <w:rsid w:val="00395C69"/>
    <w:rsid w:val="00396B2B"/>
    <w:rsid w:val="003970D6"/>
    <w:rsid w:val="003A051E"/>
    <w:rsid w:val="003A1475"/>
    <w:rsid w:val="003A15B1"/>
    <w:rsid w:val="003A1E5C"/>
    <w:rsid w:val="003A3233"/>
    <w:rsid w:val="003A3602"/>
    <w:rsid w:val="003A48EF"/>
    <w:rsid w:val="003A4CDF"/>
    <w:rsid w:val="003A7B76"/>
    <w:rsid w:val="003A7F6A"/>
    <w:rsid w:val="003B0B60"/>
    <w:rsid w:val="003B0C62"/>
    <w:rsid w:val="003B1BB9"/>
    <w:rsid w:val="003B45AD"/>
    <w:rsid w:val="003B5007"/>
    <w:rsid w:val="003B5A65"/>
    <w:rsid w:val="003B7ECD"/>
    <w:rsid w:val="003C04AA"/>
    <w:rsid w:val="003C0B68"/>
    <w:rsid w:val="003C1820"/>
    <w:rsid w:val="003C193F"/>
    <w:rsid w:val="003C2CED"/>
    <w:rsid w:val="003C2F2B"/>
    <w:rsid w:val="003C306F"/>
    <w:rsid w:val="003C45EE"/>
    <w:rsid w:val="003C5C23"/>
    <w:rsid w:val="003C675C"/>
    <w:rsid w:val="003C7509"/>
    <w:rsid w:val="003D24F9"/>
    <w:rsid w:val="003D325B"/>
    <w:rsid w:val="003D4674"/>
    <w:rsid w:val="003D67E5"/>
    <w:rsid w:val="003E01B5"/>
    <w:rsid w:val="003E1237"/>
    <w:rsid w:val="003E2E25"/>
    <w:rsid w:val="003E38AB"/>
    <w:rsid w:val="003E5D13"/>
    <w:rsid w:val="003E7B68"/>
    <w:rsid w:val="003F09F0"/>
    <w:rsid w:val="003F0BD9"/>
    <w:rsid w:val="003F3D22"/>
    <w:rsid w:val="003F511D"/>
    <w:rsid w:val="003F6BCA"/>
    <w:rsid w:val="003F71EB"/>
    <w:rsid w:val="003F7769"/>
    <w:rsid w:val="003F7921"/>
    <w:rsid w:val="003F7DDA"/>
    <w:rsid w:val="0040062F"/>
    <w:rsid w:val="004006DB"/>
    <w:rsid w:val="00400773"/>
    <w:rsid w:val="0040253B"/>
    <w:rsid w:val="00402929"/>
    <w:rsid w:val="00402BB3"/>
    <w:rsid w:val="00403421"/>
    <w:rsid w:val="00403C86"/>
    <w:rsid w:val="00404693"/>
    <w:rsid w:val="00405BF8"/>
    <w:rsid w:val="0040632A"/>
    <w:rsid w:val="004064CE"/>
    <w:rsid w:val="00406992"/>
    <w:rsid w:val="004069DB"/>
    <w:rsid w:val="00406FBE"/>
    <w:rsid w:val="004074E9"/>
    <w:rsid w:val="00412206"/>
    <w:rsid w:val="00413354"/>
    <w:rsid w:val="00413746"/>
    <w:rsid w:val="00414B22"/>
    <w:rsid w:val="00416782"/>
    <w:rsid w:val="00417207"/>
    <w:rsid w:val="004176D8"/>
    <w:rsid w:val="004178D9"/>
    <w:rsid w:val="0042099C"/>
    <w:rsid w:val="00420BE9"/>
    <w:rsid w:val="0042176E"/>
    <w:rsid w:val="004237DE"/>
    <w:rsid w:val="004239C8"/>
    <w:rsid w:val="00423A90"/>
    <w:rsid w:val="0042507F"/>
    <w:rsid w:val="004251C2"/>
    <w:rsid w:val="004256E9"/>
    <w:rsid w:val="004264B7"/>
    <w:rsid w:val="004275BE"/>
    <w:rsid w:val="00427D6C"/>
    <w:rsid w:val="004300FE"/>
    <w:rsid w:val="00430D0B"/>
    <w:rsid w:val="0043142A"/>
    <w:rsid w:val="004326C4"/>
    <w:rsid w:val="00433B4D"/>
    <w:rsid w:val="00434870"/>
    <w:rsid w:val="00435098"/>
    <w:rsid w:val="00435109"/>
    <w:rsid w:val="004355AE"/>
    <w:rsid w:val="00435D57"/>
    <w:rsid w:val="004363CF"/>
    <w:rsid w:val="0044017A"/>
    <w:rsid w:val="00440819"/>
    <w:rsid w:val="00442098"/>
    <w:rsid w:val="0044288F"/>
    <w:rsid w:val="0044326E"/>
    <w:rsid w:val="00443B6D"/>
    <w:rsid w:val="00443C26"/>
    <w:rsid w:val="004450BA"/>
    <w:rsid w:val="004451BF"/>
    <w:rsid w:val="0044783B"/>
    <w:rsid w:val="0044794A"/>
    <w:rsid w:val="00447AC9"/>
    <w:rsid w:val="00450452"/>
    <w:rsid w:val="0045056E"/>
    <w:rsid w:val="00450FDE"/>
    <w:rsid w:val="00451248"/>
    <w:rsid w:val="00452E2A"/>
    <w:rsid w:val="00452F2E"/>
    <w:rsid w:val="004541AB"/>
    <w:rsid w:val="00454BD7"/>
    <w:rsid w:val="00454CE6"/>
    <w:rsid w:val="00455340"/>
    <w:rsid w:val="00456DE0"/>
    <w:rsid w:val="00456F48"/>
    <w:rsid w:val="004572ED"/>
    <w:rsid w:val="0045758A"/>
    <w:rsid w:val="00457D4A"/>
    <w:rsid w:val="00460858"/>
    <w:rsid w:val="00460DD4"/>
    <w:rsid w:val="004624F2"/>
    <w:rsid w:val="00462856"/>
    <w:rsid w:val="00464905"/>
    <w:rsid w:val="00466F3E"/>
    <w:rsid w:val="00467C60"/>
    <w:rsid w:val="00467FFA"/>
    <w:rsid w:val="00470218"/>
    <w:rsid w:val="00470C2B"/>
    <w:rsid w:val="004726A4"/>
    <w:rsid w:val="0047354A"/>
    <w:rsid w:val="00473A25"/>
    <w:rsid w:val="00474398"/>
    <w:rsid w:val="00474B76"/>
    <w:rsid w:val="004752B3"/>
    <w:rsid w:val="004776AB"/>
    <w:rsid w:val="00480FA3"/>
    <w:rsid w:val="00481124"/>
    <w:rsid w:val="00481C4F"/>
    <w:rsid w:val="00482EBE"/>
    <w:rsid w:val="004833B8"/>
    <w:rsid w:val="00483E14"/>
    <w:rsid w:val="00483FAC"/>
    <w:rsid w:val="00485A7F"/>
    <w:rsid w:val="00485C4A"/>
    <w:rsid w:val="004862E8"/>
    <w:rsid w:val="00491017"/>
    <w:rsid w:val="00491415"/>
    <w:rsid w:val="00492395"/>
    <w:rsid w:val="00493AC0"/>
    <w:rsid w:val="00495886"/>
    <w:rsid w:val="00495C68"/>
    <w:rsid w:val="00495FC6"/>
    <w:rsid w:val="004964D3"/>
    <w:rsid w:val="00496C75"/>
    <w:rsid w:val="00496C8A"/>
    <w:rsid w:val="00497090"/>
    <w:rsid w:val="00497669"/>
    <w:rsid w:val="004979AF"/>
    <w:rsid w:val="004A044C"/>
    <w:rsid w:val="004A072F"/>
    <w:rsid w:val="004A1062"/>
    <w:rsid w:val="004A2C4D"/>
    <w:rsid w:val="004A36A5"/>
    <w:rsid w:val="004A3832"/>
    <w:rsid w:val="004A446E"/>
    <w:rsid w:val="004A5C42"/>
    <w:rsid w:val="004A5CA3"/>
    <w:rsid w:val="004A6149"/>
    <w:rsid w:val="004A7BF4"/>
    <w:rsid w:val="004B04C8"/>
    <w:rsid w:val="004B134C"/>
    <w:rsid w:val="004B1F5A"/>
    <w:rsid w:val="004B211A"/>
    <w:rsid w:val="004B2BC0"/>
    <w:rsid w:val="004B39CD"/>
    <w:rsid w:val="004B543E"/>
    <w:rsid w:val="004B5D6C"/>
    <w:rsid w:val="004B6F4E"/>
    <w:rsid w:val="004B7D7E"/>
    <w:rsid w:val="004B7FB6"/>
    <w:rsid w:val="004C1C0A"/>
    <w:rsid w:val="004C24CD"/>
    <w:rsid w:val="004C31AD"/>
    <w:rsid w:val="004D05AD"/>
    <w:rsid w:val="004D1136"/>
    <w:rsid w:val="004D320A"/>
    <w:rsid w:val="004D4406"/>
    <w:rsid w:val="004D4AB0"/>
    <w:rsid w:val="004D4DF0"/>
    <w:rsid w:val="004E056B"/>
    <w:rsid w:val="004E0B33"/>
    <w:rsid w:val="004E39BE"/>
    <w:rsid w:val="004E4C4B"/>
    <w:rsid w:val="004E703F"/>
    <w:rsid w:val="004F3C7A"/>
    <w:rsid w:val="004F40EA"/>
    <w:rsid w:val="004F4B0B"/>
    <w:rsid w:val="004F4D49"/>
    <w:rsid w:val="004F5F9A"/>
    <w:rsid w:val="004F609F"/>
    <w:rsid w:val="004F615A"/>
    <w:rsid w:val="005000AC"/>
    <w:rsid w:val="005027D9"/>
    <w:rsid w:val="00503305"/>
    <w:rsid w:val="005039BC"/>
    <w:rsid w:val="0050588F"/>
    <w:rsid w:val="00506EB2"/>
    <w:rsid w:val="00511EF5"/>
    <w:rsid w:val="00512B24"/>
    <w:rsid w:val="00514244"/>
    <w:rsid w:val="00515B4D"/>
    <w:rsid w:val="00517236"/>
    <w:rsid w:val="0051783B"/>
    <w:rsid w:val="005218DD"/>
    <w:rsid w:val="00521C80"/>
    <w:rsid w:val="00523E5D"/>
    <w:rsid w:val="00523E95"/>
    <w:rsid w:val="00524150"/>
    <w:rsid w:val="00525594"/>
    <w:rsid w:val="005258EE"/>
    <w:rsid w:val="00527518"/>
    <w:rsid w:val="005278B2"/>
    <w:rsid w:val="00527916"/>
    <w:rsid w:val="005307FE"/>
    <w:rsid w:val="00531387"/>
    <w:rsid w:val="00531584"/>
    <w:rsid w:val="005317F6"/>
    <w:rsid w:val="0053209A"/>
    <w:rsid w:val="005320AE"/>
    <w:rsid w:val="005327B6"/>
    <w:rsid w:val="0053331C"/>
    <w:rsid w:val="005337FB"/>
    <w:rsid w:val="00534062"/>
    <w:rsid w:val="005346DE"/>
    <w:rsid w:val="005358A7"/>
    <w:rsid w:val="00535CEF"/>
    <w:rsid w:val="00536B17"/>
    <w:rsid w:val="00537173"/>
    <w:rsid w:val="00537C8F"/>
    <w:rsid w:val="005400E5"/>
    <w:rsid w:val="00540FB9"/>
    <w:rsid w:val="00542E2B"/>
    <w:rsid w:val="00544FA2"/>
    <w:rsid w:val="00545896"/>
    <w:rsid w:val="00545EAF"/>
    <w:rsid w:val="00546B2E"/>
    <w:rsid w:val="00546E07"/>
    <w:rsid w:val="00546FE1"/>
    <w:rsid w:val="005471C5"/>
    <w:rsid w:val="0055048B"/>
    <w:rsid w:val="005508A2"/>
    <w:rsid w:val="00552180"/>
    <w:rsid w:val="00552B0C"/>
    <w:rsid w:val="00552D42"/>
    <w:rsid w:val="005539DD"/>
    <w:rsid w:val="00554D81"/>
    <w:rsid w:val="00555E6B"/>
    <w:rsid w:val="00557972"/>
    <w:rsid w:val="00560A31"/>
    <w:rsid w:val="00560A56"/>
    <w:rsid w:val="00562486"/>
    <w:rsid w:val="005652E1"/>
    <w:rsid w:val="005659D7"/>
    <w:rsid w:val="00566D9B"/>
    <w:rsid w:val="0056760E"/>
    <w:rsid w:val="00570C8F"/>
    <w:rsid w:val="00570FDA"/>
    <w:rsid w:val="005716D5"/>
    <w:rsid w:val="005724DE"/>
    <w:rsid w:val="0057380E"/>
    <w:rsid w:val="00574AC1"/>
    <w:rsid w:val="00575ACB"/>
    <w:rsid w:val="005760F4"/>
    <w:rsid w:val="00581343"/>
    <w:rsid w:val="00581C7A"/>
    <w:rsid w:val="00582777"/>
    <w:rsid w:val="005828F1"/>
    <w:rsid w:val="0058390B"/>
    <w:rsid w:val="00584D65"/>
    <w:rsid w:val="00586627"/>
    <w:rsid w:val="00586BE9"/>
    <w:rsid w:val="00586D75"/>
    <w:rsid w:val="00586F30"/>
    <w:rsid w:val="005874A0"/>
    <w:rsid w:val="005907B1"/>
    <w:rsid w:val="00590F9E"/>
    <w:rsid w:val="0059164E"/>
    <w:rsid w:val="00592B57"/>
    <w:rsid w:val="00594A16"/>
    <w:rsid w:val="00594DC2"/>
    <w:rsid w:val="00595E2A"/>
    <w:rsid w:val="005A125C"/>
    <w:rsid w:val="005A361F"/>
    <w:rsid w:val="005A47F8"/>
    <w:rsid w:val="005A48BF"/>
    <w:rsid w:val="005A6046"/>
    <w:rsid w:val="005A703B"/>
    <w:rsid w:val="005A75D8"/>
    <w:rsid w:val="005A7A1D"/>
    <w:rsid w:val="005A7A53"/>
    <w:rsid w:val="005A7DC2"/>
    <w:rsid w:val="005A7DDC"/>
    <w:rsid w:val="005B00A9"/>
    <w:rsid w:val="005B0F81"/>
    <w:rsid w:val="005B1835"/>
    <w:rsid w:val="005B1870"/>
    <w:rsid w:val="005B1B2F"/>
    <w:rsid w:val="005B398F"/>
    <w:rsid w:val="005B3D3A"/>
    <w:rsid w:val="005B5383"/>
    <w:rsid w:val="005B68E5"/>
    <w:rsid w:val="005B6F16"/>
    <w:rsid w:val="005B79FD"/>
    <w:rsid w:val="005C003C"/>
    <w:rsid w:val="005C03B2"/>
    <w:rsid w:val="005C03D2"/>
    <w:rsid w:val="005C0D0F"/>
    <w:rsid w:val="005C136D"/>
    <w:rsid w:val="005C1404"/>
    <w:rsid w:val="005C1CC6"/>
    <w:rsid w:val="005C2609"/>
    <w:rsid w:val="005C3E58"/>
    <w:rsid w:val="005C4077"/>
    <w:rsid w:val="005C4271"/>
    <w:rsid w:val="005C4DC9"/>
    <w:rsid w:val="005C4E91"/>
    <w:rsid w:val="005C5A01"/>
    <w:rsid w:val="005C71D3"/>
    <w:rsid w:val="005C7CDC"/>
    <w:rsid w:val="005D0143"/>
    <w:rsid w:val="005D043D"/>
    <w:rsid w:val="005D0E1D"/>
    <w:rsid w:val="005D11A3"/>
    <w:rsid w:val="005D2F93"/>
    <w:rsid w:val="005D36B9"/>
    <w:rsid w:val="005D3812"/>
    <w:rsid w:val="005D4CC5"/>
    <w:rsid w:val="005D63BB"/>
    <w:rsid w:val="005D69EA"/>
    <w:rsid w:val="005D6A52"/>
    <w:rsid w:val="005D6F6B"/>
    <w:rsid w:val="005D7104"/>
    <w:rsid w:val="005E055D"/>
    <w:rsid w:val="005E0D53"/>
    <w:rsid w:val="005E1437"/>
    <w:rsid w:val="005E28FE"/>
    <w:rsid w:val="005E2A7E"/>
    <w:rsid w:val="005E3890"/>
    <w:rsid w:val="005E3E30"/>
    <w:rsid w:val="005E4714"/>
    <w:rsid w:val="005E7DCA"/>
    <w:rsid w:val="005F0536"/>
    <w:rsid w:val="005F0737"/>
    <w:rsid w:val="005F2374"/>
    <w:rsid w:val="005F2D01"/>
    <w:rsid w:val="005F2D6D"/>
    <w:rsid w:val="005F2DD7"/>
    <w:rsid w:val="005F3048"/>
    <w:rsid w:val="005F42D7"/>
    <w:rsid w:val="005F4FF2"/>
    <w:rsid w:val="005F5271"/>
    <w:rsid w:val="005F7E78"/>
    <w:rsid w:val="00601B2F"/>
    <w:rsid w:val="006024F1"/>
    <w:rsid w:val="00602BDC"/>
    <w:rsid w:val="00602D7E"/>
    <w:rsid w:val="00603F8C"/>
    <w:rsid w:val="006066E7"/>
    <w:rsid w:val="0061097E"/>
    <w:rsid w:val="00612E1A"/>
    <w:rsid w:val="00614921"/>
    <w:rsid w:val="006156C7"/>
    <w:rsid w:val="00616DD2"/>
    <w:rsid w:val="006177F0"/>
    <w:rsid w:val="0061789D"/>
    <w:rsid w:val="0062001C"/>
    <w:rsid w:val="00620448"/>
    <w:rsid w:val="0062180F"/>
    <w:rsid w:val="0062454B"/>
    <w:rsid w:val="00624B7E"/>
    <w:rsid w:val="00625F8B"/>
    <w:rsid w:val="006267C5"/>
    <w:rsid w:val="006279A0"/>
    <w:rsid w:val="006309DD"/>
    <w:rsid w:val="006312A3"/>
    <w:rsid w:val="00631409"/>
    <w:rsid w:val="00631563"/>
    <w:rsid w:val="006345E8"/>
    <w:rsid w:val="0063619C"/>
    <w:rsid w:val="006364CC"/>
    <w:rsid w:val="00636826"/>
    <w:rsid w:val="006401BE"/>
    <w:rsid w:val="00640AD1"/>
    <w:rsid w:val="00640BFC"/>
    <w:rsid w:val="00640D7F"/>
    <w:rsid w:val="006414E5"/>
    <w:rsid w:val="006437E2"/>
    <w:rsid w:val="00644E02"/>
    <w:rsid w:val="006461EC"/>
    <w:rsid w:val="006467FC"/>
    <w:rsid w:val="0064695A"/>
    <w:rsid w:val="00647969"/>
    <w:rsid w:val="00647B92"/>
    <w:rsid w:val="0065022E"/>
    <w:rsid w:val="006506E4"/>
    <w:rsid w:val="00650A0B"/>
    <w:rsid w:val="00651A81"/>
    <w:rsid w:val="00651B78"/>
    <w:rsid w:val="00651CB2"/>
    <w:rsid w:val="00651E58"/>
    <w:rsid w:val="00652CC0"/>
    <w:rsid w:val="0065340E"/>
    <w:rsid w:val="00653562"/>
    <w:rsid w:val="006538CB"/>
    <w:rsid w:val="006538D4"/>
    <w:rsid w:val="00653A05"/>
    <w:rsid w:val="00654A54"/>
    <w:rsid w:val="00656E64"/>
    <w:rsid w:val="00657000"/>
    <w:rsid w:val="006570FD"/>
    <w:rsid w:val="00657780"/>
    <w:rsid w:val="00657C4B"/>
    <w:rsid w:val="006610F5"/>
    <w:rsid w:val="006616ED"/>
    <w:rsid w:val="00661C39"/>
    <w:rsid w:val="00664762"/>
    <w:rsid w:val="006651F8"/>
    <w:rsid w:val="006654CC"/>
    <w:rsid w:val="00670170"/>
    <w:rsid w:val="006708A7"/>
    <w:rsid w:val="006718A8"/>
    <w:rsid w:val="00671E6C"/>
    <w:rsid w:val="00671E9F"/>
    <w:rsid w:val="00673179"/>
    <w:rsid w:val="00673AE6"/>
    <w:rsid w:val="006747C9"/>
    <w:rsid w:val="0067542F"/>
    <w:rsid w:val="00675945"/>
    <w:rsid w:val="00675BA5"/>
    <w:rsid w:val="006768B3"/>
    <w:rsid w:val="00676B14"/>
    <w:rsid w:val="00677080"/>
    <w:rsid w:val="00677A2D"/>
    <w:rsid w:val="006810F8"/>
    <w:rsid w:val="00681F10"/>
    <w:rsid w:val="00682157"/>
    <w:rsid w:val="006829BE"/>
    <w:rsid w:val="006830B5"/>
    <w:rsid w:val="006834B5"/>
    <w:rsid w:val="006844A4"/>
    <w:rsid w:val="00685756"/>
    <w:rsid w:val="006860B7"/>
    <w:rsid w:val="00687BD2"/>
    <w:rsid w:val="00692891"/>
    <w:rsid w:val="0069324B"/>
    <w:rsid w:val="00694EE0"/>
    <w:rsid w:val="00695EA5"/>
    <w:rsid w:val="006963A0"/>
    <w:rsid w:val="006966BD"/>
    <w:rsid w:val="006978BC"/>
    <w:rsid w:val="006A12D0"/>
    <w:rsid w:val="006A1398"/>
    <w:rsid w:val="006A467D"/>
    <w:rsid w:val="006A61DD"/>
    <w:rsid w:val="006A7A5B"/>
    <w:rsid w:val="006A7F3D"/>
    <w:rsid w:val="006B161F"/>
    <w:rsid w:val="006B1BA7"/>
    <w:rsid w:val="006B32C0"/>
    <w:rsid w:val="006B425E"/>
    <w:rsid w:val="006B45BD"/>
    <w:rsid w:val="006C07CF"/>
    <w:rsid w:val="006C2699"/>
    <w:rsid w:val="006C2FE8"/>
    <w:rsid w:val="006C3B25"/>
    <w:rsid w:val="006C4B39"/>
    <w:rsid w:val="006C637E"/>
    <w:rsid w:val="006C6490"/>
    <w:rsid w:val="006C6700"/>
    <w:rsid w:val="006D129F"/>
    <w:rsid w:val="006D1762"/>
    <w:rsid w:val="006D21AF"/>
    <w:rsid w:val="006D2949"/>
    <w:rsid w:val="006D3235"/>
    <w:rsid w:val="006D3DEC"/>
    <w:rsid w:val="006D4BCF"/>
    <w:rsid w:val="006D629C"/>
    <w:rsid w:val="006D66BE"/>
    <w:rsid w:val="006E0580"/>
    <w:rsid w:val="006E0D9E"/>
    <w:rsid w:val="006E17AD"/>
    <w:rsid w:val="006E1A56"/>
    <w:rsid w:val="006E2A49"/>
    <w:rsid w:val="006E2A64"/>
    <w:rsid w:val="006E3B9D"/>
    <w:rsid w:val="006E45B0"/>
    <w:rsid w:val="006E4EC6"/>
    <w:rsid w:val="006E6076"/>
    <w:rsid w:val="006E61D0"/>
    <w:rsid w:val="006E7369"/>
    <w:rsid w:val="006F03D6"/>
    <w:rsid w:val="006F161F"/>
    <w:rsid w:val="006F1732"/>
    <w:rsid w:val="006F1808"/>
    <w:rsid w:val="006F28CC"/>
    <w:rsid w:val="006F3517"/>
    <w:rsid w:val="006F43F5"/>
    <w:rsid w:val="006F4821"/>
    <w:rsid w:val="006F4AB0"/>
    <w:rsid w:val="006F549C"/>
    <w:rsid w:val="006F7353"/>
    <w:rsid w:val="006F77EE"/>
    <w:rsid w:val="007013CD"/>
    <w:rsid w:val="00701931"/>
    <w:rsid w:val="00701E18"/>
    <w:rsid w:val="0070201C"/>
    <w:rsid w:val="00702532"/>
    <w:rsid w:val="007034DC"/>
    <w:rsid w:val="00704F15"/>
    <w:rsid w:val="00705245"/>
    <w:rsid w:val="00706394"/>
    <w:rsid w:val="00707193"/>
    <w:rsid w:val="00711471"/>
    <w:rsid w:val="007115E3"/>
    <w:rsid w:val="00711D28"/>
    <w:rsid w:val="00711FE7"/>
    <w:rsid w:val="007123C4"/>
    <w:rsid w:val="00712B77"/>
    <w:rsid w:val="007140DB"/>
    <w:rsid w:val="00714B12"/>
    <w:rsid w:val="0071502F"/>
    <w:rsid w:val="0071536E"/>
    <w:rsid w:val="007166A7"/>
    <w:rsid w:val="00716BF8"/>
    <w:rsid w:val="00717D39"/>
    <w:rsid w:val="00722303"/>
    <w:rsid w:val="007247E7"/>
    <w:rsid w:val="00724D5A"/>
    <w:rsid w:val="00725822"/>
    <w:rsid w:val="007259E1"/>
    <w:rsid w:val="0072689D"/>
    <w:rsid w:val="00727DEE"/>
    <w:rsid w:val="0073041C"/>
    <w:rsid w:val="00730C33"/>
    <w:rsid w:val="00733521"/>
    <w:rsid w:val="00733CFE"/>
    <w:rsid w:val="00733D3F"/>
    <w:rsid w:val="00734257"/>
    <w:rsid w:val="00734B0C"/>
    <w:rsid w:val="00734BE9"/>
    <w:rsid w:val="0073788E"/>
    <w:rsid w:val="00737BDC"/>
    <w:rsid w:val="007407D4"/>
    <w:rsid w:val="00741922"/>
    <w:rsid w:val="00743C39"/>
    <w:rsid w:val="007460C6"/>
    <w:rsid w:val="00746869"/>
    <w:rsid w:val="00746900"/>
    <w:rsid w:val="007507F3"/>
    <w:rsid w:val="0075083C"/>
    <w:rsid w:val="007509B7"/>
    <w:rsid w:val="00750C78"/>
    <w:rsid w:val="00750D78"/>
    <w:rsid w:val="00750EA4"/>
    <w:rsid w:val="0075134A"/>
    <w:rsid w:val="0075158C"/>
    <w:rsid w:val="00751939"/>
    <w:rsid w:val="00753CFB"/>
    <w:rsid w:val="00753FA6"/>
    <w:rsid w:val="00754F8E"/>
    <w:rsid w:val="00755FD5"/>
    <w:rsid w:val="0076169C"/>
    <w:rsid w:val="007619BE"/>
    <w:rsid w:val="00762CF0"/>
    <w:rsid w:val="00762F4D"/>
    <w:rsid w:val="0076318B"/>
    <w:rsid w:val="00763780"/>
    <w:rsid w:val="00763BE1"/>
    <w:rsid w:val="0076450E"/>
    <w:rsid w:val="00766D68"/>
    <w:rsid w:val="00767130"/>
    <w:rsid w:val="007700B4"/>
    <w:rsid w:val="00773483"/>
    <w:rsid w:val="00774FEA"/>
    <w:rsid w:val="007755B8"/>
    <w:rsid w:val="00775F6B"/>
    <w:rsid w:val="0077669C"/>
    <w:rsid w:val="0077725F"/>
    <w:rsid w:val="007774D1"/>
    <w:rsid w:val="007834AD"/>
    <w:rsid w:val="00784E6E"/>
    <w:rsid w:val="0078561F"/>
    <w:rsid w:val="00786222"/>
    <w:rsid w:val="00786B21"/>
    <w:rsid w:val="00787B8E"/>
    <w:rsid w:val="00790285"/>
    <w:rsid w:val="00790F2F"/>
    <w:rsid w:val="00793C03"/>
    <w:rsid w:val="00793E2A"/>
    <w:rsid w:val="0079462E"/>
    <w:rsid w:val="0079466B"/>
    <w:rsid w:val="00794933"/>
    <w:rsid w:val="00794AC0"/>
    <w:rsid w:val="00795C19"/>
    <w:rsid w:val="007964F0"/>
    <w:rsid w:val="00796A37"/>
    <w:rsid w:val="00796DAB"/>
    <w:rsid w:val="00797B05"/>
    <w:rsid w:val="007A195E"/>
    <w:rsid w:val="007A3384"/>
    <w:rsid w:val="007A4037"/>
    <w:rsid w:val="007A77D5"/>
    <w:rsid w:val="007A7CE2"/>
    <w:rsid w:val="007B09B1"/>
    <w:rsid w:val="007B2B30"/>
    <w:rsid w:val="007B3E01"/>
    <w:rsid w:val="007B6065"/>
    <w:rsid w:val="007B6102"/>
    <w:rsid w:val="007B6A1C"/>
    <w:rsid w:val="007B7B8D"/>
    <w:rsid w:val="007B7BF1"/>
    <w:rsid w:val="007B7D49"/>
    <w:rsid w:val="007C03C6"/>
    <w:rsid w:val="007C159F"/>
    <w:rsid w:val="007C1DA2"/>
    <w:rsid w:val="007C25AE"/>
    <w:rsid w:val="007C2AD2"/>
    <w:rsid w:val="007C3477"/>
    <w:rsid w:val="007C4F77"/>
    <w:rsid w:val="007C5324"/>
    <w:rsid w:val="007C64D5"/>
    <w:rsid w:val="007C6E53"/>
    <w:rsid w:val="007D0644"/>
    <w:rsid w:val="007D06A5"/>
    <w:rsid w:val="007D09C1"/>
    <w:rsid w:val="007D12C3"/>
    <w:rsid w:val="007D1463"/>
    <w:rsid w:val="007D2779"/>
    <w:rsid w:val="007D6047"/>
    <w:rsid w:val="007D6C82"/>
    <w:rsid w:val="007D6DEE"/>
    <w:rsid w:val="007D7015"/>
    <w:rsid w:val="007E0DDE"/>
    <w:rsid w:val="007E0DE2"/>
    <w:rsid w:val="007E0E9A"/>
    <w:rsid w:val="007E2180"/>
    <w:rsid w:val="007E329E"/>
    <w:rsid w:val="007E385B"/>
    <w:rsid w:val="007E4FA8"/>
    <w:rsid w:val="007E57F2"/>
    <w:rsid w:val="007E5E4C"/>
    <w:rsid w:val="007E664C"/>
    <w:rsid w:val="007E6A85"/>
    <w:rsid w:val="007E7336"/>
    <w:rsid w:val="007F06F6"/>
    <w:rsid w:val="007F21C9"/>
    <w:rsid w:val="007F25BC"/>
    <w:rsid w:val="007F2827"/>
    <w:rsid w:val="007F3360"/>
    <w:rsid w:val="007F4248"/>
    <w:rsid w:val="007F4C80"/>
    <w:rsid w:val="007F4D5D"/>
    <w:rsid w:val="007F77F7"/>
    <w:rsid w:val="00800EBF"/>
    <w:rsid w:val="00801779"/>
    <w:rsid w:val="0080327A"/>
    <w:rsid w:val="008047F5"/>
    <w:rsid w:val="0080598B"/>
    <w:rsid w:val="0080622C"/>
    <w:rsid w:val="00807A13"/>
    <w:rsid w:val="0081070A"/>
    <w:rsid w:val="00810FE9"/>
    <w:rsid w:val="008126FB"/>
    <w:rsid w:val="00814413"/>
    <w:rsid w:val="008144D1"/>
    <w:rsid w:val="00815624"/>
    <w:rsid w:val="00815AF4"/>
    <w:rsid w:val="00816272"/>
    <w:rsid w:val="00817948"/>
    <w:rsid w:val="00817D61"/>
    <w:rsid w:val="00817EB3"/>
    <w:rsid w:val="00820797"/>
    <w:rsid w:val="0082166C"/>
    <w:rsid w:val="00822B70"/>
    <w:rsid w:val="00822DAA"/>
    <w:rsid w:val="008232AD"/>
    <w:rsid w:val="008242B7"/>
    <w:rsid w:val="00824ACF"/>
    <w:rsid w:val="008273FF"/>
    <w:rsid w:val="0082742B"/>
    <w:rsid w:val="00827484"/>
    <w:rsid w:val="008277E9"/>
    <w:rsid w:val="00827ED9"/>
    <w:rsid w:val="00827FC5"/>
    <w:rsid w:val="008309AD"/>
    <w:rsid w:val="00830CA2"/>
    <w:rsid w:val="00830F34"/>
    <w:rsid w:val="00832BFA"/>
    <w:rsid w:val="008331E0"/>
    <w:rsid w:val="00833214"/>
    <w:rsid w:val="00833733"/>
    <w:rsid w:val="00835B33"/>
    <w:rsid w:val="00835F3F"/>
    <w:rsid w:val="00836B17"/>
    <w:rsid w:val="00837785"/>
    <w:rsid w:val="0084138E"/>
    <w:rsid w:val="00843CE1"/>
    <w:rsid w:val="008441ED"/>
    <w:rsid w:val="00844C7A"/>
    <w:rsid w:val="0084503F"/>
    <w:rsid w:val="008451C5"/>
    <w:rsid w:val="008451F4"/>
    <w:rsid w:val="0084526C"/>
    <w:rsid w:val="0084615A"/>
    <w:rsid w:val="00846B74"/>
    <w:rsid w:val="0084788D"/>
    <w:rsid w:val="00847A5B"/>
    <w:rsid w:val="00850341"/>
    <w:rsid w:val="00851AB4"/>
    <w:rsid w:val="00851AC1"/>
    <w:rsid w:val="0085257B"/>
    <w:rsid w:val="008526DF"/>
    <w:rsid w:val="0085332F"/>
    <w:rsid w:val="0085577C"/>
    <w:rsid w:val="00856057"/>
    <w:rsid w:val="00856122"/>
    <w:rsid w:val="00857A55"/>
    <w:rsid w:val="00857ADC"/>
    <w:rsid w:val="00860404"/>
    <w:rsid w:val="008615C2"/>
    <w:rsid w:val="00863C26"/>
    <w:rsid w:val="00864A40"/>
    <w:rsid w:val="00865030"/>
    <w:rsid w:val="008654D3"/>
    <w:rsid w:val="00865EA8"/>
    <w:rsid w:val="00866417"/>
    <w:rsid w:val="00866A4A"/>
    <w:rsid w:val="0086722F"/>
    <w:rsid w:val="00872A68"/>
    <w:rsid w:val="00873143"/>
    <w:rsid w:val="00875D61"/>
    <w:rsid w:val="00881FAC"/>
    <w:rsid w:val="00883BA6"/>
    <w:rsid w:val="00883FF6"/>
    <w:rsid w:val="00884720"/>
    <w:rsid w:val="00885769"/>
    <w:rsid w:val="0088626E"/>
    <w:rsid w:val="008878D1"/>
    <w:rsid w:val="00892026"/>
    <w:rsid w:val="008941CA"/>
    <w:rsid w:val="00894EB6"/>
    <w:rsid w:val="0089729F"/>
    <w:rsid w:val="00897337"/>
    <w:rsid w:val="008A06DE"/>
    <w:rsid w:val="008A2683"/>
    <w:rsid w:val="008A2AB5"/>
    <w:rsid w:val="008A6AC9"/>
    <w:rsid w:val="008A7014"/>
    <w:rsid w:val="008A7443"/>
    <w:rsid w:val="008A7755"/>
    <w:rsid w:val="008A7EE8"/>
    <w:rsid w:val="008B0545"/>
    <w:rsid w:val="008B070A"/>
    <w:rsid w:val="008B0C3D"/>
    <w:rsid w:val="008B180F"/>
    <w:rsid w:val="008B2D40"/>
    <w:rsid w:val="008B444D"/>
    <w:rsid w:val="008B623F"/>
    <w:rsid w:val="008B7746"/>
    <w:rsid w:val="008B7C7A"/>
    <w:rsid w:val="008C06AE"/>
    <w:rsid w:val="008C07F8"/>
    <w:rsid w:val="008C1A51"/>
    <w:rsid w:val="008C207C"/>
    <w:rsid w:val="008C510B"/>
    <w:rsid w:val="008C6DE9"/>
    <w:rsid w:val="008C70F7"/>
    <w:rsid w:val="008D0502"/>
    <w:rsid w:val="008D080B"/>
    <w:rsid w:val="008D0AB1"/>
    <w:rsid w:val="008D0CD8"/>
    <w:rsid w:val="008D0CE9"/>
    <w:rsid w:val="008D0EAF"/>
    <w:rsid w:val="008D2B74"/>
    <w:rsid w:val="008D4283"/>
    <w:rsid w:val="008D443A"/>
    <w:rsid w:val="008D477B"/>
    <w:rsid w:val="008D6D4C"/>
    <w:rsid w:val="008D7373"/>
    <w:rsid w:val="008D798F"/>
    <w:rsid w:val="008E035C"/>
    <w:rsid w:val="008E0A61"/>
    <w:rsid w:val="008E0C92"/>
    <w:rsid w:val="008E1175"/>
    <w:rsid w:val="008E25F7"/>
    <w:rsid w:val="008E3014"/>
    <w:rsid w:val="008E3748"/>
    <w:rsid w:val="008E582F"/>
    <w:rsid w:val="008E7E51"/>
    <w:rsid w:val="008E7F5C"/>
    <w:rsid w:val="008F0B7F"/>
    <w:rsid w:val="008F0CEA"/>
    <w:rsid w:val="008F31D6"/>
    <w:rsid w:val="008F4FB7"/>
    <w:rsid w:val="008F5356"/>
    <w:rsid w:val="008F5A7F"/>
    <w:rsid w:val="00900B82"/>
    <w:rsid w:val="00900E37"/>
    <w:rsid w:val="00902351"/>
    <w:rsid w:val="00903AB3"/>
    <w:rsid w:val="00903FF8"/>
    <w:rsid w:val="009040F2"/>
    <w:rsid w:val="00904268"/>
    <w:rsid w:val="00904DB4"/>
    <w:rsid w:val="00905C92"/>
    <w:rsid w:val="0090753B"/>
    <w:rsid w:val="00910E99"/>
    <w:rsid w:val="00911207"/>
    <w:rsid w:val="009117A0"/>
    <w:rsid w:val="00911E43"/>
    <w:rsid w:val="00911EF8"/>
    <w:rsid w:val="00914AEC"/>
    <w:rsid w:val="00914ECC"/>
    <w:rsid w:val="00923AA4"/>
    <w:rsid w:val="00923C9E"/>
    <w:rsid w:val="00923F0F"/>
    <w:rsid w:val="00923F7B"/>
    <w:rsid w:val="009242DC"/>
    <w:rsid w:val="00925B3F"/>
    <w:rsid w:val="00925B60"/>
    <w:rsid w:val="0092669A"/>
    <w:rsid w:val="009267D2"/>
    <w:rsid w:val="00931FAE"/>
    <w:rsid w:val="0093233E"/>
    <w:rsid w:val="00932848"/>
    <w:rsid w:val="009329C9"/>
    <w:rsid w:val="0093303E"/>
    <w:rsid w:val="00933089"/>
    <w:rsid w:val="00933FBA"/>
    <w:rsid w:val="00935FA3"/>
    <w:rsid w:val="0093618A"/>
    <w:rsid w:val="00936C6D"/>
    <w:rsid w:val="00937CC6"/>
    <w:rsid w:val="00940BDB"/>
    <w:rsid w:val="00942B86"/>
    <w:rsid w:val="00942FAF"/>
    <w:rsid w:val="00944733"/>
    <w:rsid w:val="00944D97"/>
    <w:rsid w:val="00944DF7"/>
    <w:rsid w:val="00951782"/>
    <w:rsid w:val="009517CF"/>
    <w:rsid w:val="00951D5D"/>
    <w:rsid w:val="009522EF"/>
    <w:rsid w:val="00952B33"/>
    <w:rsid w:val="009535BC"/>
    <w:rsid w:val="009543CD"/>
    <w:rsid w:val="00954DBC"/>
    <w:rsid w:val="00954F9C"/>
    <w:rsid w:val="00955269"/>
    <w:rsid w:val="00955C3D"/>
    <w:rsid w:val="00957063"/>
    <w:rsid w:val="00957848"/>
    <w:rsid w:val="009618A6"/>
    <w:rsid w:val="009630CD"/>
    <w:rsid w:val="009648C4"/>
    <w:rsid w:val="009705E7"/>
    <w:rsid w:val="00970CBC"/>
    <w:rsid w:val="00971105"/>
    <w:rsid w:val="00972468"/>
    <w:rsid w:val="00972AA8"/>
    <w:rsid w:val="00974CB1"/>
    <w:rsid w:val="00975400"/>
    <w:rsid w:val="00975B7B"/>
    <w:rsid w:val="00975D28"/>
    <w:rsid w:val="0097618D"/>
    <w:rsid w:val="009776F1"/>
    <w:rsid w:val="0098021F"/>
    <w:rsid w:val="00980BE0"/>
    <w:rsid w:val="009826EB"/>
    <w:rsid w:val="009836A6"/>
    <w:rsid w:val="00983758"/>
    <w:rsid w:val="009838F8"/>
    <w:rsid w:val="00983F01"/>
    <w:rsid w:val="009845A6"/>
    <w:rsid w:val="00985683"/>
    <w:rsid w:val="00985BD4"/>
    <w:rsid w:val="00985E92"/>
    <w:rsid w:val="009870B1"/>
    <w:rsid w:val="00987385"/>
    <w:rsid w:val="00987BF1"/>
    <w:rsid w:val="00987ED8"/>
    <w:rsid w:val="00990490"/>
    <w:rsid w:val="00990A12"/>
    <w:rsid w:val="00991140"/>
    <w:rsid w:val="00991777"/>
    <w:rsid w:val="009929A4"/>
    <w:rsid w:val="00992A47"/>
    <w:rsid w:val="00994299"/>
    <w:rsid w:val="009942CF"/>
    <w:rsid w:val="00997527"/>
    <w:rsid w:val="009A0964"/>
    <w:rsid w:val="009A179D"/>
    <w:rsid w:val="009A1BC5"/>
    <w:rsid w:val="009A1FEC"/>
    <w:rsid w:val="009A4175"/>
    <w:rsid w:val="009A4648"/>
    <w:rsid w:val="009A4BF7"/>
    <w:rsid w:val="009A5D50"/>
    <w:rsid w:val="009A665C"/>
    <w:rsid w:val="009B1BBE"/>
    <w:rsid w:val="009B1BF1"/>
    <w:rsid w:val="009B2A0A"/>
    <w:rsid w:val="009B2ABA"/>
    <w:rsid w:val="009B2B62"/>
    <w:rsid w:val="009B3C8B"/>
    <w:rsid w:val="009B4055"/>
    <w:rsid w:val="009B4167"/>
    <w:rsid w:val="009B46B8"/>
    <w:rsid w:val="009B4B2D"/>
    <w:rsid w:val="009B4D71"/>
    <w:rsid w:val="009B730B"/>
    <w:rsid w:val="009C0D71"/>
    <w:rsid w:val="009C111C"/>
    <w:rsid w:val="009C16DB"/>
    <w:rsid w:val="009C43CC"/>
    <w:rsid w:val="009C5D48"/>
    <w:rsid w:val="009C7627"/>
    <w:rsid w:val="009C77C7"/>
    <w:rsid w:val="009C7FD3"/>
    <w:rsid w:val="009D04A5"/>
    <w:rsid w:val="009D052F"/>
    <w:rsid w:val="009D0A30"/>
    <w:rsid w:val="009D2602"/>
    <w:rsid w:val="009D28BE"/>
    <w:rsid w:val="009D4575"/>
    <w:rsid w:val="009D7226"/>
    <w:rsid w:val="009D7259"/>
    <w:rsid w:val="009D7B99"/>
    <w:rsid w:val="009D7F0E"/>
    <w:rsid w:val="009E0420"/>
    <w:rsid w:val="009E1873"/>
    <w:rsid w:val="009E19FF"/>
    <w:rsid w:val="009E1D8F"/>
    <w:rsid w:val="009E239C"/>
    <w:rsid w:val="009E2C8B"/>
    <w:rsid w:val="009E2FF3"/>
    <w:rsid w:val="009E30C3"/>
    <w:rsid w:val="009E30F7"/>
    <w:rsid w:val="009E3BDB"/>
    <w:rsid w:val="009E47E0"/>
    <w:rsid w:val="009E4C2E"/>
    <w:rsid w:val="009F00F1"/>
    <w:rsid w:val="009F01B9"/>
    <w:rsid w:val="009F0303"/>
    <w:rsid w:val="009F2FFC"/>
    <w:rsid w:val="009F486F"/>
    <w:rsid w:val="009F581C"/>
    <w:rsid w:val="009F5DA4"/>
    <w:rsid w:val="009F6013"/>
    <w:rsid w:val="009F6E7A"/>
    <w:rsid w:val="00A01A36"/>
    <w:rsid w:val="00A0412C"/>
    <w:rsid w:val="00A046D4"/>
    <w:rsid w:val="00A04C3E"/>
    <w:rsid w:val="00A05724"/>
    <w:rsid w:val="00A05774"/>
    <w:rsid w:val="00A06B44"/>
    <w:rsid w:val="00A06E0D"/>
    <w:rsid w:val="00A07673"/>
    <w:rsid w:val="00A07F44"/>
    <w:rsid w:val="00A12F55"/>
    <w:rsid w:val="00A133C6"/>
    <w:rsid w:val="00A13BA0"/>
    <w:rsid w:val="00A13BCD"/>
    <w:rsid w:val="00A1437C"/>
    <w:rsid w:val="00A16417"/>
    <w:rsid w:val="00A16B76"/>
    <w:rsid w:val="00A17C3A"/>
    <w:rsid w:val="00A2193C"/>
    <w:rsid w:val="00A21E98"/>
    <w:rsid w:val="00A227C5"/>
    <w:rsid w:val="00A23908"/>
    <w:rsid w:val="00A23DC6"/>
    <w:rsid w:val="00A24646"/>
    <w:rsid w:val="00A25AD2"/>
    <w:rsid w:val="00A25B37"/>
    <w:rsid w:val="00A2605B"/>
    <w:rsid w:val="00A2623E"/>
    <w:rsid w:val="00A262C9"/>
    <w:rsid w:val="00A26728"/>
    <w:rsid w:val="00A311C0"/>
    <w:rsid w:val="00A327ED"/>
    <w:rsid w:val="00A32841"/>
    <w:rsid w:val="00A34277"/>
    <w:rsid w:val="00A34389"/>
    <w:rsid w:val="00A34877"/>
    <w:rsid w:val="00A35EC7"/>
    <w:rsid w:val="00A3692D"/>
    <w:rsid w:val="00A36C4C"/>
    <w:rsid w:val="00A36E71"/>
    <w:rsid w:val="00A37B03"/>
    <w:rsid w:val="00A404ED"/>
    <w:rsid w:val="00A4212A"/>
    <w:rsid w:val="00A4228B"/>
    <w:rsid w:val="00A4297A"/>
    <w:rsid w:val="00A43E02"/>
    <w:rsid w:val="00A44170"/>
    <w:rsid w:val="00A4451A"/>
    <w:rsid w:val="00A45926"/>
    <w:rsid w:val="00A46687"/>
    <w:rsid w:val="00A46919"/>
    <w:rsid w:val="00A46A87"/>
    <w:rsid w:val="00A46C87"/>
    <w:rsid w:val="00A46DC9"/>
    <w:rsid w:val="00A476A4"/>
    <w:rsid w:val="00A47AD3"/>
    <w:rsid w:val="00A47AE6"/>
    <w:rsid w:val="00A5001A"/>
    <w:rsid w:val="00A50CBE"/>
    <w:rsid w:val="00A5105F"/>
    <w:rsid w:val="00A5386E"/>
    <w:rsid w:val="00A55F9F"/>
    <w:rsid w:val="00A574E5"/>
    <w:rsid w:val="00A576C3"/>
    <w:rsid w:val="00A62570"/>
    <w:rsid w:val="00A6286E"/>
    <w:rsid w:val="00A6302A"/>
    <w:rsid w:val="00A63AFB"/>
    <w:rsid w:val="00A63B69"/>
    <w:rsid w:val="00A63D4F"/>
    <w:rsid w:val="00A64F3D"/>
    <w:rsid w:val="00A65BCE"/>
    <w:rsid w:val="00A67281"/>
    <w:rsid w:val="00A701AD"/>
    <w:rsid w:val="00A70B02"/>
    <w:rsid w:val="00A71237"/>
    <w:rsid w:val="00A715B8"/>
    <w:rsid w:val="00A72616"/>
    <w:rsid w:val="00A73405"/>
    <w:rsid w:val="00A74F05"/>
    <w:rsid w:val="00A7723D"/>
    <w:rsid w:val="00A77534"/>
    <w:rsid w:val="00A812AD"/>
    <w:rsid w:val="00A81351"/>
    <w:rsid w:val="00A82C6A"/>
    <w:rsid w:val="00A83DFB"/>
    <w:rsid w:val="00A847B4"/>
    <w:rsid w:val="00A847EC"/>
    <w:rsid w:val="00A84928"/>
    <w:rsid w:val="00A86BA7"/>
    <w:rsid w:val="00A86F7D"/>
    <w:rsid w:val="00A871FD"/>
    <w:rsid w:val="00A92197"/>
    <w:rsid w:val="00A92601"/>
    <w:rsid w:val="00A9394D"/>
    <w:rsid w:val="00A94F37"/>
    <w:rsid w:val="00A9581A"/>
    <w:rsid w:val="00A95838"/>
    <w:rsid w:val="00A95892"/>
    <w:rsid w:val="00A95D48"/>
    <w:rsid w:val="00AA1866"/>
    <w:rsid w:val="00AA28FE"/>
    <w:rsid w:val="00AA3B29"/>
    <w:rsid w:val="00AA462A"/>
    <w:rsid w:val="00AA5360"/>
    <w:rsid w:val="00AA58E8"/>
    <w:rsid w:val="00AA7785"/>
    <w:rsid w:val="00AB165B"/>
    <w:rsid w:val="00AB1C52"/>
    <w:rsid w:val="00AB2D7F"/>
    <w:rsid w:val="00AB5D02"/>
    <w:rsid w:val="00AB5ECE"/>
    <w:rsid w:val="00AB69D3"/>
    <w:rsid w:val="00AB77D9"/>
    <w:rsid w:val="00AC008F"/>
    <w:rsid w:val="00AC0C78"/>
    <w:rsid w:val="00AC12A7"/>
    <w:rsid w:val="00AC177C"/>
    <w:rsid w:val="00AC1C67"/>
    <w:rsid w:val="00AC2889"/>
    <w:rsid w:val="00AC28AF"/>
    <w:rsid w:val="00AC3D79"/>
    <w:rsid w:val="00AC3E2D"/>
    <w:rsid w:val="00AC3ED4"/>
    <w:rsid w:val="00AC514F"/>
    <w:rsid w:val="00AD045D"/>
    <w:rsid w:val="00AD3770"/>
    <w:rsid w:val="00AD4560"/>
    <w:rsid w:val="00AD68DF"/>
    <w:rsid w:val="00AD75F0"/>
    <w:rsid w:val="00AE0EF3"/>
    <w:rsid w:val="00AE2415"/>
    <w:rsid w:val="00AE3AF5"/>
    <w:rsid w:val="00AE3C25"/>
    <w:rsid w:val="00AE48DE"/>
    <w:rsid w:val="00AE6333"/>
    <w:rsid w:val="00AF00C1"/>
    <w:rsid w:val="00AF206A"/>
    <w:rsid w:val="00AF29C7"/>
    <w:rsid w:val="00AF2D40"/>
    <w:rsid w:val="00AF38CF"/>
    <w:rsid w:val="00AF3CEB"/>
    <w:rsid w:val="00AF40B0"/>
    <w:rsid w:val="00AF52AF"/>
    <w:rsid w:val="00AF6804"/>
    <w:rsid w:val="00AF69B9"/>
    <w:rsid w:val="00AF7116"/>
    <w:rsid w:val="00B00469"/>
    <w:rsid w:val="00B0105A"/>
    <w:rsid w:val="00B0172C"/>
    <w:rsid w:val="00B01B2C"/>
    <w:rsid w:val="00B0208C"/>
    <w:rsid w:val="00B0523D"/>
    <w:rsid w:val="00B05339"/>
    <w:rsid w:val="00B07017"/>
    <w:rsid w:val="00B10093"/>
    <w:rsid w:val="00B10311"/>
    <w:rsid w:val="00B10DF9"/>
    <w:rsid w:val="00B1237B"/>
    <w:rsid w:val="00B1468E"/>
    <w:rsid w:val="00B158AB"/>
    <w:rsid w:val="00B170DC"/>
    <w:rsid w:val="00B17D2C"/>
    <w:rsid w:val="00B2116F"/>
    <w:rsid w:val="00B214A3"/>
    <w:rsid w:val="00B23BD8"/>
    <w:rsid w:val="00B24A5F"/>
    <w:rsid w:val="00B24C4A"/>
    <w:rsid w:val="00B261C5"/>
    <w:rsid w:val="00B2644D"/>
    <w:rsid w:val="00B26A13"/>
    <w:rsid w:val="00B27136"/>
    <w:rsid w:val="00B27EFB"/>
    <w:rsid w:val="00B33079"/>
    <w:rsid w:val="00B34B6B"/>
    <w:rsid w:val="00B34B6D"/>
    <w:rsid w:val="00B35D27"/>
    <w:rsid w:val="00B3707C"/>
    <w:rsid w:val="00B4051D"/>
    <w:rsid w:val="00B41266"/>
    <w:rsid w:val="00B41688"/>
    <w:rsid w:val="00B4179F"/>
    <w:rsid w:val="00B4361F"/>
    <w:rsid w:val="00B440D5"/>
    <w:rsid w:val="00B44777"/>
    <w:rsid w:val="00B4573A"/>
    <w:rsid w:val="00B45B9B"/>
    <w:rsid w:val="00B46B45"/>
    <w:rsid w:val="00B46D11"/>
    <w:rsid w:val="00B47247"/>
    <w:rsid w:val="00B500D4"/>
    <w:rsid w:val="00B507EB"/>
    <w:rsid w:val="00B50F2F"/>
    <w:rsid w:val="00B50F94"/>
    <w:rsid w:val="00B51115"/>
    <w:rsid w:val="00B51483"/>
    <w:rsid w:val="00B52174"/>
    <w:rsid w:val="00B530A4"/>
    <w:rsid w:val="00B53B47"/>
    <w:rsid w:val="00B53D61"/>
    <w:rsid w:val="00B56047"/>
    <w:rsid w:val="00B5616E"/>
    <w:rsid w:val="00B5672B"/>
    <w:rsid w:val="00B57FD8"/>
    <w:rsid w:val="00B61EA6"/>
    <w:rsid w:val="00B637AC"/>
    <w:rsid w:val="00B65095"/>
    <w:rsid w:val="00B651EB"/>
    <w:rsid w:val="00B65F08"/>
    <w:rsid w:val="00B66D99"/>
    <w:rsid w:val="00B70061"/>
    <w:rsid w:val="00B706B5"/>
    <w:rsid w:val="00B72794"/>
    <w:rsid w:val="00B73F66"/>
    <w:rsid w:val="00B74495"/>
    <w:rsid w:val="00B75770"/>
    <w:rsid w:val="00B75C9B"/>
    <w:rsid w:val="00B76987"/>
    <w:rsid w:val="00B77678"/>
    <w:rsid w:val="00B776CF"/>
    <w:rsid w:val="00B83A83"/>
    <w:rsid w:val="00B847E9"/>
    <w:rsid w:val="00B84D19"/>
    <w:rsid w:val="00B871FA"/>
    <w:rsid w:val="00B876AF"/>
    <w:rsid w:val="00B87A32"/>
    <w:rsid w:val="00B902D8"/>
    <w:rsid w:val="00B908E6"/>
    <w:rsid w:val="00B92930"/>
    <w:rsid w:val="00B932E3"/>
    <w:rsid w:val="00B93F96"/>
    <w:rsid w:val="00B96840"/>
    <w:rsid w:val="00B9791F"/>
    <w:rsid w:val="00B97CDF"/>
    <w:rsid w:val="00B97DA4"/>
    <w:rsid w:val="00BA039A"/>
    <w:rsid w:val="00BA096B"/>
    <w:rsid w:val="00BA1FC0"/>
    <w:rsid w:val="00BA350C"/>
    <w:rsid w:val="00BA4699"/>
    <w:rsid w:val="00BA47CF"/>
    <w:rsid w:val="00BA58D9"/>
    <w:rsid w:val="00BA6821"/>
    <w:rsid w:val="00BA69A5"/>
    <w:rsid w:val="00BB0329"/>
    <w:rsid w:val="00BB12C2"/>
    <w:rsid w:val="00BB174A"/>
    <w:rsid w:val="00BB28FC"/>
    <w:rsid w:val="00BB293A"/>
    <w:rsid w:val="00BB31BF"/>
    <w:rsid w:val="00BB3701"/>
    <w:rsid w:val="00BB49CD"/>
    <w:rsid w:val="00BB4EE9"/>
    <w:rsid w:val="00BB64D0"/>
    <w:rsid w:val="00BB6A55"/>
    <w:rsid w:val="00BB75DA"/>
    <w:rsid w:val="00BC0546"/>
    <w:rsid w:val="00BC0570"/>
    <w:rsid w:val="00BC05B7"/>
    <w:rsid w:val="00BC166A"/>
    <w:rsid w:val="00BC1E2F"/>
    <w:rsid w:val="00BC21E6"/>
    <w:rsid w:val="00BC3822"/>
    <w:rsid w:val="00BC3ED7"/>
    <w:rsid w:val="00BC4AAE"/>
    <w:rsid w:val="00BC5A6E"/>
    <w:rsid w:val="00BC71DC"/>
    <w:rsid w:val="00BC738D"/>
    <w:rsid w:val="00BC7E44"/>
    <w:rsid w:val="00BD01F9"/>
    <w:rsid w:val="00BD02B1"/>
    <w:rsid w:val="00BD238A"/>
    <w:rsid w:val="00BD447F"/>
    <w:rsid w:val="00BD4501"/>
    <w:rsid w:val="00BD538C"/>
    <w:rsid w:val="00BD5746"/>
    <w:rsid w:val="00BD57AD"/>
    <w:rsid w:val="00BD57E4"/>
    <w:rsid w:val="00BD5B98"/>
    <w:rsid w:val="00BD6C27"/>
    <w:rsid w:val="00BD6D47"/>
    <w:rsid w:val="00BD7790"/>
    <w:rsid w:val="00BD7A92"/>
    <w:rsid w:val="00BD7EB1"/>
    <w:rsid w:val="00BD7FFB"/>
    <w:rsid w:val="00BE42A2"/>
    <w:rsid w:val="00BE4513"/>
    <w:rsid w:val="00BE596F"/>
    <w:rsid w:val="00BE5974"/>
    <w:rsid w:val="00BE5FAA"/>
    <w:rsid w:val="00BE63E9"/>
    <w:rsid w:val="00BF0ED9"/>
    <w:rsid w:val="00BF2F93"/>
    <w:rsid w:val="00BF314B"/>
    <w:rsid w:val="00BF40DD"/>
    <w:rsid w:val="00BF55C5"/>
    <w:rsid w:val="00BF5EBE"/>
    <w:rsid w:val="00BF77D6"/>
    <w:rsid w:val="00C030FE"/>
    <w:rsid w:val="00C042F7"/>
    <w:rsid w:val="00C0495C"/>
    <w:rsid w:val="00C04C63"/>
    <w:rsid w:val="00C06790"/>
    <w:rsid w:val="00C069F4"/>
    <w:rsid w:val="00C06B2C"/>
    <w:rsid w:val="00C07C8E"/>
    <w:rsid w:val="00C101C8"/>
    <w:rsid w:val="00C14789"/>
    <w:rsid w:val="00C153DB"/>
    <w:rsid w:val="00C167F2"/>
    <w:rsid w:val="00C16CF1"/>
    <w:rsid w:val="00C17068"/>
    <w:rsid w:val="00C17A00"/>
    <w:rsid w:val="00C17F29"/>
    <w:rsid w:val="00C20CFC"/>
    <w:rsid w:val="00C20D66"/>
    <w:rsid w:val="00C2110F"/>
    <w:rsid w:val="00C21A91"/>
    <w:rsid w:val="00C220B1"/>
    <w:rsid w:val="00C2397A"/>
    <w:rsid w:val="00C23DCB"/>
    <w:rsid w:val="00C25921"/>
    <w:rsid w:val="00C25EF0"/>
    <w:rsid w:val="00C269E1"/>
    <w:rsid w:val="00C275F3"/>
    <w:rsid w:val="00C27A91"/>
    <w:rsid w:val="00C3031F"/>
    <w:rsid w:val="00C31929"/>
    <w:rsid w:val="00C322AE"/>
    <w:rsid w:val="00C33028"/>
    <w:rsid w:val="00C35EB4"/>
    <w:rsid w:val="00C365F9"/>
    <w:rsid w:val="00C40AD7"/>
    <w:rsid w:val="00C41039"/>
    <w:rsid w:val="00C410A9"/>
    <w:rsid w:val="00C419CD"/>
    <w:rsid w:val="00C41C85"/>
    <w:rsid w:val="00C437C7"/>
    <w:rsid w:val="00C4398E"/>
    <w:rsid w:val="00C45434"/>
    <w:rsid w:val="00C456CD"/>
    <w:rsid w:val="00C45995"/>
    <w:rsid w:val="00C4616A"/>
    <w:rsid w:val="00C46D55"/>
    <w:rsid w:val="00C474CB"/>
    <w:rsid w:val="00C5107E"/>
    <w:rsid w:val="00C51B71"/>
    <w:rsid w:val="00C53C4F"/>
    <w:rsid w:val="00C53EED"/>
    <w:rsid w:val="00C53FAD"/>
    <w:rsid w:val="00C55206"/>
    <w:rsid w:val="00C558F9"/>
    <w:rsid w:val="00C55DEF"/>
    <w:rsid w:val="00C56206"/>
    <w:rsid w:val="00C57607"/>
    <w:rsid w:val="00C605FB"/>
    <w:rsid w:val="00C61248"/>
    <w:rsid w:val="00C63151"/>
    <w:rsid w:val="00C63F81"/>
    <w:rsid w:val="00C64AE7"/>
    <w:rsid w:val="00C65219"/>
    <w:rsid w:val="00C652E7"/>
    <w:rsid w:val="00C65DEE"/>
    <w:rsid w:val="00C662E5"/>
    <w:rsid w:val="00C67FDB"/>
    <w:rsid w:val="00C70BE7"/>
    <w:rsid w:val="00C72264"/>
    <w:rsid w:val="00C73945"/>
    <w:rsid w:val="00C73CD1"/>
    <w:rsid w:val="00C74154"/>
    <w:rsid w:val="00C7594D"/>
    <w:rsid w:val="00C75FAF"/>
    <w:rsid w:val="00C76156"/>
    <w:rsid w:val="00C76D37"/>
    <w:rsid w:val="00C80F60"/>
    <w:rsid w:val="00C813DA"/>
    <w:rsid w:val="00C81F5F"/>
    <w:rsid w:val="00C82D51"/>
    <w:rsid w:val="00C846F4"/>
    <w:rsid w:val="00C849A5"/>
    <w:rsid w:val="00C871CA"/>
    <w:rsid w:val="00C8754E"/>
    <w:rsid w:val="00C906C6"/>
    <w:rsid w:val="00C91306"/>
    <w:rsid w:val="00C9140D"/>
    <w:rsid w:val="00C92AC1"/>
    <w:rsid w:val="00C95C7E"/>
    <w:rsid w:val="00C96514"/>
    <w:rsid w:val="00C97DCB"/>
    <w:rsid w:val="00C97EC0"/>
    <w:rsid w:val="00CA09A5"/>
    <w:rsid w:val="00CA4487"/>
    <w:rsid w:val="00CA4DC4"/>
    <w:rsid w:val="00CA6E52"/>
    <w:rsid w:val="00CA7589"/>
    <w:rsid w:val="00CA7A9B"/>
    <w:rsid w:val="00CB0C0C"/>
    <w:rsid w:val="00CB2440"/>
    <w:rsid w:val="00CB2579"/>
    <w:rsid w:val="00CB3CCC"/>
    <w:rsid w:val="00CB4584"/>
    <w:rsid w:val="00CB4E00"/>
    <w:rsid w:val="00CB5AA8"/>
    <w:rsid w:val="00CB6625"/>
    <w:rsid w:val="00CB66E7"/>
    <w:rsid w:val="00CB7F2C"/>
    <w:rsid w:val="00CB7F9A"/>
    <w:rsid w:val="00CC077E"/>
    <w:rsid w:val="00CC0D7C"/>
    <w:rsid w:val="00CC10BE"/>
    <w:rsid w:val="00CC1844"/>
    <w:rsid w:val="00CC2A53"/>
    <w:rsid w:val="00CC52AE"/>
    <w:rsid w:val="00CC792E"/>
    <w:rsid w:val="00CC7B92"/>
    <w:rsid w:val="00CC7C8F"/>
    <w:rsid w:val="00CD0E62"/>
    <w:rsid w:val="00CD2289"/>
    <w:rsid w:val="00CD29E1"/>
    <w:rsid w:val="00CD392B"/>
    <w:rsid w:val="00CD60DA"/>
    <w:rsid w:val="00CD6FC5"/>
    <w:rsid w:val="00CD7E32"/>
    <w:rsid w:val="00CE02F9"/>
    <w:rsid w:val="00CE43F9"/>
    <w:rsid w:val="00CE4B55"/>
    <w:rsid w:val="00CE6F80"/>
    <w:rsid w:val="00CF03C1"/>
    <w:rsid w:val="00CF0570"/>
    <w:rsid w:val="00CF0768"/>
    <w:rsid w:val="00CF0861"/>
    <w:rsid w:val="00CF2CF5"/>
    <w:rsid w:val="00CF58E4"/>
    <w:rsid w:val="00CF613C"/>
    <w:rsid w:val="00D00B78"/>
    <w:rsid w:val="00D0265F"/>
    <w:rsid w:val="00D03E09"/>
    <w:rsid w:val="00D045E8"/>
    <w:rsid w:val="00D05933"/>
    <w:rsid w:val="00D07287"/>
    <w:rsid w:val="00D073D8"/>
    <w:rsid w:val="00D10FBD"/>
    <w:rsid w:val="00D11769"/>
    <w:rsid w:val="00D11E02"/>
    <w:rsid w:val="00D12FB8"/>
    <w:rsid w:val="00D13C94"/>
    <w:rsid w:val="00D145A0"/>
    <w:rsid w:val="00D14D1A"/>
    <w:rsid w:val="00D1577D"/>
    <w:rsid w:val="00D15863"/>
    <w:rsid w:val="00D15D26"/>
    <w:rsid w:val="00D20F97"/>
    <w:rsid w:val="00D21F47"/>
    <w:rsid w:val="00D24802"/>
    <w:rsid w:val="00D2601A"/>
    <w:rsid w:val="00D306D2"/>
    <w:rsid w:val="00D3074A"/>
    <w:rsid w:val="00D30A33"/>
    <w:rsid w:val="00D3168C"/>
    <w:rsid w:val="00D3182D"/>
    <w:rsid w:val="00D31975"/>
    <w:rsid w:val="00D328BD"/>
    <w:rsid w:val="00D33D81"/>
    <w:rsid w:val="00D34404"/>
    <w:rsid w:val="00D362A8"/>
    <w:rsid w:val="00D36A63"/>
    <w:rsid w:val="00D407E6"/>
    <w:rsid w:val="00D40B1D"/>
    <w:rsid w:val="00D410FF"/>
    <w:rsid w:val="00D413B3"/>
    <w:rsid w:val="00D4163C"/>
    <w:rsid w:val="00D41D2A"/>
    <w:rsid w:val="00D43AE8"/>
    <w:rsid w:val="00D43CE8"/>
    <w:rsid w:val="00D4468E"/>
    <w:rsid w:val="00D44743"/>
    <w:rsid w:val="00D44D7C"/>
    <w:rsid w:val="00D459D0"/>
    <w:rsid w:val="00D47C45"/>
    <w:rsid w:val="00D5022B"/>
    <w:rsid w:val="00D51255"/>
    <w:rsid w:val="00D529DE"/>
    <w:rsid w:val="00D5383E"/>
    <w:rsid w:val="00D53ABD"/>
    <w:rsid w:val="00D54040"/>
    <w:rsid w:val="00D54EEA"/>
    <w:rsid w:val="00D55762"/>
    <w:rsid w:val="00D55A8D"/>
    <w:rsid w:val="00D55CB1"/>
    <w:rsid w:val="00D55DFA"/>
    <w:rsid w:val="00D568DE"/>
    <w:rsid w:val="00D5761D"/>
    <w:rsid w:val="00D577A7"/>
    <w:rsid w:val="00D60292"/>
    <w:rsid w:val="00D60351"/>
    <w:rsid w:val="00D60E55"/>
    <w:rsid w:val="00D612A9"/>
    <w:rsid w:val="00D613B1"/>
    <w:rsid w:val="00D64681"/>
    <w:rsid w:val="00D6644D"/>
    <w:rsid w:val="00D71630"/>
    <w:rsid w:val="00D72AB8"/>
    <w:rsid w:val="00D72CAF"/>
    <w:rsid w:val="00D7348D"/>
    <w:rsid w:val="00D73860"/>
    <w:rsid w:val="00D7528C"/>
    <w:rsid w:val="00D76ECF"/>
    <w:rsid w:val="00D8069D"/>
    <w:rsid w:val="00D811F5"/>
    <w:rsid w:val="00D81B49"/>
    <w:rsid w:val="00D83739"/>
    <w:rsid w:val="00D83B0E"/>
    <w:rsid w:val="00D83F3A"/>
    <w:rsid w:val="00D84DDD"/>
    <w:rsid w:val="00D85280"/>
    <w:rsid w:val="00D86753"/>
    <w:rsid w:val="00D87B94"/>
    <w:rsid w:val="00D902D8"/>
    <w:rsid w:val="00D90926"/>
    <w:rsid w:val="00D91084"/>
    <w:rsid w:val="00D9156B"/>
    <w:rsid w:val="00D917AC"/>
    <w:rsid w:val="00D91E3B"/>
    <w:rsid w:val="00D91EAA"/>
    <w:rsid w:val="00D92000"/>
    <w:rsid w:val="00D92218"/>
    <w:rsid w:val="00D922E1"/>
    <w:rsid w:val="00D949E2"/>
    <w:rsid w:val="00D94EA8"/>
    <w:rsid w:val="00D9525A"/>
    <w:rsid w:val="00D958D7"/>
    <w:rsid w:val="00D963D5"/>
    <w:rsid w:val="00D9788A"/>
    <w:rsid w:val="00D97C5E"/>
    <w:rsid w:val="00D97EFA"/>
    <w:rsid w:val="00DA2783"/>
    <w:rsid w:val="00DA3184"/>
    <w:rsid w:val="00DA366A"/>
    <w:rsid w:val="00DA4C4A"/>
    <w:rsid w:val="00DA4FC1"/>
    <w:rsid w:val="00DA5C51"/>
    <w:rsid w:val="00DA72A7"/>
    <w:rsid w:val="00DA76BE"/>
    <w:rsid w:val="00DB16B0"/>
    <w:rsid w:val="00DB1F81"/>
    <w:rsid w:val="00DB200C"/>
    <w:rsid w:val="00DB28EE"/>
    <w:rsid w:val="00DB2EB8"/>
    <w:rsid w:val="00DB3B75"/>
    <w:rsid w:val="00DB56A8"/>
    <w:rsid w:val="00DB6BC9"/>
    <w:rsid w:val="00DB70E7"/>
    <w:rsid w:val="00DB719D"/>
    <w:rsid w:val="00DB7A07"/>
    <w:rsid w:val="00DC09EE"/>
    <w:rsid w:val="00DC0B87"/>
    <w:rsid w:val="00DC0BCD"/>
    <w:rsid w:val="00DC1413"/>
    <w:rsid w:val="00DC19EA"/>
    <w:rsid w:val="00DC1C25"/>
    <w:rsid w:val="00DC22DF"/>
    <w:rsid w:val="00DC26E1"/>
    <w:rsid w:val="00DC2798"/>
    <w:rsid w:val="00DC2F53"/>
    <w:rsid w:val="00DC42DF"/>
    <w:rsid w:val="00DC4348"/>
    <w:rsid w:val="00DC491C"/>
    <w:rsid w:val="00DC6251"/>
    <w:rsid w:val="00DC64FC"/>
    <w:rsid w:val="00DC7050"/>
    <w:rsid w:val="00DD3080"/>
    <w:rsid w:val="00DD41B6"/>
    <w:rsid w:val="00DD4D87"/>
    <w:rsid w:val="00DD5D55"/>
    <w:rsid w:val="00DD7064"/>
    <w:rsid w:val="00DD77BF"/>
    <w:rsid w:val="00DD7AF7"/>
    <w:rsid w:val="00DD7DC9"/>
    <w:rsid w:val="00DE023F"/>
    <w:rsid w:val="00DE0565"/>
    <w:rsid w:val="00DE0ADA"/>
    <w:rsid w:val="00DE175B"/>
    <w:rsid w:val="00DE3C3D"/>
    <w:rsid w:val="00DE4440"/>
    <w:rsid w:val="00DE4984"/>
    <w:rsid w:val="00DF012F"/>
    <w:rsid w:val="00DF0D21"/>
    <w:rsid w:val="00DF279F"/>
    <w:rsid w:val="00DF4CEB"/>
    <w:rsid w:val="00DF50F4"/>
    <w:rsid w:val="00DF638A"/>
    <w:rsid w:val="00DF6E7A"/>
    <w:rsid w:val="00E01212"/>
    <w:rsid w:val="00E0168F"/>
    <w:rsid w:val="00E024BF"/>
    <w:rsid w:val="00E03674"/>
    <w:rsid w:val="00E038FE"/>
    <w:rsid w:val="00E05011"/>
    <w:rsid w:val="00E05A66"/>
    <w:rsid w:val="00E0646C"/>
    <w:rsid w:val="00E1019F"/>
    <w:rsid w:val="00E1084D"/>
    <w:rsid w:val="00E10860"/>
    <w:rsid w:val="00E110F4"/>
    <w:rsid w:val="00E11387"/>
    <w:rsid w:val="00E114D2"/>
    <w:rsid w:val="00E11D61"/>
    <w:rsid w:val="00E13460"/>
    <w:rsid w:val="00E135AF"/>
    <w:rsid w:val="00E13A25"/>
    <w:rsid w:val="00E13E5E"/>
    <w:rsid w:val="00E15578"/>
    <w:rsid w:val="00E1701B"/>
    <w:rsid w:val="00E17AE1"/>
    <w:rsid w:val="00E17BA9"/>
    <w:rsid w:val="00E21072"/>
    <w:rsid w:val="00E2127B"/>
    <w:rsid w:val="00E22265"/>
    <w:rsid w:val="00E24258"/>
    <w:rsid w:val="00E26508"/>
    <w:rsid w:val="00E26D6B"/>
    <w:rsid w:val="00E27E10"/>
    <w:rsid w:val="00E30A35"/>
    <w:rsid w:val="00E30DFB"/>
    <w:rsid w:val="00E30E8B"/>
    <w:rsid w:val="00E311FF"/>
    <w:rsid w:val="00E322E9"/>
    <w:rsid w:val="00E327B2"/>
    <w:rsid w:val="00E334D2"/>
    <w:rsid w:val="00E33C39"/>
    <w:rsid w:val="00E34552"/>
    <w:rsid w:val="00E361C8"/>
    <w:rsid w:val="00E40AF2"/>
    <w:rsid w:val="00E42225"/>
    <w:rsid w:val="00E44833"/>
    <w:rsid w:val="00E44DF8"/>
    <w:rsid w:val="00E45904"/>
    <w:rsid w:val="00E45C01"/>
    <w:rsid w:val="00E4607B"/>
    <w:rsid w:val="00E47636"/>
    <w:rsid w:val="00E47A80"/>
    <w:rsid w:val="00E47A8A"/>
    <w:rsid w:val="00E536DD"/>
    <w:rsid w:val="00E536E6"/>
    <w:rsid w:val="00E56FCD"/>
    <w:rsid w:val="00E57B9F"/>
    <w:rsid w:val="00E607BB"/>
    <w:rsid w:val="00E60BAA"/>
    <w:rsid w:val="00E62A90"/>
    <w:rsid w:val="00E62DE5"/>
    <w:rsid w:val="00E64F15"/>
    <w:rsid w:val="00E650ED"/>
    <w:rsid w:val="00E65FC5"/>
    <w:rsid w:val="00E67049"/>
    <w:rsid w:val="00E67122"/>
    <w:rsid w:val="00E67386"/>
    <w:rsid w:val="00E67FCD"/>
    <w:rsid w:val="00E70376"/>
    <w:rsid w:val="00E71399"/>
    <w:rsid w:val="00E72229"/>
    <w:rsid w:val="00E729DB"/>
    <w:rsid w:val="00E72E13"/>
    <w:rsid w:val="00E73252"/>
    <w:rsid w:val="00E73C8F"/>
    <w:rsid w:val="00E74164"/>
    <w:rsid w:val="00E744F3"/>
    <w:rsid w:val="00E7589C"/>
    <w:rsid w:val="00E805CA"/>
    <w:rsid w:val="00E80FDA"/>
    <w:rsid w:val="00E84CC1"/>
    <w:rsid w:val="00E86144"/>
    <w:rsid w:val="00E87682"/>
    <w:rsid w:val="00E90C2E"/>
    <w:rsid w:val="00E9435E"/>
    <w:rsid w:val="00E951F4"/>
    <w:rsid w:val="00E9795F"/>
    <w:rsid w:val="00EA0EF5"/>
    <w:rsid w:val="00EA1541"/>
    <w:rsid w:val="00EA1F1F"/>
    <w:rsid w:val="00EA2993"/>
    <w:rsid w:val="00EA4AC1"/>
    <w:rsid w:val="00EA52BB"/>
    <w:rsid w:val="00EA7E5F"/>
    <w:rsid w:val="00EB06DC"/>
    <w:rsid w:val="00EB0813"/>
    <w:rsid w:val="00EB17BB"/>
    <w:rsid w:val="00EB24E3"/>
    <w:rsid w:val="00EB4106"/>
    <w:rsid w:val="00EC0936"/>
    <w:rsid w:val="00EC1389"/>
    <w:rsid w:val="00EC16ED"/>
    <w:rsid w:val="00EC23E3"/>
    <w:rsid w:val="00EC2EB0"/>
    <w:rsid w:val="00EC3212"/>
    <w:rsid w:val="00EC59E8"/>
    <w:rsid w:val="00EC62A5"/>
    <w:rsid w:val="00EC663E"/>
    <w:rsid w:val="00EC7303"/>
    <w:rsid w:val="00EC7891"/>
    <w:rsid w:val="00ED0174"/>
    <w:rsid w:val="00ED05C8"/>
    <w:rsid w:val="00ED18C4"/>
    <w:rsid w:val="00ED1F23"/>
    <w:rsid w:val="00ED1FC7"/>
    <w:rsid w:val="00ED2763"/>
    <w:rsid w:val="00ED341A"/>
    <w:rsid w:val="00ED5884"/>
    <w:rsid w:val="00ED6ED2"/>
    <w:rsid w:val="00ED7444"/>
    <w:rsid w:val="00EE01FA"/>
    <w:rsid w:val="00EE0BE9"/>
    <w:rsid w:val="00EE2366"/>
    <w:rsid w:val="00EE31CD"/>
    <w:rsid w:val="00EE3965"/>
    <w:rsid w:val="00EE5D36"/>
    <w:rsid w:val="00EE6761"/>
    <w:rsid w:val="00EE6A8A"/>
    <w:rsid w:val="00EE6C54"/>
    <w:rsid w:val="00EE763A"/>
    <w:rsid w:val="00EE7701"/>
    <w:rsid w:val="00EE7CA3"/>
    <w:rsid w:val="00EF0681"/>
    <w:rsid w:val="00EF1578"/>
    <w:rsid w:val="00EF2638"/>
    <w:rsid w:val="00EF3D82"/>
    <w:rsid w:val="00EF44A3"/>
    <w:rsid w:val="00EF56CC"/>
    <w:rsid w:val="00EF767F"/>
    <w:rsid w:val="00EF7E68"/>
    <w:rsid w:val="00F00348"/>
    <w:rsid w:val="00F00C8C"/>
    <w:rsid w:val="00F01132"/>
    <w:rsid w:val="00F01B35"/>
    <w:rsid w:val="00F03089"/>
    <w:rsid w:val="00F04BA4"/>
    <w:rsid w:val="00F04E6C"/>
    <w:rsid w:val="00F069C2"/>
    <w:rsid w:val="00F077C6"/>
    <w:rsid w:val="00F07D97"/>
    <w:rsid w:val="00F10823"/>
    <w:rsid w:val="00F10F19"/>
    <w:rsid w:val="00F11628"/>
    <w:rsid w:val="00F1257C"/>
    <w:rsid w:val="00F12F90"/>
    <w:rsid w:val="00F1417D"/>
    <w:rsid w:val="00F141D5"/>
    <w:rsid w:val="00F15399"/>
    <w:rsid w:val="00F157F0"/>
    <w:rsid w:val="00F15B9C"/>
    <w:rsid w:val="00F166CF"/>
    <w:rsid w:val="00F17EDA"/>
    <w:rsid w:val="00F20E20"/>
    <w:rsid w:val="00F21974"/>
    <w:rsid w:val="00F22A2C"/>
    <w:rsid w:val="00F230D7"/>
    <w:rsid w:val="00F238B6"/>
    <w:rsid w:val="00F23F0E"/>
    <w:rsid w:val="00F25D8D"/>
    <w:rsid w:val="00F25F16"/>
    <w:rsid w:val="00F27B3E"/>
    <w:rsid w:val="00F27C3A"/>
    <w:rsid w:val="00F301D9"/>
    <w:rsid w:val="00F31ABF"/>
    <w:rsid w:val="00F31ACE"/>
    <w:rsid w:val="00F31DA7"/>
    <w:rsid w:val="00F31FC8"/>
    <w:rsid w:val="00F34485"/>
    <w:rsid w:val="00F34E0B"/>
    <w:rsid w:val="00F34F40"/>
    <w:rsid w:val="00F354DB"/>
    <w:rsid w:val="00F35C4A"/>
    <w:rsid w:val="00F36757"/>
    <w:rsid w:val="00F40089"/>
    <w:rsid w:val="00F42D3D"/>
    <w:rsid w:val="00F42E7E"/>
    <w:rsid w:val="00F433B3"/>
    <w:rsid w:val="00F44843"/>
    <w:rsid w:val="00F44E86"/>
    <w:rsid w:val="00F45D14"/>
    <w:rsid w:val="00F466C3"/>
    <w:rsid w:val="00F47DC0"/>
    <w:rsid w:val="00F47EC0"/>
    <w:rsid w:val="00F47FB7"/>
    <w:rsid w:val="00F51428"/>
    <w:rsid w:val="00F52A85"/>
    <w:rsid w:val="00F53559"/>
    <w:rsid w:val="00F5356A"/>
    <w:rsid w:val="00F5380C"/>
    <w:rsid w:val="00F540AB"/>
    <w:rsid w:val="00F568E8"/>
    <w:rsid w:val="00F6348D"/>
    <w:rsid w:val="00F637D3"/>
    <w:rsid w:val="00F64AED"/>
    <w:rsid w:val="00F6591C"/>
    <w:rsid w:val="00F71599"/>
    <w:rsid w:val="00F7162B"/>
    <w:rsid w:val="00F72638"/>
    <w:rsid w:val="00F727A1"/>
    <w:rsid w:val="00F72E14"/>
    <w:rsid w:val="00F7477C"/>
    <w:rsid w:val="00F753E6"/>
    <w:rsid w:val="00F75498"/>
    <w:rsid w:val="00F7565D"/>
    <w:rsid w:val="00F76E1E"/>
    <w:rsid w:val="00F77C74"/>
    <w:rsid w:val="00F820F6"/>
    <w:rsid w:val="00F83A27"/>
    <w:rsid w:val="00F843E3"/>
    <w:rsid w:val="00F84506"/>
    <w:rsid w:val="00F85B85"/>
    <w:rsid w:val="00F86CCF"/>
    <w:rsid w:val="00F86F1C"/>
    <w:rsid w:val="00F91BE3"/>
    <w:rsid w:val="00F91ECA"/>
    <w:rsid w:val="00F924D4"/>
    <w:rsid w:val="00F92F0C"/>
    <w:rsid w:val="00F93368"/>
    <w:rsid w:val="00F939DB"/>
    <w:rsid w:val="00F93AD1"/>
    <w:rsid w:val="00F93FC0"/>
    <w:rsid w:val="00F95899"/>
    <w:rsid w:val="00F968FD"/>
    <w:rsid w:val="00F97751"/>
    <w:rsid w:val="00FA212F"/>
    <w:rsid w:val="00FA2754"/>
    <w:rsid w:val="00FA2761"/>
    <w:rsid w:val="00FA2829"/>
    <w:rsid w:val="00FA315D"/>
    <w:rsid w:val="00FA3783"/>
    <w:rsid w:val="00FA6F2E"/>
    <w:rsid w:val="00FA7A3D"/>
    <w:rsid w:val="00FB0266"/>
    <w:rsid w:val="00FB0903"/>
    <w:rsid w:val="00FB16F8"/>
    <w:rsid w:val="00FB1879"/>
    <w:rsid w:val="00FB244C"/>
    <w:rsid w:val="00FB28FD"/>
    <w:rsid w:val="00FB291C"/>
    <w:rsid w:val="00FB3289"/>
    <w:rsid w:val="00FB5A81"/>
    <w:rsid w:val="00FB6192"/>
    <w:rsid w:val="00FB74D0"/>
    <w:rsid w:val="00FB74F1"/>
    <w:rsid w:val="00FB775F"/>
    <w:rsid w:val="00FC08E2"/>
    <w:rsid w:val="00FC097F"/>
    <w:rsid w:val="00FC18E7"/>
    <w:rsid w:val="00FC1948"/>
    <w:rsid w:val="00FC2D09"/>
    <w:rsid w:val="00FC307D"/>
    <w:rsid w:val="00FC3116"/>
    <w:rsid w:val="00FC3741"/>
    <w:rsid w:val="00FC3752"/>
    <w:rsid w:val="00FC437C"/>
    <w:rsid w:val="00FC5892"/>
    <w:rsid w:val="00FD0D07"/>
    <w:rsid w:val="00FD0F99"/>
    <w:rsid w:val="00FD1199"/>
    <w:rsid w:val="00FD52AC"/>
    <w:rsid w:val="00FD59D8"/>
    <w:rsid w:val="00FD7C7E"/>
    <w:rsid w:val="00FE0DA2"/>
    <w:rsid w:val="00FE1529"/>
    <w:rsid w:val="00FE2FF3"/>
    <w:rsid w:val="00FE3640"/>
    <w:rsid w:val="00FE4421"/>
    <w:rsid w:val="00FE4898"/>
    <w:rsid w:val="00FE4BF7"/>
    <w:rsid w:val="00FE4CC2"/>
    <w:rsid w:val="00FE4E78"/>
    <w:rsid w:val="00FE518C"/>
    <w:rsid w:val="00FE69B7"/>
    <w:rsid w:val="00FE6E1A"/>
    <w:rsid w:val="00FE7594"/>
    <w:rsid w:val="00FE7822"/>
    <w:rsid w:val="00FF238B"/>
    <w:rsid w:val="00FF5EBA"/>
    <w:rsid w:val="00FF6F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o:colormru v:ext="edit" colors="red,#fa0a0a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sr-Latn-ME" w:eastAsia="sr-Latn-M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B7F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B7F9A"/>
  </w:style>
  <w:style w:type="paragraph" w:styleId="Footer">
    <w:name w:val="footer"/>
    <w:basedOn w:val="Normal"/>
    <w:link w:val="FooterChar"/>
    <w:uiPriority w:val="99"/>
    <w:unhideWhenUsed/>
    <w:rsid w:val="00CB7F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B7F9A"/>
  </w:style>
  <w:style w:type="paragraph" w:styleId="BalloonText">
    <w:name w:val="Balloon Text"/>
    <w:basedOn w:val="Normal"/>
    <w:link w:val="BalloonTextChar"/>
    <w:uiPriority w:val="99"/>
    <w:semiHidden/>
    <w:unhideWhenUsed/>
    <w:rsid w:val="00CB7F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7F9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BF2F93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D568DE"/>
    <w:pPr>
      <w:spacing w:after="0" w:line="240" w:lineRule="auto"/>
    </w:pPr>
  </w:style>
  <w:style w:type="character" w:styleId="Strong">
    <w:name w:val="Strong"/>
    <w:basedOn w:val="DefaultParagraphFont"/>
    <w:qFormat/>
    <w:rsid w:val="00B932E3"/>
    <w:rPr>
      <w:b/>
      <w:bCs/>
    </w:rPr>
  </w:style>
  <w:style w:type="paragraph" w:styleId="ListParagraph">
    <w:name w:val="List Paragraph"/>
    <w:basedOn w:val="Normal"/>
    <w:uiPriority w:val="34"/>
    <w:qFormat/>
    <w:rsid w:val="0036544B"/>
    <w:pPr>
      <w:ind w:left="720"/>
      <w:contextualSpacing/>
    </w:pPr>
  </w:style>
  <w:style w:type="paragraph" w:customStyle="1" w:styleId="Default">
    <w:name w:val="Default"/>
    <w:rsid w:val="00176EB0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sr-Latn-ME" w:eastAsia="sr-Latn-M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B7F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B7F9A"/>
  </w:style>
  <w:style w:type="paragraph" w:styleId="Footer">
    <w:name w:val="footer"/>
    <w:basedOn w:val="Normal"/>
    <w:link w:val="FooterChar"/>
    <w:uiPriority w:val="99"/>
    <w:unhideWhenUsed/>
    <w:rsid w:val="00CB7F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B7F9A"/>
  </w:style>
  <w:style w:type="paragraph" w:styleId="BalloonText">
    <w:name w:val="Balloon Text"/>
    <w:basedOn w:val="Normal"/>
    <w:link w:val="BalloonTextChar"/>
    <w:uiPriority w:val="99"/>
    <w:semiHidden/>
    <w:unhideWhenUsed/>
    <w:rsid w:val="00CB7F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7F9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BF2F93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D568DE"/>
    <w:pPr>
      <w:spacing w:after="0" w:line="240" w:lineRule="auto"/>
    </w:pPr>
  </w:style>
  <w:style w:type="character" w:styleId="Strong">
    <w:name w:val="Strong"/>
    <w:basedOn w:val="DefaultParagraphFont"/>
    <w:qFormat/>
    <w:rsid w:val="00B932E3"/>
    <w:rPr>
      <w:b/>
      <w:bCs/>
    </w:rPr>
  </w:style>
  <w:style w:type="paragraph" w:styleId="ListParagraph">
    <w:name w:val="List Paragraph"/>
    <w:basedOn w:val="Normal"/>
    <w:uiPriority w:val="34"/>
    <w:qFormat/>
    <w:rsid w:val="0036544B"/>
    <w:pPr>
      <w:ind w:left="720"/>
      <w:contextualSpacing/>
    </w:pPr>
  </w:style>
  <w:style w:type="paragraph" w:customStyle="1" w:styleId="Default">
    <w:name w:val="Default"/>
    <w:rsid w:val="00176EB0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876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8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9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yperlink" Target="http://www.mid.gov.me" TargetMode="Externa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azlp.me" TargetMode="External"/><Relationship Id="rId1" Type="http://schemas.openxmlformats.org/officeDocument/2006/relationships/hyperlink" Target="mailto:azlp@t-com.m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4FB5753-BA79-40F7-8EEE-A36A5D4CA5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223</TotalTime>
  <Pages>3</Pages>
  <Words>672</Words>
  <Characters>3833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4497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Slobo</dc:creator>
  <cp:lastModifiedBy>Bilja</cp:lastModifiedBy>
  <cp:revision>54</cp:revision>
  <cp:lastPrinted>2016-11-11T08:56:00Z</cp:lastPrinted>
  <dcterms:created xsi:type="dcterms:W3CDTF">2015-12-16T13:08:00Z</dcterms:created>
  <dcterms:modified xsi:type="dcterms:W3CDTF">2017-01-03T03:13:00Z</dcterms:modified>
</cp:coreProperties>
</file>