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78760D">
        <w:rPr>
          <w:rFonts w:ascii="Tahoma" w:hAnsi="Tahoma" w:cs="Tahoma"/>
          <w:b/>
          <w:sz w:val="24"/>
          <w:szCs w:val="24"/>
        </w:rPr>
        <w:t>115</w:t>
      </w:r>
      <w:r w:rsidR="00241B8A">
        <w:rPr>
          <w:rFonts w:ascii="Tahoma" w:hAnsi="Tahoma" w:cs="Tahoma"/>
          <w:b/>
          <w:sz w:val="24"/>
          <w:szCs w:val="24"/>
        </w:rPr>
        <w:t>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41B8A">
        <w:rPr>
          <w:rFonts w:ascii="Tahoma" w:hAnsi="Tahoma" w:cs="Tahoma"/>
          <w:sz w:val="24"/>
          <w:szCs w:val="24"/>
          <w:lang w:val="sr-Latn-CS"/>
        </w:rPr>
        <w:t>92043-92048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20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Elektroprivredi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41B8A">
        <w:rPr>
          <w:rFonts w:ascii="Tahoma" w:hAnsi="Tahoma" w:cs="Tahoma"/>
          <w:sz w:val="24"/>
          <w:szCs w:val="24"/>
          <w:lang w:val="sr-Latn-CS"/>
        </w:rPr>
        <w:t>92043-92048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8760D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5C2DF6" w:rsidRDefault="009845A6" w:rsidP="005C2DF6">
      <w:pPr>
        <w:jc w:val="both"/>
        <w:rPr>
          <w:rFonts w:ascii="Tahoma" w:hAnsi="Tahoma" w:cs="Tahoma"/>
          <w:sz w:val="24"/>
          <w:szCs w:val="24"/>
        </w:rPr>
      </w:pPr>
      <w:r w:rsidRPr="005C2DF6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5C2DF6">
        <w:rPr>
          <w:rFonts w:ascii="Tahoma" w:hAnsi="Tahoma" w:cs="Tahoma"/>
          <w:sz w:val="24"/>
          <w:szCs w:val="24"/>
        </w:rPr>
        <w:t xml:space="preserve"> rješenja</w:t>
      </w:r>
      <w:r w:rsidRPr="005C2DF6">
        <w:rPr>
          <w:rFonts w:ascii="Tahoma" w:hAnsi="Tahoma" w:cs="Tahoma"/>
          <w:sz w:val="24"/>
          <w:szCs w:val="24"/>
        </w:rPr>
        <w:t xml:space="preserve"> </w:t>
      </w:r>
      <w:r w:rsidR="00181411" w:rsidRPr="005C2DF6">
        <w:rPr>
          <w:rFonts w:ascii="Tahoma" w:hAnsi="Tahoma" w:cs="Tahoma"/>
          <w:sz w:val="24"/>
          <w:szCs w:val="24"/>
        </w:rPr>
        <w:t>Elektroprivrede Crne Gore AD</w:t>
      </w:r>
      <w:r w:rsidR="00C31858" w:rsidRPr="005C2DF6">
        <w:rPr>
          <w:rFonts w:ascii="Tahoma" w:hAnsi="Tahoma" w:cs="Tahoma"/>
          <w:sz w:val="24"/>
          <w:szCs w:val="24"/>
        </w:rPr>
        <w:t xml:space="preserve"> Nikšić</w:t>
      </w:r>
      <w:r w:rsidR="00BA096B" w:rsidRPr="005C2DF6">
        <w:rPr>
          <w:rFonts w:ascii="Tahoma" w:hAnsi="Tahoma" w:cs="Tahoma"/>
          <w:sz w:val="24"/>
          <w:szCs w:val="24"/>
        </w:rPr>
        <w:t>,</w:t>
      </w:r>
      <w:r w:rsidR="00EF0681" w:rsidRPr="005C2DF6">
        <w:rPr>
          <w:rFonts w:ascii="Tahoma" w:hAnsi="Tahoma" w:cs="Tahoma"/>
          <w:sz w:val="24"/>
          <w:szCs w:val="24"/>
        </w:rPr>
        <w:t xml:space="preserve"> </w:t>
      </w:r>
      <w:r w:rsidRPr="005C2DF6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5C2DF6">
        <w:rPr>
          <w:rFonts w:ascii="Tahoma" w:hAnsi="Tahoma" w:cs="Tahoma"/>
          <w:sz w:val="24"/>
          <w:szCs w:val="24"/>
        </w:rPr>
        <w:t xml:space="preserve"> U žalb</w:t>
      </w:r>
      <w:r w:rsidR="000B0FA4" w:rsidRPr="005C2DF6">
        <w:rPr>
          <w:rFonts w:ascii="Tahoma" w:hAnsi="Tahoma" w:cs="Tahoma"/>
          <w:sz w:val="24"/>
          <w:szCs w:val="24"/>
        </w:rPr>
        <w:t xml:space="preserve">i </w:t>
      </w:r>
      <w:r w:rsidR="006F03D6" w:rsidRPr="005C2DF6">
        <w:rPr>
          <w:rFonts w:ascii="Tahoma" w:hAnsi="Tahoma" w:cs="Tahoma"/>
          <w:sz w:val="24"/>
          <w:szCs w:val="24"/>
        </w:rPr>
        <w:t xml:space="preserve">se navodi da su dana </w:t>
      </w:r>
      <w:r w:rsidR="00181411" w:rsidRPr="005C2DF6">
        <w:rPr>
          <w:rFonts w:ascii="Tahoma" w:hAnsi="Tahoma" w:cs="Tahoma"/>
          <w:sz w:val="24"/>
          <w:szCs w:val="24"/>
        </w:rPr>
        <w:t>15</w:t>
      </w:r>
      <w:r w:rsidR="004F774C" w:rsidRPr="005C2DF6">
        <w:rPr>
          <w:rFonts w:ascii="Tahoma" w:hAnsi="Tahoma" w:cs="Tahoma"/>
          <w:sz w:val="24"/>
          <w:szCs w:val="24"/>
        </w:rPr>
        <w:t>.</w:t>
      </w:r>
      <w:r w:rsidR="00FF2977" w:rsidRPr="005C2DF6">
        <w:rPr>
          <w:rFonts w:ascii="Tahoma" w:hAnsi="Tahoma" w:cs="Tahoma"/>
          <w:sz w:val="24"/>
          <w:szCs w:val="24"/>
        </w:rPr>
        <w:t>0</w:t>
      </w:r>
      <w:r w:rsidR="0078760D" w:rsidRPr="005C2DF6">
        <w:rPr>
          <w:rFonts w:ascii="Tahoma" w:hAnsi="Tahoma" w:cs="Tahoma"/>
          <w:sz w:val="24"/>
          <w:szCs w:val="24"/>
        </w:rPr>
        <w:t>6</w:t>
      </w:r>
      <w:r w:rsidR="00EB4106" w:rsidRPr="005C2DF6">
        <w:rPr>
          <w:rFonts w:ascii="Tahoma" w:hAnsi="Tahoma" w:cs="Tahoma"/>
          <w:sz w:val="24"/>
          <w:szCs w:val="24"/>
        </w:rPr>
        <w:t>.201</w:t>
      </w:r>
      <w:r w:rsidR="00FF2977" w:rsidRPr="005C2DF6">
        <w:rPr>
          <w:rFonts w:ascii="Tahoma" w:hAnsi="Tahoma" w:cs="Tahoma"/>
          <w:sz w:val="24"/>
          <w:szCs w:val="24"/>
        </w:rPr>
        <w:t>6.</w:t>
      </w:r>
      <w:r w:rsidRPr="005C2DF6">
        <w:rPr>
          <w:rFonts w:ascii="Tahoma" w:hAnsi="Tahoma" w:cs="Tahoma"/>
          <w:sz w:val="24"/>
          <w:szCs w:val="24"/>
        </w:rPr>
        <w:t>godine podnijeli zahtjev za pristup</w:t>
      </w:r>
      <w:r w:rsidR="0080598B" w:rsidRPr="005C2DF6">
        <w:rPr>
          <w:rFonts w:ascii="Tahoma" w:hAnsi="Tahoma" w:cs="Tahoma"/>
          <w:sz w:val="24"/>
          <w:szCs w:val="24"/>
        </w:rPr>
        <w:t xml:space="preserve"> informacijama</w:t>
      </w:r>
      <w:r w:rsidR="005C4271" w:rsidRPr="005C2DF6">
        <w:rPr>
          <w:rFonts w:ascii="Tahoma" w:hAnsi="Tahoma" w:cs="Tahoma"/>
          <w:sz w:val="24"/>
          <w:szCs w:val="24"/>
        </w:rPr>
        <w:t xml:space="preserve"> i to kopije</w:t>
      </w:r>
      <w:r w:rsidR="00D922E1" w:rsidRPr="005C2DF6">
        <w:rPr>
          <w:rFonts w:ascii="Tahoma" w:hAnsi="Tahoma" w:cs="Tahoma"/>
          <w:sz w:val="24"/>
          <w:szCs w:val="24"/>
        </w:rPr>
        <w:t>:</w:t>
      </w:r>
      <w:r w:rsidR="003D67E5" w:rsidRPr="005C2DF6">
        <w:rPr>
          <w:rFonts w:ascii="Tahoma" w:hAnsi="Tahoma" w:cs="Tahoma"/>
          <w:sz w:val="24"/>
          <w:szCs w:val="24"/>
        </w:rPr>
        <w:t xml:space="preserve"> </w:t>
      </w:r>
      <w:r w:rsidR="005C2DF6" w:rsidRPr="005C2DF6">
        <w:rPr>
          <w:rFonts w:ascii="Tahoma" w:hAnsi="Tahoma" w:cs="Tahoma"/>
          <w:sz w:val="24"/>
          <w:szCs w:val="24"/>
        </w:rPr>
        <w:t>svih isplata koje je Elektroprivreda Crne Gore AD Nikšić realizovala u toku 2011. godine u vezi Ugovora o reatizaciji preostalih obaveza EPCG prema Opštini Plužine nastalih po osnovu izgradnje HE Piva</w:t>
      </w:r>
      <w:r w:rsidR="00994093">
        <w:rPr>
          <w:rFonts w:ascii="Tahoma" w:hAnsi="Tahoma" w:cs="Tahoma"/>
          <w:sz w:val="24"/>
          <w:szCs w:val="24"/>
          <w:lang w:val="sr-Latn-CS"/>
        </w:rPr>
        <w:t>,</w:t>
      </w:r>
      <w:r w:rsidR="005C2DF6" w:rsidRPr="005C2DF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C2DF6" w:rsidRPr="005C2DF6">
        <w:rPr>
          <w:rFonts w:ascii="Tahoma" w:hAnsi="Tahoma" w:cs="Tahoma"/>
          <w:sz w:val="24"/>
          <w:szCs w:val="24"/>
        </w:rPr>
        <w:t>svih isp</w:t>
      </w:r>
      <w:r w:rsidR="00F96112">
        <w:rPr>
          <w:rFonts w:ascii="Tahoma" w:hAnsi="Tahoma" w:cs="Tahoma"/>
          <w:sz w:val="24"/>
          <w:szCs w:val="24"/>
        </w:rPr>
        <w:t>l</w:t>
      </w:r>
      <w:r w:rsidR="005C2DF6" w:rsidRPr="005C2DF6">
        <w:rPr>
          <w:rFonts w:ascii="Tahoma" w:hAnsi="Tahoma" w:cs="Tahoma"/>
          <w:sz w:val="24"/>
          <w:szCs w:val="24"/>
        </w:rPr>
        <w:t>ata koje je Elektroprivreda Crne Gore AD Nikšić realizovala u toku 2012. godine u vezi Ugovora o realizaciji preostatih obaveza EPCG prema Opštini Plužine nasta</w:t>
      </w:r>
      <w:r w:rsidR="00994093">
        <w:rPr>
          <w:rFonts w:ascii="Tahoma" w:hAnsi="Tahoma" w:cs="Tahoma"/>
          <w:sz w:val="24"/>
          <w:szCs w:val="24"/>
        </w:rPr>
        <w:t>tih po osnovu izgradnje HE Piva,</w:t>
      </w:r>
      <w:r w:rsidR="005C2DF6" w:rsidRPr="005C2DF6">
        <w:rPr>
          <w:rFonts w:ascii="Tahoma" w:hAnsi="Tahoma" w:cs="Tahoma"/>
          <w:sz w:val="24"/>
          <w:szCs w:val="24"/>
        </w:rPr>
        <w:t xml:space="preserve"> svih isplata koje je Etektroprivreda Crne Gore AD Nikšić realizovala u toku 2013. godine u vezi Ugovora o realizaciji preostalih obaveza EPCG prema Opštini Plužine nasta</w:t>
      </w:r>
      <w:r w:rsidR="00994093">
        <w:rPr>
          <w:rFonts w:ascii="Tahoma" w:hAnsi="Tahoma" w:cs="Tahoma"/>
          <w:sz w:val="24"/>
          <w:szCs w:val="24"/>
        </w:rPr>
        <w:t>tih po osnovu izgradnje HE Piva, svih ispl</w:t>
      </w:r>
      <w:r w:rsidR="005C2DF6" w:rsidRPr="005C2DF6">
        <w:rPr>
          <w:rFonts w:ascii="Tahoma" w:hAnsi="Tahoma" w:cs="Tahoma"/>
          <w:sz w:val="24"/>
          <w:szCs w:val="24"/>
        </w:rPr>
        <w:t>ata koje je Elektroprivreda Crne Gore AD Nikšić realizovala u toku 2014. godine u vezi Ugovora o realizaciji preostalih obaveza EPCG prema Opštini Plužine nasta</w:t>
      </w:r>
      <w:r w:rsidR="007A7C71">
        <w:rPr>
          <w:rFonts w:ascii="Tahoma" w:hAnsi="Tahoma" w:cs="Tahoma"/>
          <w:sz w:val="24"/>
          <w:szCs w:val="24"/>
        </w:rPr>
        <w:t xml:space="preserve">lih po osnovu izgradnje HE Piva, </w:t>
      </w:r>
      <w:r w:rsidR="005C2DF6" w:rsidRPr="005C2DF6">
        <w:rPr>
          <w:rFonts w:ascii="Tahoma" w:hAnsi="Tahoma" w:cs="Tahoma"/>
          <w:sz w:val="24"/>
          <w:szCs w:val="24"/>
        </w:rPr>
        <w:t xml:space="preserve"> svih isp</w:t>
      </w:r>
      <w:r w:rsidR="007A7C71">
        <w:rPr>
          <w:rFonts w:ascii="Tahoma" w:hAnsi="Tahoma" w:cs="Tahoma"/>
          <w:sz w:val="24"/>
          <w:szCs w:val="24"/>
        </w:rPr>
        <w:t>l</w:t>
      </w:r>
      <w:r w:rsidR="005C2DF6" w:rsidRPr="005C2DF6">
        <w:rPr>
          <w:rFonts w:ascii="Tahoma" w:hAnsi="Tahoma" w:cs="Tahoma"/>
          <w:sz w:val="24"/>
          <w:szCs w:val="24"/>
        </w:rPr>
        <w:t xml:space="preserve">ata koje je </w:t>
      </w:r>
      <w:r w:rsidR="005C2DF6" w:rsidRPr="005C2DF6">
        <w:rPr>
          <w:rFonts w:ascii="Tahoma" w:hAnsi="Tahoma" w:cs="Tahoma"/>
          <w:sz w:val="24"/>
          <w:szCs w:val="24"/>
        </w:rPr>
        <w:lastRenderedPageBreak/>
        <w:t>Elektroprivreda Crne Gore AD Nikšić realizovata u toku 2015. godine u vezi Ugovora o reatizaciji preostalih obaveza EPCG prema Opštini Plužine nastalih po osnovu izgradnje HE Piva i svih isplata koje je Elektroprivreda Crne Gore AD Nikšić realizovala u periodu od 01. januara 2016. godine do 01. juna 2016. godine u vezi Ugovora o realizaciji preostalih obaveza EPCG prema Opštini Plužine nastatih po osnovu izgradnje HE Piva</w:t>
      </w:r>
      <w:r w:rsidR="00E56FCD" w:rsidRPr="005C2DF6">
        <w:rPr>
          <w:rFonts w:ascii="Tahoma" w:hAnsi="Tahoma" w:cs="Tahoma"/>
          <w:sz w:val="24"/>
          <w:szCs w:val="24"/>
        </w:rPr>
        <w:t>.</w:t>
      </w:r>
      <w:r w:rsidR="00403421" w:rsidRPr="005C2DF6">
        <w:rPr>
          <w:rFonts w:ascii="Tahoma" w:hAnsi="Tahoma" w:cs="Tahoma"/>
          <w:sz w:val="24"/>
          <w:szCs w:val="24"/>
        </w:rPr>
        <w:t xml:space="preserve"> </w:t>
      </w:r>
      <w:r w:rsidR="007B2B30" w:rsidRPr="005C2DF6">
        <w:rPr>
          <w:rFonts w:ascii="Tahoma" w:hAnsi="Tahoma" w:cs="Tahoma"/>
          <w:sz w:val="24"/>
          <w:szCs w:val="24"/>
        </w:rPr>
        <w:t xml:space="preserve">Predloženo je da </w:t>
      </w:r>
      <w:r w:rsidR="00CB6625" w:rsidRPr="005C2DF6">
        <w:rPr>
          <w:rFonts w:ascii="Tahoma" w:hAnsi="Tahoma" w:cs="Tahoma"/>
          <w:sz w:val="24"/>
          <w:szCs w:val="24"/>
        </w:rPr>
        <w:t>Savjet Agencije</w:t>
      </w:r>
      <w:r w:rsidR="007B2B30" w:rsidRPr="005C2DF6">
        <w:rPr>
          <w:rFonts w:ascii="Tahoma" w:hAnsi="Tahoma" w:cs="Tahoma"/>
          <w:sz w:val="24"/>
          <w:szCs w:val="24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43953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449</w:t>
      </w:r>
      <w:r w:rsidR="00241B8A">
        <w:rPr>
          <w:rFonts w:ascii="Tahoma" w:hAnsi="Tahoma" w:cs="Tahoma"/>
          <w:sz w:val="24"/>
          <w:szCs w:val="24"/>
          <w:lang w:val="sr-Latn-CS"/>
        </w:rPr>
        <w:t>3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241B8A">
        <w:rPr>
          <w:rFonts w:ascii="Tahoma" w:hAnsi="Tahoma" w:cs="Tahoma"/>
          <w:sz w:val="24"/>
          <w:szCs w:val="24"/>
          <w:lang w:val="sr-Latn-CS"/>
        </w:rPr>
        <w:t>92043-92048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B40092" w:rsidRDefault="00B4009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40092" w:rsidRDefault="00B4009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007548" w:rsidRDefault="00007548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B4009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7548" w:rsidRDefault="0000754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00754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DC" w:rsidRDefault="008635DC" w:rsidP="00CB7F9A">
      <w:pPr>
        <w:spacing w:after="0" w:line="240" w:lineRule="auto"/>
      </w:pPr>
      <w:r>
        <w:separator/>
      </w:r>
    </w:p>
  </w:endnote>
  <w:endnote w:type="continuationSeparator" w:id="0">
    <w:p w:rsidR="008635DC" w:rsidRDefault="008635D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DC" w:rsidRDefault="008635DC" w:rsidP="00CB7F9A">
      <w:pPr>
        <w:spacing w:after="0" w:line="240" w:lineRule="auto"/>
      </w:pPr>
      <w:r>
        <w:separator/>
      </w:r>
    </w:p>
  </w:footnote>
  <w:footnote w:type="continuationSeparator" w:id="0">
    <w:p w:rsidR="008635DC" w:rsidRDefault="008635D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8A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DF6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71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5DC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27E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093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092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57F2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95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112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3724E-5E07-4156-B8AB-751813BD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2016-11-12T18:38:00Z</dcterms:modified>
</cp:coreProperties>
</file>