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C14910">
        <w:rPr>
          <w:rFonts w:ascii="Tahoma" w:hAnsi="Tahoma" w:cs="Tahoma"/>
          <w:b/>
          <w:sz w:val="24"/>
          <w:szCs w:val="24"/>
        </w:rPr>
        <w:t>07-30-</w:t>
      </w:r>
      <w:r w:rsidR="006A5023">
        <w:rPr>
          <w:rFonts w:ascii="Tahoma" w:hAnsi="Tahoma" w:cs="Tahoma"/>
          <w:b/>
          <w:sz w:val="24"/>
          <w:szCs w:val="24"/>
        </w:rPr>
        <w:t>766</w:t>
      </w:r>
      <w:r w:rsidR="00C14910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6A5023">
        <w:rPr>
          <w:rFonts w:ascii="Tahoma" w:hAnsi="Tahoma" w:cs="Tahoma"/>
          <w:b/>
          <w:sz w:val="24"/>
          <w:szCs w:val="24"/>
        </w:rPr>
        <w:t>20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6A5023">
        <w:rPr>
          <w:rFonts w:ascii="Tahoma" w:hAnsi="Tahoma" w:cs="Tahoma"/>
          <w:b/>
          <w:sz w:val="24"/>
          <w:szCs w:val="24"/>
        </w:rPr>
        <w:t>06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6A502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C14910">
        <w:rPr>
          <w:rFonts w:ascii="Tahoma" w:hAnsi="Tahoma" w:cs="Tahoma"/>
          <w:sz w:val="24"/>
          <w:szCs w:val="24"/>
          <w:lang w:val="sr-Latn-CS"/>
        </w:rPr>
        <w:t>16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6A5023">
        <w:rPr>
          <w:rFonts w:ascii="Tahoma" w:hAnsi="Tahoma" w:cs="Tahoma"/>
          <w:sz w:val="24"/>
          <w:szCs w:val="24"/>
          <w:lang w:val="sr-Latn-CS"/>
        </w:rPr>
        <w:t>86989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671341">
        <w:rPr>
          <w:rFonts w:ascii="Tahoma" w:hAnsi="Tahoma" w:cs="Tahoma"/>
          <w:sz w:val="24"/>
          <w:szCs w:val="24"/>
          <w:lang w:val="sr-Latn-CS"/>
        </w:rPr>
        <w:t>2</w:t>
      </w:r>
      <w:r w:rsidR="006A5023">
        <w:rPr>
          <w:rFonts w:ascii="Tahoma" w:hAnsi="Tahoma" w:cs="Tahoma"/>
          <w:sz w:val="24"/>
          <w:szCs w:val="24"/>
          <w:lang w:val="sr-Latn-CS"/>
        </w:rPr>
        <w:t>4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A5023">
        <w:rPr>
          <w:rFonts w:ascii="Tahoma" w:hAnsi="Tahoma" w:cs="Tahoma"/>
          <w:sz w:val="24"/>
          <w:szCs w:val="24"/>
          <w:lang w:val="sr-Latn-CS"/>
        </w:rPr>
        <w:t>05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71341">
        <w:rPr>
          <w:rFonts w:ascii="Tahoma" w:hAnsi="Tahoma" w:cs="Tahoma"/>
          <w:sz w:val="24"/>
          <w:szCs w:val="24"/>
          <w:lang w:val="sr-Latn-CS"/>
        </w:rPr>
        <w:t xml:space="preserve">Opštine </w:t>
      </w:r>
      <w:r w:rsidR="006A5023">
        <w:rPr>
          <w:rFonts w:ascii="Tahoma" w:hAnsi="Tahoma" w:cs="Tahoma"/>
          <w:sz w:val="24"/>
          <w:szCs w:val="24"/>
          <w:lang w:val="sr-Latn-CS"/>
        </w:rPr>
        <w:t>Danilovgrad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6A5023">
        <w:rPr>
          <w:rFonts w:ascii="Tahoma" w:hAnsi="Tahoma" w:cs="Tahoma"/>
          <w:sz w:val="24"/>
          <w:szCs w:val="24"/>
          <w:lang w:val="sr-Latn-CS"/>
        </w:rPr>
        <w:t>17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A5023">
        <w:rPr>
          <w:rFonts w:ascii="Tahoma" w:hAnsi="Tahoma" w:cs="Tahoma"/>
          <w:sz w:val="24"/>
          <w:szCs w:val="24"/>
          <w:lang w:val="sr-Latn-CS"/>
        </w:rPr>
        <w:t>06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71341">
        <w:rPr>
          <w:rFonts w:ascii="Tahoma" w:hAnsi="Tahoma" w:cs="Tahoma"/>
          <w:sz w:val="24"/>
          <w:szCs w:val="24"/>
          <w:lang w:val="sr-Latn-CS"/>
        </w:rPr>
        <w:t>Opštini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A5023">
        <w:rPr>
          <w:rFonts w:ascii="Tahoma" w:hAnsi="Tahoma" w:cs="Tahoma"/>
          <w:sz w:val="24"/>
          <w:szCs w:val="24"/>
          <w:lang w:val="sr-Latn-CS"/>
        </w:rPr>
        <w:t>Danilovgrad</w:t>
      </w:r>
      <w:r w:rsidR="00671341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6A5023">
        <w:rPr>
          <w:rFonts w:ascii="Tahoma" w:hAnsi="Tahoma" w:cs="Tahoma"/>
          <w:sz w:val="24"/>
          <w:szCs w:val="24"/>
          <w:lang w:val="sr-Latn-CS"/>
        </w:rPr>
        <w:t>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6A5023">
        <w:rPr>
          <w:rFonts w:ascii="Tahoma" w:hAnsi="Tahoma" w:cs="Tahoma"/>
          <w:sz w:val="24"/>
          <w:szCs w:val="24"/>
          <w:lang w:val="sr-Latn-CS"/>
        </w:rPr>
        <w:t>86989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6A5023">
        <w:rPr>
          <w:rFonts w:ascii="Tahoma" w:hAnsi="Tahoma" w:cs="Tahoma"/>
          <w:sz w:val="24"/>
          <w:szCs w:val="24"/>
          <w:lang w:val="sr-Latn-CS"/>
        </w:rPr>
        <w:t>04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671341">
        <w:rPr>
          <w:rFonts w:ascii="Tahoma" w:hAnsi="Tahoma" w:cs="Tahoma"/>
          <w:sz w:val="24"/>
          <w:szCs w:val="24"/>
          <w:lang w:val="sr-Latn-CS"/>
        </w:rPr>
        <w:t>0</w:t>
      </w:r>
      <w:r w:rsidR="006A5023">
        <w:rPr>
          <w:rFonts w:ascii="Tahoma" w:hAnsi="Tahoma" w:cs="Tahoma"/>
          <w:sz w:val="24"/>
          <w:szCs w:val="24"/>
          <w:lang w:val="sr-Latn-CS"/>
        </w:rPr>
        <w:t>5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6A5023" w:rsidRPr="00BF314B" w:rsidRDefault="006A502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71341">
        <w:rPr>
          <w:rFonts w:ascii="Tahoma" w:hAnsi="Tahoma" w:cs="Tahoma"/>
          <w:sz w:val="24"/>
          <w:szCs w:val="24"/>
          <w:lang w:val="sr-Latn-CS"/>
        </w:rPr>
        <w:t>Opštine</w:t>
      </w:r>
      <w:r w:rsidR="004F774C" w:rsidRPr="004F774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A5023">
        <w:rPr>
          <w:rFonts w:ascii="Tahoma" w:hAnsi="Tahoma" w:cs="Tahoma"/>
          <w:sz w:val="24"/>
          <w:szCs w:val="24"/>
          <w:lang w:val="sr-Latn-CS"/>
        </w:rPr>
        <w:t>Danilovgrad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se navodi da su dana </w:t>
      </w:r>
      <w:r w:rsidR="00131B1E">
        <w:rPr>
          <w:rFonts w:ascii="Tahoma" w:hAnsi="Tahoma" w:cs="Tahoma"/>
          <w:sz w:val="24"/>
          <w:szCs w:val="24"/>
          <w:lang w:val="sr-Latn-CS"/>
        </w:rPr>
        <w:t>28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6A5023">
        <w:rPr>
          <w:rFonts w:ascii="Tahoma" w:hAnsi="Tahoma" w:cs="Tahoma"/>
          <w:sz w:val="24"/>
          <w:szCs w:val="24"/>
          <w:lang w:val="sr-Latn-CS"/>
        </w:rPr>
        <w:t>0</w:t>
      </w:r>
      <w:r w:rsidR="00131B1E">
        <w:rPr>
          <w:rFonts w:ascii="Tahoma" w:hAnsi="Tahoma" w:cs="Tahoma"/>
          <w:sz w:val="24"/>
          <w:szCs w:val="24"/>
          <w:lang w:val="sr-Latn-CS"/>
        </w:rPr>
        <w:t>4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6A5023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14910">
        <w:rPr>
          <w:rFonts w:ascii="Tahoma" w:hAnsi="Tahoma" w:cs="Tahoma"/>
          <w:sz w:val="24"/>
          <w:szCs w:val="24"/>
          <w:lang w:val="sr-Latn-CS"/>
        </w:rPr>
        <w:t xml:space="preserve">svih </w:t>
      </w:r>
      <w:r w:rsidR="006A5023">
        <w:rPr>
          <w:rFonts w:ascii="Tahoma" w:hAnsi="Tahoma" w:cs="Tahoma"/>
          <w:sz w:val="24"/>
          <w:szCs w:val="24"/>
          <w:lang w:val="sr-Latn-CS"/>
        </w:rPr>
        <w:t>sporazuma o poslovnoj saradnji koje je Opština Danilovgrad zaključila sa Zavodom sa zapošljavanje u aprilu 2016.godine</w:t>
      </w:r>
      <w:r w:rsidR="00E56FCD" w:rsidRPr="00E56FCD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6A5023">
        <w:rPr>
          <w:rFonts w:ascii="Tahoma" w:hAnsi="Tahoma" w:cs="Tahoma"/>
          <w:sz w:val="24"/>
          <w:szCs w:val="24"/>
          <w:lang w:val="sr-Latn-CS"/>
        </w:rPr>
        <w:t>03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C14910">
        <w:rPr>
          <w:rFonts w:ascii="Tahoma" w:hAnsi="Tahoma" w:cs="Tahoma"/>
          <w:sz w:val="24"/>
          <w:szCs w:val="24"/>
          <w:lang w:val="sr-Latn-CS"/>
        </w:rPr>
        <w:t>0</w:t>
      </w:r>
      <w:r w:rsidR="006A5023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1C0C21">
        <w:rPr>
          <w:rFonts w:ascii="Tahoma" w:hAnsi="Tahoma" w:cs="Tahoma"/>
          <w:sz w:val="24"/>
          <w:szCs w:val="24"/>
          <w:lang w:val="sr-Latn-CS"/>
        </w:rPr>
        <w:t>br.</w:t>
      </w:r>
      <w:r w:rsidR="00C14910">
        <w:rPr>
          <w:rFonts w:ascii="Tahoma" w:hAnsi="Tahoma" w:cs="Tahoma"/>
          <w:sz w:val="24"/>
          <w:szCs w:val="24"/>
          <w:lang w:val="sr-Latn-CS"/>
        </w:rPr>
        <w:t>07-42-</w:t>
      </w:r>
      <w:r w:rsidR="006A5023">
        <w:rPr>
          <w:rFonts w:ascii="Tahoma" w:hAnsi="Tahoma" w:cs="Tahoma"/>
          <w:sz w:val="24"/>
          <w:szCs w:val="24"/>
          <w:lang w:val="sr-Latn-CS"/>
        </w:rPr>
        <w:t>3204</w:t>
      </w:r>
      <w:r w:rsidR="00C14910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6A5023">
        <w:rPr>
          <w:rFonts w:ascii="Tahoma" w:hAnsi="Tahoma" w:cs="Tahoma"/>
          <w:sz w:val="24"/>
          <w:szCs w:val="24"/>
          <w:lang w:val="sr-Latn-CS"/>
        </w:rPr>
        <w:t>03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C14910">
        <w:rPr>
          <w:rFonts w:ascii="Tahoma" w:hAnsi="Tahoma" w:cs="Tahoma"/>
          <w:sz w:val="24"/>
          <w:szCs w:val="24"/>
          <w:lang w:val="sr-Latn-CS"/>
        </w:rPr>
        <w:t>0</w:t>
      </w:r>
      <w:r w:rsidR="006A5023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>
        <w:rPr>
          <w:rFonts w:ascii="Tahoma" w:hAnsi="Tahoma" w:cs="Tahoma"/>
          <w:sz w:val="24"/>
          <w:szCs w:val="24"/>
          <w:lang w:val="sr-Latn-CS"/>
        </w:rPr>
        <w:t xml:space="preserve">. 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71341">
        <w:rPr>
          <w:rFonts w:ascii="Tahoma" w:hAnsi="Tahoma" w:cs="Tahoma"/>
          <w:sz w:val="24"/>
          <w:szCs w:val="24"/>
          <w:lang w:val="sr-Latn-CS"/>
        </w:rPr>
        <w:t>Opština</w:t>
      </w:r>
      <w:r w:rsidR="004F774C" w:rsidRPr="004F774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A5023">
        <w:rPr>
          <w:rFonts w:ascii="Tahoma" w:hAnsi="Tahoma" w:cs="Tahoma"/>
          <w:sz w:val="24"/>
          <w:szCs w:val="24"/>
          <w:lang w:val="sr-Latn-CS"/>
        </w:rPr>
        <w:t>Danilovgrad</w:t>
      </w:r>
      <w:r w:rsidR="004F774C" w:rsidRPr="004F774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6A5023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6A5023">
        <w:rPr>
          <w:rFonts w:ascii="Tahoma" w:hAnsi="Tahoma" w:cs="Tahoma"/>
          <w:sz w:val="24"/>
          <w:szCs w:val="24"/>
          <w:lang w:val="sr-Latn-CS"/>
        </w:rPr>
        <w:t>6</w:t>
      </w:r>
      <w:r w:rsidR="00235BE5">
        <w:rPr>
          <w:rFonts w:ascii="Tahoma" w:hAnsi="Tahoma" w:cs="Tahoma"/>
          <w:sz w:val="24"/>
          <w:szCs w:val="24"/>
          <w:lang w:val="sr-Latn-CS"/>
        </w:rPr>
        <w:t>/</w:t>
      </w:r>
      <w:r w:rsidR="006A5023">
        <w:rPr>
          <w:rFonts w:ascii="Tahoma" w:hAnsi="Tahoma" w:cs="Tahoma"/>
          <w:sz w:val="24"/>
          <w:szCs w:val="24"/>
          <w:lang w:val="sr-Latn-CS"/>
        </w:rPr>
        <w:t>86989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6A5023">
        <w:rPr>
          <w:rFonts w:ascii="Tahoma" w:hAnsi="Tahoma" w:cs="Tahoma"/>
          <w:sz w:val="24"/>
          <w:szCs w:val="24"/>
          <w:lang w:val="sr-Latn-CS"/>
        </w:rPr>
        <w:t>04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671341">
        <w:rPr>
          <w:rFonts w:ascii="Tahoma" w:hAnsi="Tahoma" w:cs="Tahoma"/>
          <w:sz w:val="24"/>
          <w:szCs w:val="24"/>
          <w:lang w:val="sr-Latn-CS"/>
        </w:rPr>
        <w:t>0</w:t>
      </w:r>
      <w:r w:rsidR="006A5023">
        <w:rPr>
          <w:rFonts w:ascii="Tahoma" w:hAnsi="Tahoma" w:cs="Tahoma"/>
          <w:sz w:val="24"/>
          <w:szCs w:val="24"/>
          <w:lang w:val="sr-Latn-CS"/>
        </w:rPr>
        <w:t>5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671341">
        <w:rPr>
          <w:rFonts w:ascii="Tahoma" w:hAnsi="Tahoma" w:cs="Tahoma"/>
          <w:sz w:val="24"/>
          <w:szCs w:val="24"/>
          <w:lang w:val="sr-Latn-CS"/>
        </w:rPr>
        <w:t>Opština</w:t>
      </w:r>
      <w:r w:rsidR="004F774C" w:rsidRPr="004F774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A5023">
        <w:rPr>
          <w:rFonts w:ascii="Tahoma" w:hAnsi="Tahoma" w:cs="Tahoma"/>
          <w:sz w:val="24"/>
          <w:szCs w:val="24"/>
          <w:lang w:val="sr-Latn-CS"/>
        </w:rPr>
        <w:t>Danilovgrad</w:t>
      </w:r>
      <w:r w:rsidR="004F774C" w:rsidRPr="004F774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CA3B9C">
        <w:rPr>
          <w:rFonts w:ascii="Tahoma" w:hAnsi="Tahoma" w:cs="Tahoma"/>
          <w:sz w:val="24"/>
          <w:szCs w:val="24"/>
          <w:lang w:val="sr-Latn-CS"/>
        </w:rPr>
        <w:t xml:space="preserve"> od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Default="009845A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       </w:t>
      </w:r>
    </w:p>
    <w:p w:rsidR="006860B7" w:rsidRPr="0063619C" w:rsidRDefault="009845A6" w:rsidP="00D81CA2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4F774C" w:rsidRPr="0063619C" w:rsidRDefault="0065022E" w:rsidP="00D81CA2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D81CA2" w:rsidRPr="006860B7" w:rsidRDefault="00D81CA2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D81CA2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5F8" w:rsidRDefault="00C445F8" w:rsidP="00CB7F9A">
      <w:pPr>
        <w:spacing w:after="0" w:line="240" w:lineRule="auto"/>
      </w:pPr>
      <w:r>
        <w:separator/>
      </w:r>
    </w:p>
  </w:endnote>
  <w:endnote w:type="continuationSeparator" w:id="0">
    <w:p w:rsidR="00C445F8" w:rsidRDefault="00C445F8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5F8" w:rsidRDefault="00C445F8" w:rsidP="00CB7F9A">
      <w:pPr>
        <w:spacing w:after="0" w:line="240" w:lineRule="auto"/>
      </w:pPr>
      <w:r>
        <w:separator/>
      </w:r>
    </w:p>
  </w:footnote>
  <w:footnote w:type="continuationSeparator" w:id="0">
    <w:p w:rsidR="00C445F8" w:rsidRDefault="00C445F8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27E59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46BCB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B1E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0C21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B38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1F28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32A8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CA8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5023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002A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4A6F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5553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4910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45F8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3B9C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149E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1CA2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FD8060-C147-40DF-92F8-67ED15179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26</cp:revision>
  <cp:lastPrinted>2014-12-08T14:22:00Z</cp:lastPrinted>
  <dcterms:created xsi:type="dcterms:W3CDTF">2015-12-16T13:08:00Z</dcterms:created>
  <dcterms:modified xsi:type="dcterms:W3CDTF">2016-11-12T17:09:00Z</dcterms:modified>
</cp:coreProperties>
</file>