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A97498">
        <w:rPr>
          <w:rFonts w:ascii="Tahoma" w:hAnsi="Tahoma" w:cs="Tahoma"/>
          <w:b/>
          <w:sz w:val="24"/>
          <w:szCs w:val="24"/>
        </w:rPr>
        <w:t>43</w:t>
      </w:r>
      <w:r w:rsidR="00995CCB">
        <w:rPr>
          <w:rFonts w:ascii="Tahoma" w:hAnsi="Tahoma" w:cs="Tahoma"/>
          <w:b/>
          <w:sz w:val="24"/>
          <w:szCs w:val="24"/>
        </w:rPr>
        <w:t>7</w:t>
      </w:r>
      <w:r w:rsidR="0039057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807BB">
        <w:rPr>
          <w:rFonts w:ascii="Tahoma" w:hAnsi="Tahoma" w:cs="Tahoma"/>
          <w:b/>
          <w:sz w:val="24"/>
          <w:szCs w:val="24"/>
        </w:rPr>
        <w:t>1</w:t>
      </w:r>
      <w:r w:rsidR="0053729E">
        <w:rPr>
          <w:rFonts w:ascii="Tahoma" w:hAnsi="Tahoma" w:cs="Tahoma"/>
          <w:b/>
          <w:sz w:val="24"/>
          <w:szCs w:val="24"/>
        </w:rPr>
        <w:t>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A97498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A717D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995CCB">
        <w:rPr>
          <w:rFonts w:ascii="Tahoma" w:hAnsi="Tahoma" w:cs="Tahoma"/>
          <w:sz w:val="24"/>
          <w:szCs w:val="24"/>
          <w:lang w:val="sr-Latn-CS"/>
        </w:rPr>
        <w:t>82510-82514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807BB">
        <w:rPr>
          <w:rFonts w:ascii="Tahoma" w:hAnsi="Tahoma" w:cs="Tahoma"/>
          <w:sz w:val="24"/>
          <w:szCs w:val="24"/>
          <w:lang w:val="sr-Latn-CS"/>
        </w:rPr>
        <w:t>2</w:t>
      </w:r>
      <w:r w:rsidR="00A97498">
        <w:rPr>
          <w:rFonts w:ascii="Tahoma" w:hAnsi="Tahoma" w:cs="Tahoma"/>
          <w:sz w:val="24"/>
          <w:szCs w:val="24"/>
          <w:lang w:val="sr-Latn-CS"/>
        </w:rPr>
        <w:t>5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90576">
        <w:rPr>
          <w:rFonts w:ascii="Tahoma" w:hAnsi="Tahoma" w:cs="Tahoma"/>
          <w:sz w:val="24"/>
          <w:szCs w:val="24"/>
          <w:lang w:val="sr-Latn-CS"/>
        </w:rPr>
        <w:t>0</w:t>
      </w:r>
      <w:r w:rsidR="00A97498">
        <w:rPr>
          <w:rFonts w:ascii="Tahoma" w:hAnsi="Tahoma" w:cs="Tahoma"/>
          <w:sz w:val="24"/>
          <w:szCs w:val="24"/>
          <w:lang w:val="sr-Latn-CS"/>
        </w:rPr>
        <w:t>3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5CCB">
        <w:rPr>
          <w:rFonts w:ascii="Tahoma" w:hAnsi="Tahoma" w:cs="Tahoma"/>
          <w:sz w:val="24"/>
          <w:szCs w:val="24"/>
          <w:lang w:val="sr-Latn-CS"/>
        </w:rPr>
        <w:t>Aerodroma Crne Gore</w:t>
      </w:r>
      <w:r w:rsidR="00DC4486">
        <w:rPr>
          <w:rFonts w:ascii="Tahoma" w:hAnsi="Tahoma" w:cs="Tahoma"/>
          <w:sz w:val="24"/>
          <w:szCs w:val="24"/>
          <w:lang w:val="sr-Latn-CS"/>
        </w:rPr>
        <w:t xml:space="preserve"> AD 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807BB">
        <w:rPr>
          <w:rFonts w:ascii="Tahoma" w:hAnsi="Tahoma" w:cs="Tahoma"/>
          <w:sz w:val="24"/>
          <w:szCs w:val="24"/>
          <w:lang w:val="sr-Latn-CS"/>
        </w:rPr>
        <w:t>1</w:t>
      </w:r>
      <w:r w:rsidR="00A97498">
        <w:rPr>
          <w:rFonts w:ascii="Tahoma" w:hAnsi="Tahoma" w:cs="Tahoma"/>
          <w:sz w:val="24"/>
          <w:szCs w:val="24"/>
          <w:lang w:val="sr-Latn-CS"/>
        </w:rPr>
        <w:t>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A97498">
        <w:rPr>
          <w:rFonts w:ascii="Tahoma" w:hAnsi="Tahoma" w:cs="Tahoma"/>
          <w:sz w:val="24"/>
          <w:szCs w:val="24"/>
          <w:lang w:val="sr-Latn-CS"/>
        </w:rPr>
        <w:t>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5CCB">
        <w:rPr>
          <w:rFonts w:ascii="Tahoma" w:hAnsi="Tahoma" w:cs="Tahoma"/>
          <w:sz w:val="24"/>
          <w:szCs w:val="24"/>
          <w:lang w:val="sr-Latn-CS"/>
        </w:rPr>
        <w:t>Aerodromima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C4486">
        <w:rPr>
          <w:rFonts w:ascii="Tahoma" w:hAnsi="Tahoma" w:cs="Tahoma"/>
          <w:sz w:val="24"/>
          <w:szCs w:val="24"/>
          <w:lang w:val="sr-Latn-CS"/>
        </w:rPr>
        <w:t xml:space="preserve"> AD </w:t>
      </w:r>
      <w:r w:rsidRPr="00BF314B">
        <w:rPr>
          <w:rFonts w:ascii="Tahoma" w:hAnsi="Tahoma" w:cs="Tahoma"/>
          <w:sz w:val="24"/>
          <w:szCs w:val="24"/>
          <w:lang w:val="sr-Latn-CS"/>
        </w:rPr>
        <w:t>da dones</w:t>
      </w:r>
      <w:r w:rsidR="00995CCB">
        <w:rPr>
          <w:rFonts w:ascii="Tahoma" w:hAnsi="Tahoma" w:cs="Tahoma"/>
          <w:sz w:val="24"/>
          <w:szCs w:val="24"/>
          <w:lang w:val="sr-Latn-CS"/>
        </w:rPr>
        <w:t>u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995CCB">
        <w:rPr>
          <w:rFonts w:ascii="Tahoma" w:hAnsi="Tahoma" w:cs="Tahoma"/>
          <w:sz w:val="24"/>
          <w:szCs w:val="24"/>
          <w:lang w:val="sr-Latn-CS"/>
        </w:rPr>
        <w:t>82510-82514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97498">
        <w:rPr>
          <w:rFonts w:ascii="Tahoma" w:hAnsi="Tahoma" w:cs="Tahoma"/>
          <w:sz w:val="24"/>
          <w:szCs w:val="24"/>
          <w:lang w:val="sr-Latn-CS"/>
        </w:rPr>
        <w:t>0</w:t>
      </w:r>
      <w:r w:rsidR="00995CCB">
        <w:rPr>
          <w:rFonts w:ascii="Tahoma" w:hAnsi="Tahoma" w:cs="Tahoma"/>
          <w:sz w:val="24"/>
          <w:szCs w:val="24"/>
          <w:lang w:val="sr-Latn-CS"/>
        </w:rPr>
        <w:t>3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807BB">
        <w:rPr>
          <w:rFonts w:ascii="Tahoma" w:hAnsi="Tahoma" w:cs="Tahoma"/>
          <w:sz w:val="24"/>
          <w:szCs w:val="24"/>
          <w:lang w:val="sr-Latn-CS"/>
        </w:rPr>
        <w:t>0</w:t>
      </w:r>
      <w:r w:rsidR="00A97498">
        <w:rPr>
          <w:rFonts w:ascii="Tahoma" w:hAnsi="Tahoma" w:cs="Tahoma"/>
          <w:sz w:val="24"/>
          <w:szCs w:val="24"/>
          <w:lang w:val="sr-Latn-CS"/>
        </w:rPr>
        <w:t>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A717D2" w:rsidRPr="00BF314B" w:rsidRDefault="00A717D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5CCB" w:rsidRPr="00995CCB">
        <w:rPr>
          <w:rFonts w:ascii="Tahoma" w:hAnsi="Tahoma" w:cs="Tahoma"/>
          <w:sz w:val="24"/>
          <w:szCs w:val="24"/>
          <w:lang w:val="sr-Latn-CS"/>
        </w:rPr>
        <w:t>Aerodroma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A717D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5CCB">
        <w:rPr>
          <w:rFonts w:ascii="Tahoma" w:hAnsi="Tahoma" w:cs="Tahoma"/>
          <w:sz w:val="24"/>
          <w:szCs w:val="24"/>
          <w:lang w:val="sr-Latn-CS"/>
        </w:rPr>
        <w:t>29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995CCB">
        <w:rPr>
          <w:rFonts w:ascii="Tahoma" w:hAnsi="Tahoma" w:cs="Tahoma"/>
          <w:sz w:val="24"/>
          <w:szCs w:val="24"/>
          <w:lang w:val="sr-Latn-CS"/>
        </w:rPr>
        <w:t>02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5CCB">
        <w:rPr>
          <w:rFonts w:ascii="Tahoma" w:hAnsi="Tahoma" w:cs="Tahoma"/>
          <w:sz w:val="24"/>
          <w:szCs w:val="24"/>
          <w:lang w:val="sr-Latn-CS"/>
        </w:rPr>
        <w:t xml:space="preserve">sporazuma o načinu naplate potraživanja po osnovu izvršnih isprava – pravosnažnih presuda Privrednog suda u Podgorici, koji su Aerodromi Crne Gore AD Podgorica i Montenegro Airlines Podgorica zaključili dana 12. marta 2015.godine; svih sporazuma ili drugih pravnih akata koje su Aerodromi Crne Gore AD Podgorica zaključili sa Montenegro airlinesom AD Podgorica u aprilu, maju, junu, julu, avgustu , septembru, novembu i decembru 2015. godine kao i januaru 2016.godine; svih odluka direktora Aerodroma Crne Gore Podgorica, koje su donijete tokom 2014. godine; svih odluka direktora Aerodroma Crne Gore Podgorica, koje su donijete tokom 2015. godine i svih odluka direktora Aerodroma Crne Gore Podgorica, koje su </w:t>
      </w:r>
      <w:r w:rsidR="00995CCB">
        <w:rPr>
          <w:rFonts w:ascii="Tahoma" w:hAnsi="Tahoma" w:cs="Tahoma"/>
          <w:sz w:val="24"/>
          <w:szCs w:val="24"/>
          <w:lang w:val="sr-Latn-CS"/>
        </w:rPr>
        <w:lastRenderedPageBreak/>
        <w:t>donijete u januaru 2016.godine</w:t>
      </w:r>
      <w:r w:rsidR="004807B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9845A6" w:rsidRPr="00AE43D9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97498">
        <w:rPr>
          <w:rFonts w:ascii="Tahoma" w:hAnsi="Tahoma" w:cs="Tahoma"/>
          <w:sz w:val="24"/>
          <w:szCs w:val="24"/>
          <w:lang w:val="sr-Latn-CS"/>
        </w:rPr>
        <w:t>19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717D2">
        <w:rPr>
          <w:rFonts w:ascii="Tahoma" w:hAnsi="Tahoma" w:cs="Tahoma"/>
          <w:sz w:val="24"/>
          <w:szCs w:val="24"/>
          <w:lang w:val="sr-Latn-CS"/>
        </w:rPr>
        <w:t>0</w:t>
      </w:r>
      <w:r w:rsidR="00A97498">
        <w:rPr>
          <w:rFonts w:ascii="Tahoma" w:hAnsi="Tahoma" w:cs="Tahoma"/>
          <w:sz w:val="24"/>
          <w:szCs w:val="24"/>
          <w:lang w:val="sr-Latn-CS"/>
        </w:rPr>
        <w:t>4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4D6984">
        <w:rPr>
          <w:rFonts w:ascii="Tahoma" w:hAnsi="Tahoma" w:cs="Tahoma"/>
          <w:sz w:val="24"/>
          <w:szCs w:val="24"/>
          <w:lang w:val="sr-Latn-CS"/>
        </w:rPr>
        <w:t>br.</w:t>
      </w:r>
      <w:r w:rsidR="004A571E">
        <w:rPr>
          <w:rFonts w:ascii="Tahoma" w:hAnsi="Tahoma" w:cs="Tahoma"/>
          <w:sz w:val="24"/>
          <w:szCs w:val="24"/>
          <w:lang w:val="sr-Latn-CS"/>
        </w:rPr>
        <w:t>07-42-</w:t>
      </w:r>
      <w:r w:rsidR="00A97498">
        <w:rPr>
          <w:rFonts w:ascii="Tahoma" w:hAnsi="Tahoma" w:cs="Tahoma"/>
          <w:sz w:val="24"/>
          <w:szCs w:val="24"/>
          <w:lang w:val="sr-Latn-CS"/>
        </w:rPr>
        <w:t>212</w:t>
      </w:r>
      <w:r w:rsidR="00995CCB">
        <w:rPr>
          <w:rFonts w:ascii="Tahoma" w:hAnsi="Tahoma" w:cs="Tahoma"/>
          <w:sz w:val="24"/>
          <w:szCs w:val="24"/>
          <w:lang w:val="sr-Latn-CS"/>
        </w:rPr>
        <w:t>5</w:t>
      </w:r>
      <w:r w:rsidR="00A717D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97498">
        <w:rPr>
          <w:rFonts w:ascii="Tahoma" w:hAnsi="Tahoma" w:cs="Tahoma"/>
          <w:sz w:val="24"/>
          <w:szCs w:val="24"/>
          <w:lang w:val="sr-Latn-CS"/>
        </w:rPr>
        <w:t>19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717D2">
        <w:rPr>
          <w:rFonts w:ascii="Tahoma" w:hAnsi="Tahoma" w:cs="Tahoma"/>
          <w:sz w:val="24"/>
          <w:szCs w:val="24"/>
          <w:lang w:val="sr-Latn-CS"/>
        </w:rPr>
        <w:t>0</w:t>
      </w:r>
      <w:r w:rsidR="00A97498">
        <w:rPr>
          <w:rFonts w:ascii="Tahoma" w:hAnsi="Tahoma" w:cs="Tahoma"/>
          <w:sz w:val="24"/>
          <w:szCs w:val="24"/>
          <w:lang w:val="sr-Latn-CS"/>
        </w:rPr>
        <w:t>4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  <w:bookmarkStart w:id="0" w:name="_GoBack"/>
      <w:bookmarkEnd w:id="0"/>
      <w:r w:rsidR="009845A6"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D6984">
        <w:rPr>
          <w:rFonts w:ascii="Tahoma" w:hAnsi="Tahoma" w:cs="Tahoma"/>
          <w:sz w:val="24"/>
          <w:szCs w:val="24"/>
          <w:lang w:val="sr-Latn-CS"/>
        </w:rPr>
        <w:t>Aerodromi</w:t>
      </w:r>
      <w:r w:rsidR="00995CCB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4D6984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D27CD0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845A6"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>br.16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995CCB">
        <w:rPr>
          <w:rFonts w:ascii="Tahoma" w:hAnsi="Tahoma" w:cs="Tahoma"/>
          <w:sz w:val="24"/>
          <w:szCs w:val="24"/>
          <w:lang w:val="sr-Latn-CS"/>
        </w:rPr>
        <w:t>82510-82514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807BB">
        <w:rPr>
          <w:rFonts w:ascii="Tahoma" w:hAnsi="Tahoma" w:cs="Tahoma"/>
          <w:sz w:val="24"/>
          <w:szCs w:val="24"/>
          <w:lang w:val="sr-Latn-CS"/>
        </w:rPr>
        <w:t>0</w:t>
      </w:r>
      <w:r w:rsidR="00995CCB">
        <w:rPr>
          <w:rFonts w:ascii="Tahoma" w:hAnsi="Tahoma" w:cs="Tahoma"/>
          <w:sz w:val="24"/>
          <w:szCs w:val="24"/>
          <w:lang w:val="sr-Latn-CS"/>
        </w:rPr>
        <w:t>3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4807BB">
        <w:rPr>
          <w:rFonts w:ascii="Tahoma" w:hAnsi="Tahoma" w:cs="Tahoma"/>
          <w:sz w:val="24"/>
          <w:szCs w:val="24"/>
          <w:lang w:val="sr-Latn-CS"/>
        </w:rPr>
        <w:t>0</w:t>
      </w:r>
      <w:r w:rsidR="00A97498">
        <w:rPr>
          <w:rFonts w:ascii="Tahoma" w:hAnsi="Tahoma" w:cs="Tahoma"/>
          <w:sz w:val="24"/>
          <w:szCs w:val="24"/>
          <w:lang w:val="sr-Latn-CS"/>
        </w:rPr>
        <w:t>3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845A6"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27CD0">
        <w:rPr>
          <w:rFonts w:ascii="Tahoma" w:hAnsi="Tahoma" w:cs="Tahoma"/>
          <w:sz w:val="24"/>
          <w:szCs w:val="24"/>
          <w:lang w:val="sr-Latn-CS"/>
        </w:rPr>
        <w:t>Aerodromi</w:t>
      </w:r>
      <w:r w:rsidR="00995CCB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D27CD0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845A6"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1947F7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="009845A6"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AC358F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="00A97498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="009845A6"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Default="009845A6" w:rsidP="004807BB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43796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</w:t>
      </w:r>
      <w:r w:rsidR="00437962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F2810" w:rsidRDefault="00BF281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37962" w:rsidRPr="00437962" w:rsidRDefault="00437962" w:rsidP="006F65F9">
      <w:pPr>
        <w:spacing w:after="0"/>
        <w:rPr>
          <w:rFonts w:ascii="Tahoma" w:hAnsi="Tahoma" w:cs="Tahoma"/>
          <w:b/>
          <w:sz w:val="24"/>
          <w:szCs w:val="24"/>
        </w:rPr>
      </w:pPr>
    </w:p>
    <w:sectPr w:rsidR="00437962" w:rsidRPr="00437962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453" w:rsidRDefault="00110453" w:rsidP="00CB7F9A">
      <w:pPr>
        <w:spacing w:after="0" w:line="240" w:lineRule="auto"/>
      </w:pPr>
      <w:r>
        <w:separator/>
      </w:r>
    </w:p>
  </w:endnote>
  <w:endnote w:type="continuationSeparator" w:id="0">
    <w:p w:rsidR="00110453" w:rsidRDefault="0011045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453" w:rsidRDefault="00110453" w:rsidP="00CB7F9A">
      <w:pPr>
        <w:spacing w:after="0" w:line="240" w:lineRule="auto"/>
      </w:pPr>
      <w:r>
        <w:separator/>
      </w:r>
    </w:p>
  </w:footnote>
  <w:footnote w:type="continuationSeparator" w:id="0">
    <w:p w:rsidR="00110453" w:rsidRDefault="0011045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0453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947F7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E7B85"/>
    <w:rsid w:val="001E7D68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057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37962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7B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71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D6984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2A0D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29E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0FEB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7A8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F56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5CCB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17D2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9749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58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3D9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3E22"/>
    <w:rsid w:val="00B34B6B"/>
    <w:rsid w:val="00B34B6D"/>
    <w:rsid w:val="00B35D27"/>
    <w:rsid w:val="00B3707C"/>
    <w:rsid w:val="00B37280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810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7E8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27CD0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486"/>
    <w:rsid w:val="00DC491C"/>
    <w:rsid w:val="00DC6251"/>
    <w:rsid w:val="00DC64FC"/>
    <w:rsid w:val="00DC7050"/>
    <w:rsid w:val="00DD3080"/>
    <w:rsid w:val="00DD41B6"/>
    <w:rsid w:val="00DD4D87"/>
    <w:rsid w:val="00DD534A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1C70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90A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0E709-19B8-47C0-8C69-52FD49AB9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33</cp:revision>
  <cp:lastPrinted>2016-05-12T12:22:00Z</cp:lastPrinted>
  <dcterms:created xsi:type="dcterms:W3CDTF">2015-12-16T13:08:00Z</dcterms:created>
  <dcterms:modified xsi:type="dcterms:W3CDTF">2016-11-12T10:38:00Z</dcterms:modified>
</cp:coreProperties>
</file>