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C8" w:rsidRDefault="004A50C8" w:rsidP="003973D6">
      <w:pPr>
        <w:spacing w:after="0" w:line="240" w:lineRule="auto"/>
        <w:jc w:val="center"/>
      </w:pPr>
    </w:p>
    <w:p w:rsidR="003973D6" w:rsidRDefault="0044487E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t xml:space="preserve"> </w:t>
      </w:r>
    </w:p>
    <w:p w:rsidR="003973D6" w:rsidRDefault="003973D6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3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3D6" w:rsidRPr="004D4DF0" w:rsidRDefault="003973D6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3973D6" w:rsidRPr="004D4DF0" w:rsidRDefault="003973D6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3973D6" w:rsidRPr="004D4DF0" w:rsidRDefault="003973D6" w:rsidP="003973D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973D6" w:rsidRDefault="008F3840" w:rsidP="003973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5663565" cy="4445"/>
                <wp:effectExtent l="0" t="0" r="32385" b="336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8F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55pt;width:445.95pt;height: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obIwIAAD4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030F57" w:rsidRDefault="00030F57" w:rsidP="003973D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973D6" w:rsidRPr="006354CE" w:rsidRDefault="001D5F12" w:rsidP="003973D6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6354CE">
        <w:rPr>
          <w:rFonts w:ascii="Tahoma" w:hAnsi="Tahoma" w:cs="Tahoma"/>
          <w:b/>
          <w:sz w:val="24"/>
          <w:szCs w:val="24"/>
        </w:rPr>
        <w:t>ODSJEK ZA NADZOR</w:t>
      </w:r>
    </w:p>
    <w:p w:rsidR="003973D6" w:rsidRPr="00DB413C" w:rsidRDefault="002E7880" w:rsidP="003973D6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Br. </w:t>
      </w:r>
      <w:r w:rsidR="003A272C">
        <w:rPr>
          <w:rFonts w:ascii="Tahoma" w:hAnsi="Tahoma" w:cs="Tahoma"/>
          <w:b/>
          <w:sz w:val="24"/>
          <w:szCs w:val="24"/>
        </w:rPr>
        <w:t>05-19-5495-5/16</w:t>
      </w:r>
    </w:p>
    <w:p w:rsidR="003973D6" w:rsidRPr="00B932E3" w:rsidRDefault="003973D6" w:rsidP="003973D6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Podgorica,</w:t>
      </w:r>
      <w:r w:rsidR="003A272C">
        <w:rPr>
          <w:rFonts w:ascii="Tahoma" w:hAnsi="Tahoma" w:cs="Tahoma"/>
          <w:b/>
          <w:sz w:val="24"/>
          <w:szCs w:val="24"/>
        </w:rPr>
        <w:t xml:space="preserve"> 06.10.2016.</w:t>
      </w:r>
      <w:r w:rsidRPr="00B932E3">
        <w:rPr>
          <w:rFonts w:ascii="Tahoma" w:hAnsi="Tahoma" w:cs="Tahoma"/>
          <w:b/>
          <w:sz w:val="24"/>
          <w:szCs w:val="24"/>
        </w:rPr>
        <w:t xml:space="preserve"> </w:t>
      </w:r>
    </w:p>
    <w:p w:rsidR="00E81CE1" w:rsidRPr="00B249B7" w:rsidRDefault="00E81CE1" w:rsidP="003973D6">
      <w:pPr>
        <w:rPr>
          <w:rFonts w:ascii="Arial" w:hAnsi="Arial" w:cs="Arial"/>
          <w:sz w:val="24"/>
          <w:szCs w:val="24"/>
        </w:rPr>
      </w:pPr>
    </w:p>
    <w:p w:rsidR="000E018B" w:rsidRDefault="00AB7BF3" w:rsidP="00AB7BF3">
      <w:pPr>
        <w:pStyle w:val="NoSpacing"/>
        <w:tabs>
          <w:tab w:val="left" w:pos="60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249B7">
        <w:rPr>
          <w:rFonts w:ascii="Arial" w:hAnsi="Arial" w:cs="Arial"/>
          <w:sz w:val="24"/>
          <w:szCs w:val="24"/>
        </w:rPr>
        <w:t>Na osnovu člana 50</w:t>
      </w:r>
      <w:r w:rsidR="00A40F08">
        <w:rPr>
          <w:rFonts w:ascii="Arial" w:hAnsi="Arial" w:cs="Arial"/>
          <w:sz w:val="24"/>
          <w:szCs w:val="24"/>
        </w:rPr>
        <w:t xml:space="preserve"> stav 1 tačka 1</w:t>
      </w:r>
      <w:r w:rsidRPr="00B249B7">
        <w:rPr>
          <w:rFonts w:ascii="Arial" w:hAnsi="Arial" w:cs="Arial"/>
          <w:sz w:val="24"/>
          <w:szCs w:val="24"/>
        </w:rPr>
        <w:t xml:space="preserve"> Zakona o zaštiti </w:t>
      </w:r>
      <w:r>
        <w:rPr>
          <w:rFonts w:ascii="Arial" w:hAnsi="Arial" w:cs="Arial"/>
          <w:sz w:val="24"/>
          <w:szCs w:val="24"/>
        </w:rPr>
        <w:t xml:space="preserve">podataka o ličnosti (“Sl.list CG”, br.79/08, </w:t>
      </w:r>
      <w:r w:rsidRPr="00B249B7">
        <w:rPr>
          <w:rFonts w:ascii="Arial" w:hAnsi="Arial" w:cs="Arial"/>
          <w:sz w:val="24"/>
          <w:szCs w:val="24"/>
        </w:rPr>
        <w:t>70/09</w:t>
      </w:r>
      <w:r>
        <w:rPr>
          <w:rFonts w:ascii="Arial" w:hAnsi="Arial" w:cs="Arial"/>
          <w:sz w:val="24"/>
          <w:szCs w:val="24"/>
        </w:rPr>
        <w:t xml:space="preserve"> i 44/12</w:t>
      </w:r>
      <w:r w:rsidRPr="00B249B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 odredaba Zakona o inspekcijskom nadzoru (“Sl. list RCG”, br. 39/03 od 30.06.2003., i “Sl. list CG”, br. 76/09 od 18.11.2009.), </w:t>
      </w:r>
      <w:r w:rsidRPr="00B249B7">
        <w:rPr>
          <w:rFonts w:ascii="Arial" w:hAnsi="Arial" w:cs="Arial"/>
          <w:sz w:val="24"/>
          <w:szCs w:val="24"/>
        </w:rPr>
        <w:t xml:space="preserve">Agencija za zaštitu ličnih podataka </w:t>
      </w:r>
      <w:r>
        <w:rPr>
          <w:rFonts w:ascii="Arial" w:hAnsi="Arial" w:cs="Arial"/>
          <w:sz w:val="24"/>
          <w:szCs w:val="24"/>
        </w:rPr>
        <w:t xml:space="preserve">i slobodan pristup informacijama </w:t>
      </w:r>
      <w:r w:rsidRPr="00B249B7">
        <w:rPr>
          <w:rFonts w:ascii="Arial" w:hAnsi="Arial" w:cs="Arial"/>
          <w:sz w:val="24"/>
          <w:szCs w:val="24"/>
        </w:rPr>
        <w:t xml:space="preserve">izvršila je nadzor nad </w:t>
      </w:r>
      <w:r>
        <w:rPr>
          <w:rFonts w:ascii="Arial" w:hAnsi="Arial" w:cs="Arial"/>
          <w:sz w:val="24"/>
          <w:szCs w:val="24"/>
        </w:rPr>
        <w:t>s</w:t>
      </w:r>
      <w:r w:rsidRPr="00B249B7">
        <w:rPr>
          <w:rFonts w:ascii="Arial" w:hAnsi="Arial" w:cs="Arial"/>
          <w:sz w:val="24"/>
          <w:szCs w:val="24"/>
        </w:rPr>
        <w:t>provođenjem zaštite ličnih podataka i sačinila</w:t>
      </w:r>
      <w:r w:rsidR="00B26AF7">
        <w:rPr>
          <w:rFonts w:ascii="Arial" w:hAnsi="Arial" w:cs="Arial"/>
          <w:sz w:val="24"/>
          <w:szCs w:val="24"/>
        </w:rPr>
        <w:tab/>
      </w:r>
    </w:p>
    <w:p w:rsidR="00B26AF7" w:rsidRPr="00B249B7" w:rsidRDefault="00B26AF7" w:rsidP="00B26AF7">
      <w:pPr>
        <w:pStyle w:val="NoSpacing"/>
        <w:tabs>
          <w:tab w:val="left" w:pos="6015"/>
        </w:tabs>
        <w:rPr>
          <w:rFonts w:ascii="Arial" w:hAnsi="Arial" w:cs="Arial"/>
          <w:sz w:val="24"/>
          <w:szCs w:val="24"/>
        </w:rPr>
      </w:pPr>
    </w:p>
    <w:p w:rsidR="000E018B" w:rsidRPr="00B249B7" w:rsidRDefault="000E018B" w:rsidP="00E81CE1">
      <w:pPr>
        <w:pStyle w:val="NoSpacing"/>
        <w:rPr>
          <w:rFonts w:ascii="Arial" w:hAnsi="Arial" w:cs="Arial"/>
          <w:sz w:val="24"/>
          <w:szCs w:val="24"/>
        </w:rPr>
      </w:pPr>
    </w:p>
    <w:p w:rsidR="000E018B" w:rsidRDefault="000E018B" w:rsidP="000E018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249B7">
        <w:rPr>
          <w:rFonts w:ascii="Arial" w:hAnsi="Arial" w:cs="Arial"/>
          <w:b/>
          <w:sz w:val="24"/>
          <w:szCs w:val="24"/>
        </w:rPr>
        <w:t>ZAPISNIK O NA</w:t>
      </w:r>
      <w:r w:rsidR="0036514E">
        <w:rPr>
          <w:rFonts w:ascii="Arial" w:hAnsi="Arial" w:cs="Arial"/>
          <w:b/>
          <w:sz w:val="24"/>
          <w:szCs w:val="24"/>
        </w:rPr>
        <w:t>D</w:t>
      </w:r>
      <w:r w:rsidRPr="00B249B7">
        <w:rPr>
          <w:rFonts w:ascii="Arial" w:hAnsi="Arial" w:cs="Arial"/>
          <w:b/>
          <w:sz w:val="24"/>
          <w:szCs w:val="24"/>
        </w:rPr>
        <w:t>ZORU</w:t>
      </w:r>
    </w:p>
    <w:p w:rsidR="00F845E3" w:rsidRDefault="00F845E3" w:rsidP="001D5F1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845E3" w:rsidRDefault="00F845E3" w:rsidP="001D5F1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51880" w:rsidRDefault="00AB7BF3" w:rsidP="00F845E3">
      <w:pPr>
        <w:pStyle w:val="NoSpacing"/>
        <w:jc w:val="both"/>
        <w:rPr>
          <w:rFonts w:ascii="Arial" w:hAnsi="Arial" w:cs="Arial"/>
          <w:b/>
          <w:bCs/>
          <w:iCs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</w:rPr>
        <w:t>Subjekt nadzora</w:t>
      </w:r>
      <w:r>
        <w:rPr>
          <w:rFonts w:ascii="Arial" w:hAnsi="Arial" w:cs="Arial"/>
          <w:sz w:val="24"/>
          <w:szCs w:val="24"/>
        </w:rPr>
        <w:t xml:space="preserve">: </w:t>
      </w:r>
      <w:r w:rsidR="00ED4602">
        <w:rPr>
          <w:rFonts w:ascii="Arial" w:hAnsi="Arial" w:cs="Arial"/>
          <w:sz w:val="24"/>
          <w:szCs w:val="24"/>
        </w:rPr>
        <w:t>Ministars</w:t>
      </w:r>
      <w:r w:rsidR="003A272C">
        <w:rPr>
          <w:rFonts w:ascii="Arial" w:hAnsi="Arial" w:cs="Arial"/>
          <w:sz w:val="24"/>
          <w:szCs w:val="24"/>
        </w:rPr>
        <w:t>t</w:t>
      </w:r>
      <w:r w:rsidR="00ED4602">
        <w:rPr>
          <w:rFonts w:ascii="Arial" w:hAnsi="Arial" w:cs="Arial"/>
          <w:sz w:val="24"/>
          <w:szCs w:val="24"/>
        </w:rPr>
        <w:t>vo prosvjete</w:t>
      </w:r>
      <w:r w:rsidR="0041729D">
        <w:rPr>
          <w:rFonts w:ascii="Arial" w:hAnsi="Arial" w:cs="Arial"/>
          <w:sz w:val="24"/>
          <w:szCs w:val="24"/>
        </w:rPr>
        <w:t xml:space="preserve"> </w:t>
      </w:r>
      <w:r w:rsidR="00E6371B">
        <w:rPr>
          <w:rFonts w:ascii="Arial" w:hAnsi="Arial" w:cs="Arial"/>
          <w:sz w:val="24"/>
          <w:szCs w:val="24"/>
        </w:rPr>
        <w:t>Crne Gore</w:t>
      </w:r>
    </w:p>
    <w:p w:rsidR="00E55086" w:rsidRDefault="00E55086" w:rsidP="00F845E3">
      <w:pPr>
        <w:pStyle w:val="NoSpacing"/>
        <w:jc w:val="both"/>
        <w:rPr>
          <w:rFonts w:ascii="Arial" w:hAnsi="Arial" w:cs="Arial"/>
          <w:b/>
          <w:bCs/>
          <w:iCs/>
          <w:sz w:val="24"/>
          <w:szCs w:val="24"/>
          <w:lang w:val="sr-Latn-BA"/>
        </w:rPr>
      </w:pPr>
    </w:p>
    <w:p w:rsidR="00E55086" w:rsidRPr="009B61D9" w:rsidRDefault="00AB7BF3" w:rsidP="00E55086">
      <w:pPr>
        <w:pStyle w:val="NoSpacing"/>
        <w:jc w:val="both"/>
        <w:rPr>
          <w:rFonts w:ascii="Arial" w:hAnsi="Arial" w:cs="Arial"/>
          <w:bCs/>
          <w:iCs/>
          <w:sz w:val="24"/>
          <w:szCs w:val="24"/>
          <w:lang w:val="sr-Latn-ME"/>
        </w:rPr>
      </w:pPr>
      <w:r w:rsidRPr="00E337FE">
        <w:rPr>
          <w:rFonts w:ascii="Arial" w:hAnsi="Arial" w:cs="Arial"/>
          <w:b/>
          <w:sz w:val="24"/>
          <w:szCs w:val="24"/>
          <w:lang w:val="sr-Latn-BA"/>
        </w:rPr>
        <w:t>Osnovni podaci o subjektu nadzora</w:t>
      </w:r>
      <w:r w:rsidRPr="00EE52AA">
        <w:rPr>
          <w:rFonts w:ascii="Arial" w:hAnsi="Arial" w:cs="Arial"/>
          <w:sz w:val="24"/>
          <w:szCs w:val="24"/>
          <w:lang w:val="sr-Latn-BA"/>
        </w:rPr>
        <w:t>:</w:t>
      </w:r>
      <w:r w:rsidR="00ED4602">
        <w:rPr>
          <w:rFonts w:ascii="Arial" w:hAnsi="Arial" w:cs="Arial"/>
          <w:bCs/>
          <w:iCs/>
          <w:sz w:val="24"/>
          <w:szCs w:val="24"/>
        </w:rPr>
        <w:t xml:space="preserve"> </w:t>
      </w:r>
      <w:r w:rsidR="00FC4571">
        <w:rPr>
          <w:rFonts w:ascii="Arial" w:hAnsi="Arial" w:cs="Arial"/>
          <w:bCs/>
          <w:iCs/>
          <w:sz w:val="24"/>
          <w:szCs w:val="24"/>
        </w:rPr>
        <w:t>organ državne uprave</w:t>
      </w:r>
    </w:p>
    <w:p w:rsidR="00E55086" w:rsidRDefault="00E55086" w:rsidP="00E5508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55086" w:rsidRDefault="00AB7BF3" w:rsidP="00E55086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  <w:r w:rsidRPr="00E337FE">
        <w:rPr>
          <w:rFonts w:ascii="Arial" w:hAnsi="Arial" w:cs="Arial"/>
          <w:b/>
          <w:sz w:val="24"/>
          <w:szCs w:val="24"/>
          <w:lang w:val="sr-Latn-BA"/>
        </w:rPr>
        <w:t>Odgovorno lice subjekta nadzora je</w:t>
      </w:r>
      <w:r w:rsidR="00ED4602">
        <w:rPr>
          <w:rFonts w:ascii="Arial" w:hAnsi="Arial" w:cs="Arial"/>
          <w:b/>
          <w:sz w:val="24"/>
          <w:szCs w:val="24"/>
          <w:lang w:val="sr-Latn-BA"/>
        </w:rPr>
        <w:t xml:space="preserve">: </w:t>
      </w:r>
      <w:r w:rsidR="00ED4602" w:rsidRPr="00ED4602">
        <w:rPr>
          <w:rFonts w:ascii="Arial" w:hAnsi="Arial" w:cs="Arial"/>
          <w:sz w:val="24"/>
          <w:szCs w:val="24"/>
          <w:lang w:val="sr-Latn-BA"/>
        </w:rPr>
        <w:t>Predrag</w:t>
      </w:r>
      <w:r w:rsidR="00ED4602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ED4602" w:rsidRPr="00ED4602">
        <w:rPr>
          <w:rFonts w:ascii="Arial" w:hAnsi="Arial" w:cs="Arial"/>
          <w:sz w:val="24"/>
          <w:szCs w:val="24"/>
          <w:lang w:val="sr-Latn-BA"/>
        </w:rPr>
        <w:t>Bošković</w:t>
      </w:r>
      <w:r w:rsidR="00ED4602">
        <w:rPr>
          <w:rFonts w:ascii="Arial" w:hAnsi="Arial" w:cs="Arial"/>
          <w:sz w:val="24"/>
          <w:szCs w:val="24"/>
          <w:lang w:val="sr-Latn-BA"/>
        </w:rPr>
        <w:t xml:space="preserve">, ministar </w:t>
      </w:r>
    </w:p>
    <w:p w:rsidR="00D51880" w:rsidRDefault="00D51880" w:rsidP="00F845E3">
      <w:pPr>
        <w:pStyle w:val="NoSpacing"/>
        <w:jc w:val="both"/>
        <w:rPr>
          <w:rFonts w:ascii="Arial" w:hAnsi="Arial" w:cs="Arial"/>
          <w:b/>
          <w:bCs/>
          <w:iCs/>
          <w:sz w:val="24"/>
          <w:szCs w:val="24"/>
          <w:lang w:val="sr-Latn-BA"/>
        </w:rPr>
      </w:pPr>
    </w:p>
    <w:p w:rsidR="00F845E3" w:rsidRDefault="00F845E3" w:rsidP="002F14B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sr-Latn-BA"/>
        </w:rPr>
        <w:t>Postupak nadzora</w:t>
      </w:r>
      <w:r w:rsidR="005F4A3B">
        <w:rPr>
          <w:rFonts w:ascii="Arial" w:hAnsi="Arial" w:cs="Arial"/>
          <w:sz w:val="24"/>
          <w:szCs w:val="24"/>
        </w:rPr>
        <w:t xml:space="preserve"> započet je dana</w:t>
      </w:r>
      <w:r w:rsidR="00BD406F">
        <w:rPr>
          <w:rFonts w:ascii="Arial" w:hAnsi="Arial" w:cs="Arial"/>
          <w:sz w:val="24"/>
          <w:szCs w:val="24"/>
        </w:rPr>
        <w:t xml:space="preserve"> </w:t>
      </w:r>
      <w:r w:rsidR="00ED4602">
        <w:rPr>
          <w:rFonts w:ascii="Arial" w:hAnsi="Arial" w:cs="Arial"/>
          <w:sz w:val="24"/>
          <w:szCs w:val="24"/>
        </w:rPr>
        <w:t>22.09.2016.</w:t>
      </w:r>
      <w:r w:rsidR="00BD406F">
        <w:rPr>
          <w:rFonts w:ascii="Arial" w:hAnsi="Arial" w:cs="Arial"/>
          <w:sz w:val="24"/>
          <w:szCs w:val="24"/>
        </w:rPr>
        <w:t xml:space="preserve"> godine, sa početkom u</w:t>
      </w:r>
      <w:r w:rsidR="00ED4602">
        <w:rPr>
          <w:rFonts w:ascii="Arial" w:hAnsi="Arial" w:cs="Arial"/>
          <w:sz w:val="24"/>
          <w:szCs w:val="24"/>
        </w:rPr>
        <w:t xml:space="preserve"> 11</w:t>
      </w:r>
      <w:r w:rsidR="00BD4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časova, u p</w:t>
      </w:r>
      <w:r w:rsidR="004C1BEE">
        <w:rPr>
          <w:rFonts w:ascii="Arial" w:hAnsi="Arial" w:cs="Arial"/>
          <w:sz w:val="24"/>
          <w:szCs w:val="24"/>
        </w:rPr>
        <w:t>rostorijama subjekta nadzora</w:t>
      </w:r>
      <w:r>
        <w:rPr>
          <w:rFonts w:ascii="Arial" w:hAnsi="Arial" w:cs="Arial"/>
          <w:sz w:val="24"/>
          <w:szCs w:val="24"/>
        </w:rPr>
        <w:t xml:space="preserve">, </w:t>
      </w:r>
      <w:r w:rsidR="00BE7DEC" w:rsidRPr="00472014">
        <w:rPr>
          <w:rFonts w:ascii="Arial" w:hAnsi="Arial" w:cs="Arial"/>
          <w:sz w:val="24"/>
          <w:szCs w:val="24"/>
          <w:lang w:val="sr-Latn-BA"/>
        </w:rPr>
        <w:t>adresa:</w:t>
      </w:r>
      <w:r w:rsidR="003A272C">
        <w:rPr>
          <w:rFonts w:ascii="Arial" w:hAnsi="Arial" w:cs="Arial"/>
          <w:sz w:val="24"/>
          <w:szCs w:val="24"/>
          <w:lang w:val="sr-Latn-BA"/>
        </w:rPr>
        <w:t xml:space="preserve"> </w:t>
      </w:r>
      <w:r w:rsidR="00E73895" w:rsidRPr="00472014">
        <w:rPr>
          <w:rFonts w:ascii="Arial" w:hAnsi="Arial" w:cs="Arial"/>
          <w:sz w:val="24"/>
          <w:szCs w:val="24"/>
          <w:lang w:val="sr-Latn-BA"/>
        </w:rPr>
        <w:t>Vaka Đurovića bb,</w:t>
      </w:r>
      <w:r w:rsidR="00ED4602" w:rsidRPr="00472014">
        <w:rPr>
          <w:rFonts w:ascii="Arial" w:hAnsi="Arial" w:cs="Arial"/>
          <w:sz w:val="24"/>
          <w:szCs w:val="24"/>
          <w:lang w:val="sr-Latn-BA"/>
        </w:rPr>
        <w:t xml:space="preserve"> </w:t>
      </w:r>
      <w:r w:rsidR="009B61D9" w:rsidRPr="00472014">
        <w:rPr>
          <w:rFonts w:ascii="Arial" w:hAnsi="Arial" w:cs="Arial"/>
          <w:sz w:val="24"/>
          <w:szCs w:val="24"/>
          <w:lang w:val="sr-Latn-BA"/>
        </w:rPr>
        <w:t>Podgorica</w:t>
      </w:r>
      <w:r w:rsidR="003A272C">
        <w:rPr>
          <w:rFonts w:ascii="Arial" w:hAnsi="Arial" w:cs="Arial"/>
          <w:sz w:val="24"/>
          <w:szCs w:val="24"/>
          <w:lang w:val="sr-Latn-BA"/>
        </w:rPr>
        <w:t>.</w:t>
      </w:r>
      <w:bookmarkStart w:id="0" w:name="_GoBack"/>
      <w:bookmarkEnd w:id="0"/>
    </w:p>
    <w:p w:rsidR="00F845E3" w:rsidRDefault="00F845E3" w:rsidP="00F845E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</w:p>
    <w:p w:rsidR="00AB7BF3" w:rsidRDefault="00AB7BF3" w:rsidP="00F845E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337FE">
        <w:rPr>
          <w:rFonts w:ascii="Arial" w:hAnsi="Arial" w:cs="Arial"/>
          <w:b/>
          <w:sz w:val="24"/>
          <w:szCs w:val="24"/>
          <w:lang w:val="sr-Latn-BA"/>
        </w:rPr>
        <w:t>Nadzoru prisutni:</w:t>
      </w:r>
      <w:r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ED4602" w:rsidRPr="00472014">
        <w:rPr>
          <w:rFonts w:ascii="Arial" w:hAnsi="Arial" w:cs="Arial"/>
          <w:sz w:val="24"/>
          <w:szCs w:val="24"/>
          <w:lang w:val="sr-Latn-BA"/>
        </w:rPr>
        <w:t>Arijana Nikolić Vučinić, direktor Direktorata</w:t>
      </w:r>
      <w:r w:rsidR="00E73895" w:rsidRPr="00472014">
        <w:rPr>
          <w:rFonts w:ascii="Arial" w:hAnsi="Arial" w:cs="Arial"/>
          <w:sz w:val="24"/>
          <w:szCs w:val="24"/>
          <w:lang w:val="sr-Latn-BA"/>
        </w:rPr>
        <w:t xml:space="preserve"> za predškolsko i osnovno obrazova</w:t>
      </w:r>
      <w:r w:rsidR="003A272C">
        <w:rPr>
          <w:rFonts w:ascii="Arial" w:hAnsi="Arial" w:cs="Arial"/>
          <w:sz w:val="24"/>
          <w:szCs w:val="24"/>
          <w:lang w:val="sr-Latn-BA"/>
        </w:rPr>
        <w:t>n</w:t>
      </w:r>
      <w:r w:rsidR="00E73895" w:rsidRPr="00472014">
        <w:rPr>
          <w:rFonts w:ascii="Arial" w:hAnsi="Arial" w:cs="Arial"/>
          <w:sz w:val="24"/>
          <w:szCs w:val="24"/>
          <w:lang w:val="sr-Latn-BA"/>
        </w:rPr>
        <w:t>je i vaspitanje lica sa posebnim obrazovnim potrebama</w:t>
      </w:r>
      <w:r w:rsidR="00ED4602" w:rsidRPr="00472014">
        <w:rPr>
          <w:rFonts w:ascii="Arial" w:hAnsi="Arial" w:cs="Arial"/>
          <w:sz w:val="24"/>
          <w:szCs w:val="24"/>
          <w:lang w:val="sr-Latn-BA"/>
        </w:rPr>
        <w:t xml:space="preserve">, </w:t>
      </w:r>
      <w:r w:rsidR="00472014" w:rsidRPr="00ED4602">
        <w:rPr>
          <w:rFonts w:ascii="Arial" w:hAnsi="Arial" w:cs="Arial"/>
          <w:sz w:val="24"/>
          <w:szCs w:val="24"/>
          <w:lang w:val="sr-Latn-BA"/>
        </w:rPr>
        <w:t xml:space="preserve">Olivera Nikolić, </w:t>
      </w:r>
      <w:r w:rsidR="00472014">
        <w:rPr>
          <w:rFonts w:ascii="Arial" w:hAnsi="Arial" w:cs="Arial"/>
          <w:sz w:val="24"/>
          <w:szCs w:val="24"/>
          <w:lang w:val="sr-Latn-BA"/>
        </w:rPr>
        <w:t>načelnica dirkecije i</w:t>
      </w:r>
      <w:r w:rsidR="00472014" w:rsidRPr="00472014">
        <w:rPr>
          <w:rFonts w:ascii="Arial" w:hAnsi="Arial" w:cs="Arial"/>
          <w:sz w:val="24"/>
          <w:szCs w:val="24"/>
          <w:lang w:val="sr-Latn-BA"/>
        </w:rPr>
        <w:t xml:space="preserve"> </w:t>
      </w:r>
      <w:r w:rsidR="00ED4602" w:rsidRPr="00472014">
        <w:rPr>
          <w:rFonts w:ascii="Arial" w:hAnsi="Arial" w:cs="Arial"/>
          <w:sz w:val="24"/>
          <w:szCs w:val="24"/>
          <w:lang w:val="sr-Latn-BA"/>
        </w:rPr>
        <w:t xml:space="preserve">Marija </w:t>
      </w:r>
      <w:r w:rsidR="003A272C">
        <w:rPr>
          <w:rFonts w:ascii="Arial" w:hAnsi="Arial" w:cs="Arial"/>
          <w:sz w:val="24"/>
          <w:szCs w:val="24"/>
          <w:lang w:val="sr-Latn-BA"/>
        </w:rPr>
        <w:t>J</w:t>
      </w:r>
      <w:r w:rsidR="00ED4602" w:rsidRPr="00472014">
        <w:rPr>
          <w:rFonts w:ascii="Arial" w:hAnsi="Arial" w:cs="Arial"/>
          <w:sz w:val="24"/>
          <w:szCs w:val="24"/>
          <w:lang w:val="sr-Latn-BA"/>
        </w:rPr>
        <w:t>ovović, PR menadžer</w:t>
      </w:r>
    </w:p>
    <w:p w:rsidR="009B61D9" w:rsidRDefault="009B61D9" w:rsidP="00F845E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</w:p>
    <w:p w:rsidR="00F845E3" w:rsidRPr="00ED4602" w:rsidRDefault="00472014" w:rsidP="00F845E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  <w:lang w:val="sr-Latn-BA"/>
        </w:rPr>
        <w:t>Postupak nadzora izvršili</w:t>
      </w:r>
      <w:r w:rsidR="00E6141A" w:rsidRPr="00796C35">
        <w:rPr>
          <w:rFonts w:ascii="Arial" w:hAnsi="Arial" w:cs="Arial"/>
          <w:b/>
          <w:sz w:val="24"/>
          <w:szCs w:val="24"/>
          <w:lang w:val="sr-Latn-BA"/>
        </w:rPr>
        <w:t>:</w:t>
      </w:r>
      <w:r w:rsidR="00ED4602">
        <w:rPr>
          <w:rFonts w:ascii="Arial" w:hAnsi="Arial" w:cs="Arial"/>
          <w:b/>
          <w:sz w:val="24"/>
          <w:szCs w:val="24"/>
          <w:lang w:val="sr-Latn-BA"/>
        </w:rPr>
        <w:t xml:space="preserve"> </w:t>
      </w:r>
      <w:r w:rsidR="00ED4602" w:rsidRPr="00ED4602">
        <w:rPr>
          <w:rFonts w:ascii="Arial" w:hAnsi="Arial" w:cs="Arial"/>
          <w:sz w:val="24"/>
          <w:szCs w:val="24"/>
          <w:lang w:val="sr-Latn-BA"/>
        </w:rPr>
        <w:t>Dragan Sekuli</w:t>
      </w:r>
      <w:r w:rsidR="00ED4602" w:rsidRPr="00ED4602">
        <w:rPr>
          <w:rFonts w:ascii="Arial" w:hAnsi="Arial" w:cs="Arial"/>
          <w:sz w:val="24"/>
          <w:szCs w:val="24"/>
          <w:lang w:val="sr-Latn-ME"/>
        </w:rPr>
        <w:t>ć, Šef Odsjeka za nadzor i</w:t>
      </w:r>
      <w:r w:rsidR="00E6141A" w:rsidRPr="00ED4602">
        <w:rPr>
          <w:rFonts w:ascii="Arial" w:hAnsi="Arial" w:cs="Arial"/>
          <w:sz w:val="24"/>
          <w:szCs w:val="24"/>
          <w:lang w:val="sr-Latn-BA"/>
        </w:rPr>
        <w:t xml:space="preserve"> </w:t>
      </w:r>
      <w:r w:rsidR="00ED4602">
        <w:rPr>
          <w:rFonts w:ascii="Arial" w:hAnsi="Arial" w:cs="Arial"/>
          <w:sz w:val="24"/>
          <w:szCs w:val="24"/>
          <w:lang w:val="sr-Latn-BA"/>
        </w:rPr>
        <w:t xml:space="preserve">Ljiljana Brajović, kontrolor </w:t>
      </w:r>
    </w:p>
    <w:p w:rsidR="00F845E3" w:rsidRDefault="00F845E3" w:rsidP="00F845E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</w:p>
    <w:p w:rsidR="00F845E3" w:rsidRDefault="00F845E3" w:rsidP="00F845E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Predmet nadzora</w:t>
      </w:r>
    </w:p>
    <w:p w:rsidR="00F845E3" w:rsidRDefault="00F845E3" w:rsidP="00F845E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D4602" w:rsidRDefault="00ED4602" w:rsidP="00ED4602">
      <w:pPr>
        <w:pStyle w:val="N05Y"/>
        <w:jc w:val="both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Postupanje  po </w:t>
      </w:r>
      <w:r w:rsidRPr="009A5437">
        <w:rPr>
          <w:rFonts w:ascii="Tahoma" w:hAnsi="Tahoma" w:cs="Tahoma"/>
          <w:b w:val="0"/>
        </w:rPr>
        <w:t>nalogu pomoćnika direktora Agencije za zaštitu ličnih podataka i slobodan pristup informacijama</w:t>
      </w:r>
      <w:r>
        <w:rPr>
          <w:rFonts w:ascii="Tahoma" w:hAnsi="Tahoma" w:cs="Tahoma"/>
          <w:b w:val="0"/>
        </w:rPr>
        <w:t>, br.05-19-5495-1</w:t>
      </w:r>
      <w:r w:rsidRPr="009A5437">
        <w:rPr>
          <w:rFonts w:ascii="Tahoma" w:hAnsi="Tahoma" w:cs="Tahoma"/>
          <w:b w:val="0"/>
        </w:rPr>
        <w:t>/16 od 15.09.2016.godine</w:t>
      </w:r>
      <w:r>
        <w:rPr>
          <w:rFonts w:ascii="Tahoma" w:hAnsi="Tahoma" w:cs="Tahoma"/>
          <w:b w:val="0"/>
        </w:rPr>
        <w:t>,</w:t>
      </w:r>
      <w:r w:rsidR="00E71389">
        <w:rPr>
          <w:rFonts w:ascii="Tahoma" w:hAnsi="Tahoma" w:cs="Tahoma"/>
          <w:b w:val="0"/>
        </w:rPr>
        <w:t xml:space="preserve">kojim se nalaže vršenje  nadzora u Ministarstvu prosvjete </w:t>
      </w:r>
      <w:r>
        <w:rPr>
          <w:rFonts w:ascii="Tahoma" w:hAnsi="Tahoma" w:cs="Tahoma"/>
          <w:b w:val="0"/>
        </w:rPr>
        <w:t xml:space="preserve"> vezano za navode iz štampanih i elektronskih medija o </w:t>
      </w:r>
      <w:r>
        <w:rPr>
          <w:rFonts w:ascii="Tahoma" w:hAnsi="Tahoma" w:cs="Tahoma"/>
          <w:b w:val="0"/>
        </w:rPr>
        <w:lastRenderedPageBreak/>
        <w:t>zakonitosti obrade ličnih podataka roditelja i učenika prilikom upisa đaka u prvi razred osnovne škole popunjavanjem  Upitnika o osnovnim i podacima učenika i učenica  u osnovnim školama “Štampar Makarije”  i “Radojica Perović”</w:t>
      </w:r>
      <w:r w:rsidR="00FC4571">
        <w:rPr>
          <w:rFonts w:ascii="Tahoma" w:hAnsi="Tahoma" w:cs="Tahoma"/>
          <w:b w:val="0"/>
        </w:rPr>
        <w:t>.</w:t>
      </w:r>
    </w:p>
    <w:p w:rsidR="00F845E3" w:rsidRPr="00061528" w:rsidRDefault="00F845E3" w:rsidP="00F845E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61528">
        <w:rPr>
          <w:rFonts w:ascii="Arial" w:hAnsi="Arial" w:cs="Arial"/>
          <w:b/>
          <w:sz w:val="24"/>
          <w:szCs w:val="24"/>
          <w:u w:val="single"/>
        </w:rPr>
        <w:t>U postupku nadzora utvrđeno je sljedeće činjenično stanje</w:t>
      </w:r>
      <w:r w:rsidRPr="00061528">
        <w:rPr>
          <w:rFonts w:ascii="Arial" w:hAnsi="Arial" w:cs="Arial"/>
          <w:b/>
          <w:sz w:val="24"/>
          <w:szCs w:val="24"/>
        </w:rPr>
        <w:t>:</w:t>
      </w:r>
    </w:p>
    <w:p w:rsidR="003B43B2" w:rsidRDefault="003B43B2" w:rsidP="00D50F93">
      <w:pPr>
        <w:pStyle w:val="NoSpacing"/>
        <w:jc w:val="both"/>
        <w:rPr>
          <w:rFonts w:ascii="Arial" w:hAnsi="Arial" w:cs="Arial"/>
          <w:sz w:val="24"/>
          <w:szCs w:val="24"/>
          <w:lang w:val="sr-Latn-BA"/>
        </w:rPr>
      </w:pPr>
    </w:p>
    <w:p w:rsidR="00DC050C" w:rsidRPr="00514C46" w:rsidRDefault="00DC050C" w:rsidP="00DC050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 xml:space="preserve">Uvidom u Upitnik o osnovnim i podacima učenika i učenica </w:t>
      </w:r>
      <w:r w:rsidRPr="00514C46">
        <w:rPr>
          <w:rFonts w:ascii="Arial" w:hAnsi="Arial" w:cs="Arial"/>
          <w:b/>
          <w:sz w:val="24"/>
          <w:szCs w:val="24"/>
        </w:rPr>
        <w:t xml:space="preserve"> </w:t>
      </w:r>
      <w:r w:rsidRPr="00514C46">
        <w:rPr>
          <w:rFonts w:ascii="Arial" w:hAnsi="Arial" w:cs="Arial"/>
          <w:sz w:val="24"/>
          <w:szCs w:val="24"/>
        </w:rPr>
        <w:t>u osnovnim školama</w:t>
      </w:r>
      <w:r w:rsidR="00717115" w:rsidRPr="00514C46">
        <w:rPr>
          <w:rFonts w:ascii="Arial" w:hAnsi="Arial" w:cs="Arial"/>
          <w:sz w:val="24"/>
          <w:szCs w:val="24"/>
        </w:rPr>
        <w:t xml:space="preserve"> konst</w:t>
      </w:r>
      <w:r w:rsidR="00A40F08" w:rsidRPr="00514C46">
        <w:rPr>
          <w:rFonts w:ascii="Arial" w:hAnsi="Arial" w:cs="Arial"/>
          <w:sz w:val="24"/>
          <w:szCs w:val="24"/>
        </w:rPr>
        <w:t>atovano je da se istim vrši obrada</w:t>
      </w:r>
      <w:r w:rsidR="0041180B" w:rsidRPr="00514C46">
        <w:rPr>
          <w:rFonts w:ascii="Arial" w:hAnsi="Arial" w:cs="Arial"/>
          <w:sz w:val="24"/>
          <w:szCs w:val="24"/>
        </w:rPr>
        <w:t xml:space="preserve"> </w:t>
      </w:r>
      <w:r w:rsidR="00717115" w:rsidRPr="00514C46">
        <w:rPr>
          <w:rFonts w:ascii="Arial" w:hAnsi="Arial" w:cs="Arial"/>
          <w:sz w:val="24"/>
          <w:szCs w:val="24"/>
        </w:rPr>
        <w:t xml:space="preserve"> </w:t>
      </w:r>
      <w:r w:rsidR="00A40F08" w:rsidRPr="00514C46">
        <w:rPr>
          <w:rFonts w:ascii="Arial" w:hAnsi="Arial" w:cs="Arial"/>
          <w:sz w:val="24"/>
          <w:szCs w:val="24"/>
        </w:rPr>
        <w:t>odnosno traži upisivanje i zaokruživanje</w:t>
      </w:r>
      <w:r w:rsidR="0041180B" w:rsidRPr="00514C46">
        <w:rPr>
          <w:rFonts w:ascii="Arial" w:hAnsi="Arial" w:cs="Arial"/>
          <w:sz w:val="24"/>
          <w:szCs w:val="24"/>
        </w:rPr>
        <w:t xml:space="preserve"> </w:t>
      </w:r>
      <w:r w:rsidR="00A40F08" w:rsidRPr="00514C46">
        <w:rPr>
          <w:rFonts w:ascii="Arial" w:hAnsi="Arial" w:cs="Arial"/>
          <w:sz w:val="24"/>
          <w:szCs w:val="24"/>
        </w:rPr>
        <w:t xml:space="preserve"> (jedno od ponuđenih opcija) sljedećih  podataka,</w:t>
      </w:r>
      <w:r w:rsidR="00717115" w:rsidRPr="00514C46">
        <w:rPr>
          <w:rFonts w:ascii="Arial" w:hAnsi="Arial" w:cs="Arial"/>
          <w:sz w:val="24"/>
          <w:szCs w:val="24"/>
        </w:rPr>
        <w:t xml:space="preserve">: </w:t>
      </w:r>
    </w:p>
    <w:p w:rsidR="00717115" w:rsidRPr="00514C46" w:rsidRDefault="00717115" w:rsidP="00717115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Ime i prezime djeteta, adresa, grad mjesto rođenja, datum rođenja, državljanstvo, udaljenost od kuće do škole (u metrima);</w:t>
      </w:r>
    </w:p>
    <w:p w:rsidR="00717115" w:rsidRPr="00514C46" w:rsidRDefault="00A40F08" w:rsidP="00717115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da dijete živi: sa oba roditelja- bez oca- bez majke-</w:t>
      </w:r>
      <w:r w:rsidR="00717115" w:rsidRPr="00514C46">
        <w:rPr>
          <w:rFonts w:ascii="Arial" w:hAnsi="Arial" w:cs="Arial"/>
          <w:sz w:val="24"/>
          <w:szCs w:val="24"/>
        </w:rPr>
        <w:t xml:space="preserve"> sa razvedenim roditeljima;sa roditeljem/ima koji su na </w:t>
      </w:r>
      <w:r w:rsidRPr="00514C46">
        <w:rPr>
          <w:rFonts w:ascii="Arial" w:hAnsi="Arial" w:cs="Arial"/>
          <w:sz w:val="24"/>
          <w:szCs w:val="24"/>
        </w:rPr>
        <w:t>privremenom radu u inostranstvu-</w:t>
      </w:r>
      <w:r w:rsidR="00717115" w:rsidRPr="00514C46">
        <w:rPr>
          <w:rFonts w:ascii="Arial" w:hAnsi="Arial" w:cs="Arial"/>
          <w:sz w:val="24"/>
          <w:szCs w:val="24"/>
        </w:rPr>
        <w:t xml:space="preserve"> sa roditeljima i babom</w:t>
      </w:r>
      <w:r w:rsidR="006940D4">
        <w:rPr>
          <w:rFonts w:ascii="Arial" w:hAnsi="Arial" w:cs="Arial"/>
          <w:sz w:val="24"/>
          <w:szCs w:val="24"/>
        </w:rPr>
        <w:t xml:space="preserve"> </w:t>
      </w:r>
      <w:r w:rsidR="00717115" w:rsidRPr="00514C46">
        <w:rPr>
          <w:rFonts w:ascii="Arial" w:hAnsi="Arial" w:cs="Arial"/>
          <w:sz w:val="24"/>
          <w:szCs w:val="24"/>
        </w:rPr>
        <w:t>i/ili d</w:t>
      </w:r>
      <w:r w:rsidR="00E6371B">
        <w:rPr>
          <w:rFonts w:ascii="Arial" w:hAnsi="Arial" w:cs="Arial"/>
          <w:sz w:val="24"/>
          <w:szCs w:val="24"/>
        </w:rPr>
        <w:t>j</w:t>
      </w:r>
      <w:r w:rsidR="00717115" w:rsidRPr="00514C46">
        <w:rPr>
          <w:rFonts w:ascii="Arial" w:hAnsi="Arial" w:cs="Arial"/>
          <w:sz w:val="24"/>
          <w:szCs w:val="24"/>
        </w:rPr>
        <w:t>edom ;</w:t>
      </w:r>
    </w:p>
    <w:p w:rsidR="00717115" w:rsidRPr="00514C46" w:rsidRDefault="00717115" w:rsidP="00717115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 xml:space="preserve">o broju članova porodice i  djece u porodici  (broj koliko ide u školu, je mlađe od 6 godina, je starije od 14 godina) </w:t>
      </w:r>
    </w:p>
    <w:p w:rsidR="00717115" w:rsidRPr="00514C46" w:rsidRDefault="0041180B" w:rsidP="00717115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o roditeljima djece (za oca i majku): ime i prezime, datum i godina rođenja, mjesto rođenja, obrazovanje-školska sprema, puni naziv zanimanja, trenutno mjesto zaposlenja-naziv organizacije, mobilni broj telefona, e-mail adresa, porodični kućni broj;</w:t>
      </w:r>
    </w:p>
    <w:p w:rsidR="0041180B" w:rsidRPr="00514C46" w:rsidRDefault="00A40F08" w:rsidP="0041180B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o stambenim uslovima:svoja kuća</w:t>
      </w:r>
      <w:r w:rsidR="00E6371B">
        <w:rPr>
          <w:rFonts w:ascii="Arial" w:hAnsi="Arial" w:cs="Arial"/>
          <w:sz w:val="24"/>
          <w:szCs w:val="24"/>
        </w:rPr>
        <w:t xml:space="preserve"> </w:t>
      </w:r>
      <w:r w:rsidRPr="00514C46">
        <w:rPr>
          <w:rFonts w:ascii="Arial" w:hAnsi="Arial" w:cs="Arial"/>
          <w:sz w:val="24"/>
          <w:szCs w:val="24"/>
        </w:rPr>
        <w:t>- svoj stan- podstanari- porodična kuća-zajednica-</w:t>
      </w:r>
      <w:r w:rsidR="0041180B" w:rsidRPr="00514C46">
        <w:rPr>
          <w:rFonts w:ascii="Arial" w:hAnsi="Arial" w:cs="Arial"/>
          <w:sz w:val="24"/>
          <w:szCs w:val="24"/>
        </w:rPr>
        <w:t xml:space="preserve"> drugo);</w:t>
      </w:r>
    </w:p>
    <w:p w:rsidR="0041180B" w:rsidRPr="00514C46" w:rsidRDefault="0041180B" w:rsidP="0041180B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podatak da li je porodica korisnik materijalnog obezbjeđenja porodice</w:t>
      </w:r>
      <w:r w:rsidR="00A40F08" w:rsidRPr="00514C46">
        <w:rPr>
          <w:rFonts w:ascii="Arial" w:hAnsi="Arial" w:cs="Arial"/>
          <w:sz w:val="24"/>
          <w:szCs w:val="24"/>
        </w:rPr>
        <w:t xml:space="preserve"> (da-ne)</w:t>
      </w:r>
    </w:p>
    <w:p w:rsidR="0041180B" w:rsidRPr="00514C46" w:rsidRDefault="0041180B" w:rsidP="0041180B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podatak da li postoji neki zdravstveni problem u porodici djeteta, ako postoji, navesti koji;</w:t>
      </w:r>
    </w:p>
    <w:p w:rsidR="0041180B" w:rsidRPr="00514C46" w:rsidRDefault="0041180B" w:rsidP="0041180B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>podatak da li dijete ima poteškoće sa vidom</w:t>
      </w:r>
      <w:r w:rsidR="00A40F08" w:rsidRPr="00514C46">
        <w:rPr>
          <w:rFonts w:ascii="Arial" w:hAnsi="Arial" w:cs="Arial"/>
          <w:sz w:val="24"/>
          <w:szCs w:val="24"/>
        </w:rPr>
        <w:t xml:space="preserve"> (da –ne)</w:t>
      </w:r>
      <w:r w:rsidRPr="00514C46">
        <w:rPr>
          <w:rFonts w:ascii="Arial" w:hAnsi="Arial" w:cs="Arial"/>
          <w:sz w:val="24"/>
          <w:szCs w:val="24"/>
        </w:rPr>
        <w:t>.</w:t>
      </w:r>
    </w:p>
    <w:p w:rsidR="0041180B" w:rsidRPr="00E6371B" w:rsidRDefault="0041180B" w:rsidP="0041180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14C46">
        <w:rPr>
          <w:rFonts w:ascii="Arial" w:hAnsi="Arial" w:cs="Arial"/>
          <w:sz w:val="24"/>
          <w:szCs w:val="24"/>
        </w:rPr>
        <w:t xml:space="preserve">U Upitniku je navedeno da će se podaci koristiti </w:t>
      </w:r>
      <w:r w:rsidRPr="00E6371B">
        <w:rPr>
          <w:rFonts w:ascii="Arial" w:hAnsi="Arial" w:cs="Arial"/>
          <w:b/>
          <w:sz w:val="24"/>
          <w:szCs w:val="24"/>
        </w:rPr>
        <w:t>isključivo za popunjavanje pedagoške evidencije.</w:t>
      </w:r>
    </w:p>
    <w:p w:rsidR="0041180B" w:rsidRPr="00514C46" w:rsidRDefault="0041180B" w:rsidP="00DC050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2260F" w:rsidRPr="00235DB0" w:rsidRDefault="00514C46" w:rsidP="002226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3"/>
        </w:rPr>
      </w:pPr>
      <w:r>
        <w:rPr>
          <w:rFonts w:ascii="Arial" w:eastAsiaTheme="minorHAnsi" w:hAnsi="Arial" w:cs="Arial"/>
          <w:sz w:val="24"/>
          <w:szCs w:val="23"/>
        </w:rPr>
        <w:t xml:space="preserve">Jedinstvena pedagoška evidencija koja se vodi u školi  regulisana je članom 114  </w:t>
      </w:r>
      <w:r w:rsidR="00235DB0" w:rsidRPr="006940D4">
        <w:rPr>
          <w:rFonts w:ascii="Arial" w:eastAsiaTheme="minorHAnsi" w:hAnsi="Arial" w:cs="Arial"/>
          <w:b/>
          <w:sz w:val="24"/>
          <w:szCs w:val="23"/>
        </w:rPr>
        <w:t>O</w:t>
      </w:r>
      <w:r w:rsidRPr="006940D4">
        <w:rPr>
          <w:rFonts w:ascii="Arial" w:eastAsiaTheme="minorHAnsi" w:hAnsi="Arial" w:cs="Arial"/>
          <w:b/>
          <w:sz w:val="24"/>
          <w:szCs w:val="23"/>
        </w:rPr>
        <w:t xml:space="preserve">pšteg </w:t>
      </w:r>
      <w:r w:rsidR="00235DB0" w:rsidRPr="006940D4">
        <w:rPr>
          <w:rFonts w:ascii="Arial" w:eastAsiaTheme="minorHAnsi" w:hAnsi="Arial" w:cs="Arial"/>
          <w:b/>
          <w:sz w:val="24"/>
          <w:szCs w:val="23"/>
        </w:rPr>
        <w:t xml:space="preserve"> zakon</w:t>
      </w:r>
      <w:r w:rsidRPr="006940D4">
        <w:rPr>
          <w:rFonts w:ascii="Arial" w:eastAsiaTheme="minorHAnsi" w:hAnsi="Arial" w:cs="Arial"/>
          <w:b/>
          <w:sz w:val="24"/>
          <w:szCs w:val="23"/>
        </w:rPr>
        <w:t>a</w:t>
      </w:r>
      <w:r w:rsidR="00235DB0" w:rsidRPr="006940D4">
        <w:rPr>
          <w:rFonts w:ascii="Arial" w:eastAsiaTheme="minorHAnsi" w:hAnsi="Arial" w:cs="Arial"/>
          <w:b/>
          <w:sz w:val="24"/>
          <w:szCs w:val="23"/>
        </w:rPr>
        <w:t xml:space="preserve"> o obrazovanju i vaspitanju</w:t>
      </w:r>
      <w:r w:rsidR="00235DB0" w:rsidRPr="00235DB0">
        <w:rPr>
          <w:rFonts w:ascii="Arial" w:eastAsiaTheme="minorHAnsi" w:hAnsi="Arial" w:cs="Arial"/>
          <w:sz w:val="24"/>
          <w:szCs w:val="23"/>
        </w:rPr>
        <w:t xml:space="preserve"> </w:t>
      </w:r>
      <w:r w:rsidR="0022260F" w:rsidRPr="00235DB0">
        <w:rPr>
          <w:rFonts w:ascii="Arial" w:eastAsiaTheme="minorHAnsi" w:hAnsi="Arial" w:cs="Arial"/>
          <w:sz w:val="24"/>
          <w:szCs w:val="23"/>
        </w:rPr>
        <w:t>("Službeni list Republike Crne Gore", br. 064/02 od 28.11.2002, 031/05 od 18.05.2005, 049/07 od 10.08.2007, Službeni list Crne Gore", br. 004/08 od 17.01.2008, 021/09 od 20.03.2009, 045/10 od 04.08.2010, 073/10 od 10.12.2010, 040/11 od 08.08.2011, 045/11 od 09.09.2011, 036/13 od 26.07.2013, 039/13 od 07.08.2013, 044/13 od 20.09.2013</w:t>
      </w:r>
      <w:r>
        <w:rPr>
          <w:rFonts w:ascii="Arial" w:eastAsiaTheme="minorHAnsi" w:hAnsi="Arial" w:cs="Arial"/>
          <w:sz w:val="24"/>
          <w:szCs w:val="23"/>
        </w:rPr>
        <w:t>) i to</w:t>
      </w:r>
      <w:r w:rsidR="00D745B1" w:rsidRPr="00235DB0">
        <w:rPr>
          <w:rFonts w:ascii="Arial" w:eastAsiaTheme="minorHAnsi" w:hAnsi="Arial" w:cs="Arial"/>
          <w:sz w:val="24"/>
          <w:szCs w:val="23"/>
        </w:rPr>
        <w:t xml:space="preserve">: </w:t>
      </w:r>
      <w:r w:rsidR="00D745B1" w:rsidRPr="00235DB0">
        <w:rPr>
          <w:rFonts w:ascii="Arial" w:eastAsiaTheme="minorHAnsi" w:hAnsi="Arial" w:cs="Arial"/>
          <w:sz w:val="24"/>
          <w:szCs w:val="23"/>
          <w:u w:val="single"/>
        </w:rPr>
        <w:t>upisnica (matična knjiga),</w:t>
      </w:r>
      <w:r w:rsidR="00D745B1" w:rsidRPr="00235DB0">
        <w:rPr>
          <w:rFonts w:ascii="Arial" w:eastAsiaTheme="minorHAnsi" w:hAnsi="Arial" w:cs="Arial"/>
          <w:sz w:val="24"/>
          <w:szCs w:val="23"/>
        </w:rPr>
        <w:t xml:space="preserve"> odjeljenska knjiga (dnevnik rada sa prozivnikom), evidencija o ispitima i uspjehu učenika, odnosno polaznika na kraju školske godine, izdatim svjedočanstvima i diplomama, evidencija o podjeli predmeta na n</w:t>
      </w:r>
      <w:r w:rsidR="0022260F" w:rsidRPr="00235DB0">
        <w:rPr>
          <w:rFonts w:ascii="Arial" w:eastAsiaTheme="minorHAnsi" w:hAnsi="Arial" w:cs="Arial"/>
          <w:sz w:val="24"/>
          <w:szCs w:val="23"/>
        </w:rPr>
        <w:t>astavnike, ljetopis škole i dr.</w:t>
      </w:r>
      <w:r w:rsidR="00E6371B">
        <w:rPr>
          <w:rFonts w:ascii="Arial" w:eastAsiaTheme="minorHAnsi" w:hAnsi="Arial" w:cs="Arial"/>
          <w:sz w:val="24"/>
          <w:szCs w:val="23"/>
        </w:rPr>
        <w:t xml:space="preserve"> </w:t>
      </w:r>
      <w:r w:rsidR="00D745B1" w:rsidRPr="00235DB0">
        <w:rPr>
          <w:rFonts w:ascii="Arial" w:eastAsiaTheme="minorHAnsi" w:hAnsi="Arial" w:cs="Arial"/>
          <w:sz w:val="24"/>
          <w:szCs w:val="23"/>
        </w:rPr>
        <w:t>Jedinstvena pedagoška evidencija iz stava 1 ovog člana vodi se u obliku zapisa na papiru, osim odjeljenske knjige koja s</w:t>
      </w:r>
      <w:r w:rsidR="0022260F" w:rsidRPr="00235DB0">
        <w:rPr>
          <w:rFonts w:ascii="Arial" w:eastAsiaTheme="minorHAnsi" w:hAnsi="Arial" w:cs="Arial"/>
          <w:sz w:val="24"/>
          <w:szCs w:val="23"/>
        </w:rPr>
        <w:t xml:space="preserve">e vodi i u elektronskom obliku. </w:t>
      </w:r>
      <w:r w:rsidR="00D745B1" w:rsidRPr="00235DB0">
        <w:rPr>
          <w:rFonts w:ascii="Arial" w:eastAsiaTheme="minorHAnsi" w:hAnsi="Arial" w:cs="Arial"/>
          <w:sz w:val="24"/>
          <w:szCs w:val="23"/>
        </w:rPr>
        <w:t>Škola je dužna da trajno čuva upisnicu (matičnu knjigu) i evidenciju o izdat</w:t>
      </w:r>
      <w:r w:rsidR="0022260F" w:rsidRPr="00235DB0">
        <w:rPr>
          <w:rFonts w:ascii="Arial" w:eastAsiaTheme="minorHAnsi" w:hAnsi="Arial" w:cs="Arial"/>
          <w:sz w:val="24"/>
          <w:szCs w:val="23"/>
        </w:rPr>
        <w:t xml:space="preserve">im svjedočanstvima i diplomama. </w:t>
      </w:r>
    </w:p>
    <w:p w:rsidR="0022260F" w:rsidRPr="006940D4" w:rsidRDefault="0022260F" w:rsidP="002226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sz w:val="24"/>
          <w:szCs w:val="23"/>
        </w:rPr>
      </w:pPr>
    </w:p>
    <w:p w:rsidR="00826DE2" w:rsidRPr="00826DE2" w:rsidRDefault="00826DE2" w:rsidP="00690D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3"/>
        </w:rPr>
      </w:pPr>
      <w:r w:rsidRPr="006940D4">
        <w:rPr>
          <w:rFonts w:ascii="Arial" w:eastAsiaTheme="minorHAnsi" w:hAnsi="Arial" w:cs="Arial"/>
          <w:b/>
          <w:sz w:val="24"/>
          <w:szCs w:val="23"/>
        </w:rPr>
        <w:t>Zakonom o osnovnom obrazovanju i vaspitanju</w:t>
      </w:r>
      <w:r w:rsidRPr="00826DE2">
        <w:rPr>
          <w:rFonts w:ascii="Arial" w:eastAsiaTheme="minorHAnsi" w:hAnsi="Arial" w:cs="Arial"/>
          <w:sz w:val="24"/>
          <w:szCs w:val="23"/>
        </w:rPr>
        <w:t xml:space="preserve"> ("Službeni list Republike Crne Gore", br. 064/02 od 28.11.2002, 049/07 od 10.08.2007, Službeni list Crne Gore", br. 045/10 od 04.08.2010, 040/11 od 08.08.2011, 039/13 od 07.08.2013)</w:t>
      </w:r>
      <w:r w:rsidR="009B7EFA">
        <w:rPr>
          <w:rFonts w:ascii="Arial" w:eastAsiaTheme="minorHAnsi" w:hAnsi="Arial" w:cs="Arial"/>
          <w:sz w:val="24"/>
          <w:szCs w:val="23"/>
        </w:rPr>
        <w:t xml:space="preserve"> u članu 31 propisano je da se </w:t>
      </w:r>
      <w:r w:rsidR="009B7EFA" w:rsidRPr="009B7EFA">
        <w:rPr>
          <w:rFonts w:eastAsiaTheme="minorHAnsi" w:cs="Calibri"/>
          <w:sz w:val="23"/>
          <w:szCs w:val="23"/>
        </w:rPr>
        <w:t xml:space="preserve"> </w:t>
      </w:r>
      <w:r w:rsidR="009B7EFA" w:rsidRPr="00472014">
        <w:rPr>
          <w:rFonts w:ascii="Arial" w:eastAsiaTheme="minorHAnsi" w:hAnsi="Arial" w:cs="Arial"/>
          <w:sz w:val="24"/>
          <w:szCs w:val="24"/>
        </w:rPr>
        <w:t xml:space="preserve"> </w:t>
      </w:r>
      <w:r w:rsidR="00E6371B">
        <w:rPr>
          <w:rFonts w:ascii="Arial" w:eastAsiaTheme="minorHAnsi" w:hAnsi="Arial" w:cs="Arial"/>
          <w:sz w:val="24"/>
          <w:szCs w:val="24"/>
        </w:rPr>
        <w:t xml:space="preserve">u </w:t>
      </w:r>
      <w:r w:rsidR="009B7EFA" w:rsidRPr="00472014">
        <w:rPr>
          <w:rFonts w:ascii="Arial" w:eastAsiaTheme="minorHAnsi" w:hAnsi="Arial" w:cs="Arial"/>
          <w:sz w:val="24"/>
          <w:szCs w:val="24"/>
        </w:rPr>
        <w:t>školu  upisuju djeca koja će u kalendarskoj godini, u kojoj počinju da pohađaju školu, navršiti šest godina života.</w:t>
      </w:r>
      <w:r w:rsidR="009B7EFA">
        <w:rPr>
          <w:rFonts w:ascii="Arial" w:eastAsiaTheme="minorHAnsi" w:hAnsi="Arial" w:cs="Arial"/>
          <w:sz w:val="24"/>
          <w:szCs w:val="23"/>
        </w:rPr>
        <w:t xml:space="preserve"> U</w:t>
      </w:r>
      <w:r w:rsidRPr="00826DE2">
        <w:rPr>
          <w:rFonts w:ascii="Arial" w:eastAsiaTheme="minorHAnsi" w:hAnsi="Arial" w:cs="Arial"/>
          <w:sz w:val="24"/>
          <w:szCs w:val="23"/>
        </w:rPr>
        <w:t>pis djece</w:t>
      </w:r>
      <w:r w:rsidR="00535184">
        <w:rPr>
          <w:rFonts w:ascii="Arial" w:eastAsiaTheme="minorHAnsi" w:hAnsi="Arial" w:cs="Arial"/>
          <w:sz w:val="24"/>
          <w:szCs w:val="23"/>
        </w:rPr>
        <w:t xml:space="preserve"> u školu vrši </w:t>
      </w:r>
      <w:r w:rsidRPr="00826DE2">
        <w:rPr>
          <w:rFonts w:ascii="Arial" w:eastAsiaTheme="minorHAnsi" w:hAnsi="Arial" w:cs="Arial"/>
          <w:sz w:val="24"/>
          <w:szCs w:val="23"/>
        </w:rPr>
        <w:t xml:space="preserve"> po pravilu, u toku aprila mjeseca svake </w:t>
      </w:r>
      <w:r w:rsidRPr="00826DE2">
        <w:rPr>
          <w:rFonts w:ascii="Arial" w:eastAsiaTheme="minorHAnsi" w:hAnsi="Arial" w:cs="Arial"/>
          <w:sz w:val="24"/>
          <w:szCs w:val="23"/>
        </w:rPr>
        <w:lastRenderedPageBreak/>
        <w:t xml:space="preserve">godine, na osnovu </w:t>
      </w:r>
      <w:r w:rsidR="00690D78">
        <w:rPr>
          <w:rFonts w:ascii="Arial" w:eastAsiaTheme="minorHAnsi" w:hAnsi="Arial" w:cs="Arial"/>
          <w:sz w:val="24"/>
          <w:szCs w:val="23"/>
        </w:rPr>
        <w:t xml:space="preserve">obavljenog ljekarskog pregleda. </w:t>
      </w:r>
      <w:r w:rsidRPr="00826DE2">
        <w:rPr>
          <w:rFonts w:ascii="Arial" w:eastAsiaTheme="minorHAnsi" w:hAnsi="Arial" w:cs="Arial"/>
          <w:sz w:val="24"/>
          <w:szCs w:val="23"/>
        </w:rPr>
        <w:t>Za upis djece u školu organ određen statutom škole imenuje komisiju. Za upis u prvi razred, u školi koja za to ima mogućnosti, vrši se testiranje djece</w:t>
      </w:r>
      <w:r w:rsidR="009B7EFA">
        <w:rPr>
          <w:rFonts w:ascii="Arial" w:eastAsiaTheme="minorHAnsi" w:hAnsi="Arial" w:cs="Arial"/>
          <w:sz w:val="24"/>
          <w:szCs w:val="23"/>
        </w:rPr>
        <w:t xml:space="preserve"> (čl.33)</w:t>
      </w:r>
      <w:r w:rsidRPr="00826DE2">
        <w:rPr>
          <w:rFonts w:ascii="Arial" w:eastAsiaTheme="minorHAnsi" w:hAnsi="Arial" w:cs="Arial"/>
          <w:sz w:val="24"/>
          <w:szCs w:val="23"/>
        </w:rPr>
        <w:t>.</w:t>
      </w:r>
      <w:r w:rsidR="00535184">
        <w:rPr>
          <w:rFonts w:ascii="Arial" w:eastAsiaTheme="minorHAnsi" w:hAnsi="Arial" w:cs="Arial"/>
          <w:sz w:val="24"/>
          <w:szCs w:val="23"/>
        </w:rPr>
        <w:t xml:space="preserve"> </w:t>
      </w:r>
      <w:r w:rsidR="00535184" w:rsidRPr="00535184">
        <w:rPr>
          <w:rFonts w:ascii="Arial" w:eastAsiaTheme="minorHAnsi" w:hAnsi="Arial" w:cs="Arial"/>
          <w:sz w:val="24"/>
          <w:szCs w:val="24"/>
        </w:rPr>
        <w:t xml:space="preserve">Shodno članu 35 ovog Zakona  </w:t>
      </w:r>
      <w:r w:rsidR="00535184">
        <w:rPr>
          <w:rFonts w:ascii="Arial" w:eastAsiaTheme="minorHAnsi" w:hAnsi="Arial" w:cs="Arial"/>
          <w:sz w:val="24"/>
          <w:szCs w:val="24"/>
        </w:rPr>
        <w:t>o</w:t>
      </w:r>
      <w:r w:rsidR="00535184" w:rsidRPr="00535184">
        <w:rPr>
          <w:rFonts w:ascii="Arial" w:eastAsiaTheme="minorHAnsi" w:hAnsi="Arial" w:cs="Arial"/>
          <w:sz w:val="24"/>
          <w:szCs w:val="24"/>
        </w:rPr>
        <w:t>rgan državne uprave nadležan za poslove matične evidencije građana dužan je da dostavi školi, do kraja februara svake godine, spisak djece dorasle za školu iz naselja koja pripadaju području škole.</w:t>
      </w:r>
      <w:r w:rsidR="00535184" w:rsidRPr="00535184">
        <w:rPr>
          <w:rFonts w:eastAsiaTheme="minorHAnsi" w:cs="Calibri"/>
          <w:sz w:val="23"/>
          <w:szCs w:val="23"/>
        </w:rPr>
        <w:t xml:space="preserve"> </w:t>
      </w:r>
      <w:r w:rsidR="00535184">
        <w:rPr>
          <w:rFonts w:eastAsiaTheme="minorHAnsi" w:cs="Calibri"/>
          <w:sz w:val="23"/>
          <w:szCs w:val="23"/>
        </w:rPr>
        <w:t xml:space="preserve"> </w:t>
      </w:r>
    </w:p>
    <w:p w:rsidR="00BC14BB" w:rsidRDefault="00BC14BB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4E2A" w:rsidRDefault="00501E5E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osnovu </w:t>
      </w:r>
      <w:r w:rsidR="0041180B" w:rsidRPr="00276290">
        <w:rPr>
          <w:rFonts w:ascii="Arial" w:hAnsi="Arial" w:cs="Arial"/>
          <w:sz w:val="24"/>
          <w:szCs w:val="24"/>
        </w:rPr>
        <w:t xml:space="preserve"> predmeta</w:t>
      </w:r>
      <w:r w:rsidR="00DC050C" w:rsidRPr="00276290">
        <w:rPr>
          <w:rFonts w:ascii="Arial" w:hAnsi="Arial" w:cs="Arial"/>
          <w:sz w:val="24"/>
          <w:szCs w:val="24"/>
        </w:rPr>
        <w:t xml:space="preserve"> nadzora, dana 22.09.2016. godine od strane kontrolora Agencije, izvršen je nadzor kod subjekta nadzora Ministarstva prosvjete.</w:t>
      </w:r>
      <w:r w:rsidR="0041180B" w:rsidRPr="00276290">
        <w:rPr>
          <w:rFonts w:ascii="Arial" w:hAnsi="Arial" w:cs="Arial"/>
          <w:sz w:val="24"/>
          <w:szCs w:val="24"/>
        </w:rPr>
        <w:t xml:space="preserve"> </w:t>
      </w:r>
      <w:r w:rsidR="00CC3F33" w:rsidRPr="00A40F08">
        <w:rPr>
          <w:rFonts w:ascii="Arial" w:hAnsi="Arial" w:cs="Arial"/>
          <w:sz w:val="24"/>
          <w:szCs w:val="24"/>
        </w:rPr>
        <w:t>Prema navodima službenih lica  koja su bila prisutna nadzoru istaknuto je da Ministarstvo nije</w:t>
      </w:r>
      <w:r w:rsidR="00DC050C" w:rsidRPr="00A40F08">
        <w:rPr>
          <w:rFonts w:ascii="Arial" w:hAnsi="Arial" w:cs="Arial"/>
          <w:sz w:val="24"/>
          <w:szCs w:val="24"/>
        </w:rPr>
        <w:t xml:space="preserve"> sačinilo obrazac </w:t>
      </w:r>
      <w:r w:rsidR="00CC3F33" w:rsidRPr="00A40F08">
        <w:rPr>
          <w:rFonts w:ascii="Arial" w:hAnsi="Arial" w:cs="Arial"/>
          <w:sz w:val="24"/>
          <w:szCs w:val="24"/>
        </w:rPr>
        <w:t xml:space="preserve"> </w:t>
      </w:r>
      <w:r w:rsidR="00DC050C" w:rsidRPr="00A40F08">
        <w:rPr>
          <w:rFonts w:ascii="Arial" w:hAnsi="Arial" w:cs="Arial"/>
          <w:sz w:val="24"/>
          <w:szCs w:val="24"/>
        </w:rPr>
        <w:t>Upitnika</w:t>
      </w:r>
      <w:r w:rsidR="00DC050C" w:rsidRPr="00276290">
        <w:rPr>
          <w:rFonts w:ascii="Arial" w:hAnsi="Arial" w:cs="Arial"/>
          <w:sz w:val="24"/>
          <w:szCs w:val="24"/>
        </w:rPr>
        <w:t xml:space="preserve"> o osnovnim i podacima učenika i učenica </w:t>
      </w:r>
      <w:r w:rsidR="00DC050C" w:rsidRPr="00276290">
        <w:rPr>
          <w:rFonts w:ascii="Arial" w:hAnsi="Arial" w:cs="Arial"/>
          <w:b/>
          <w:sz w:val="24"/>
          <w:szCs w:val="24"/>
        </w:rPr>
        <w:t xml:space="preserve"> </w:t>
      </w:r>
      <w:r w:rsidR="00DC050C" w:rsidRPr="00A40F08">
        <w:rPr>
          <w:rFonts w:ascii="Arial" w:hAnsi="Arial" w:cs="Arial"/>
          <w:sz w:val="24"/>
          <w:szCs w:val="24"/>
        </w:rPr>
        <w:t>u osnovnim školama</w:t>
      </w:r>
      <w:r w:rsidR="00CC3F33" w:rsidRPr="00A40F08">
        <w:rPr>
          <w:rFonts w:ascii="Arial" w:hAnsi="Arial" w:cs="Arial"/>
          <w:sz w:val="24"/>
          <w:szCs w:val="24"/>
        </w:rPr>
        <w:t xml:space="preserve"> </w:t>
      </w:r>
      <w:r w:rsidR="00DC050C" w:rsidRPr="00A40F08">
        <w:rPr>
          <w:rFonts w:ascii="Arial" w:hAnsi="Arial" w:cs="Arial"/>
          <w:sz w:val="24"/>
          <w:szCs w:val="24"/>
        </w:rPr>
        <w:t>, niti je vršilo diseminaciju istog.</w:t>
      </w:r>
      <w:r w:rsidR="00DC050C" w:rsidRPr="00276290">
        <w:rPr>
          <w:rFonts w:ascii="Arial" w:hAnsi="Arial" w:cs="Arial"/>
          <w:b/>
          <w:sz w:val="24"/>
          <w:szCs w:val="24"/>
        </w:rPr>
        <w:t xml:space="preserve"> </w:t>
      </w:r>
      <w:r w:rsidR="005279D0" w:rsidRPr="00472014">
        <w:rPr>
          <w:rFonts w:ascii="Arial" w:hAnsi="Arial" w:cs="Arial"/>
          <w:sz w:val="24"/>
          <w:szCs w:val="24"/>
        </w:rPr>
        <w:t>Istaknuto je da</w:t>
      </w:r>
      <w:r w:rsidR="00B80375">
        <w:rPr>
          <w:rFonts w:ascii="Arial" w:hAnsi="Arial" w:cs="Arial"/>
          <w:sz w:val="24"/>
          <w:szCs w:val="24"/>
        </w:rPr>
        <w:t>, postoji višegodišnja praksa  korišćenja obrazaca</w:t>
      </w:r>
      <w:r w:rsidR="0050513E">
        <w:rPr>
          <w:rFonts w:ascii="Arial" w:hAnsi="Arial" w:cs="Arial"/>
          <w:sz w:val="24"/>
          <w:szCs w:val="24"/>
        </w:rPr>
        <w:t xml:space="preserve"> ovog tipa</w:t>
      </w:r>
      <w:r w:rsidR="00B80375">
        <w:rPr>
          <w:rFonts w:ascii="Arial" w:hAnsi="Arial" w:cs="Arial"/>
          <w:sz w:val="24"/>
          <w:szCs w:val="24"/>
        </w:rPr>
        <w:t xml:space="preserve"> koje  </w:t>
      </w:r>
      <w:r w:rsidR="005279D0" w:rsidRPr="00472014">
        <w:rPr>
          <w:rFonts w:ascii="Arial" w:hAnsi="Arial" w:cs="Arial"/>
          <w:sz w:val="24"/>
          <w:szCs w:val="24"/>
        </w:rPr>
        <w:t xml:space="preserve">škole </w:t>
      </w:r>
      <w:r w:rsidR="005051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(psihološko-pedagoške službe) </w:t>
      </w:r>
      <w:r w:rsidR="0050513E">
        <w:rPr>
          <w:rFonts w:ascii="Arial" w:hAnsi="Arial" w:cs="Arial"/>
          <w:sz w:val="24"/>
          <w:szCs w:val="24"/>
        </w:rPr>
        <w:t>daju roditeljima prilikom testiranja djece.</w:t>
      </w:r>
      <w:r w:rsidR="005279D0" w:rsidRPr="00472014">
        <w:rPr>
          <w:rFonts w:ascii="Arial" w:eastAsiaTheme="minorHAnsi" w:hAnsi="Arial" w:cs="Arial"/>
          <w:sz w:val="24"/>
          <w:szCs w:val="24"/>
        </w:rPr>
        <w:t xml:space="preserve"> </w:t>
      </w:r>
    </w:p>
    <w:p w:rsidR="0050513E" w:rsidRDefault="0050513E" w:rsidP="00113C0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80375" w:rsidRDefault="00A40F08" w:rsidP="00113C0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13C03">
        <w:rPr>
          <w:rFonts w:ascii="Arial" w:hAnsi="Arial" w:cs="Arial"/>
          <w:sz w:val="24"/>
          <w:szCs w:val="24"/>
        </w:rPr>
        <w:t xml:space="preserve">U postupku nadzora utvrđeno je da </w:t>
      </w:r>
      <w:r w:rsidR="00276290" w:rsidRPr="00113C03">
        <w:rPr>
          <w:rFonts w:ascii="Arial" w:hAnsi="Arial" w:cs="Arial"/>
          <w:sz w:val="24"/>
          <w:szCs w:val="24"/>
        </w:rPr>
        <w:t xml:space="preserve"> </w:t>
      </w:r>
      <w:r w:rsidRPr="00113C03">
        <w:rPr>
          <w:rFonts w:ascii="Arial" w:hAnsi="Arial" w:cs="Arial"/>
          <w:sz w:val="24"/>
          <w:szCs w:val="24"/>
        </w:rPr>
        <w:t>Ministars</w:t>
      </w:r>
      <w:r w:rsidR="00113C03" w:rsidRPr="00113C03">
        <w:rPr>
          <w:rFonts w:ascii="Arial" w:hAnsi="Arial" w:cs="Arial"/>
          <w:sz w:val="24"/>
          <w:szCs w:val="24"/>
        </w:rPr>
        <w:t>t</w:t>
      </w:r>
      <w:r w:rsidRPr="00113C03">
        <w:rPr>
          <w:rFonts w:ascii="Arial" w:hAnsi="Arial" w:cs="Arial"/>
          <w:sz w:val="24"/>
          <w:szCs w:val="24"/>
        </w:rPr>
        <w:t>vo pros</w:t>
      </w:r>
      <w:r w:rsidR="00D745B1">
        <w:rPr>
          <w:rFonts w:ascii="Arial" w:hAnsi="Arial" w:cs="Arial"/>
          <w:sz w:val="24"/>
          <w:szCs w:val="24"/>
        </w:rPr>
        <w:t>v</w:t>
      </w:r>
      <w:r w:rsidR="00080706">
        <w:rPr>
          <w:rFonts w:ascii="Arial" w:hAnsi="Arial" w:cs="Arial"/>
          <w:sz w:val="24"/>
          <w:szCs w:val="24"/>
        </w:rPr>
        <w:t xml:space="preserve">jete </w:t>
      </w:r>
      <w:r w:rsidRPr="00113C03">
        <w:rPr>
          <w:rFonts w:ascii="Arial" w:hAnsi="Arial" w:cs="Arial"/>
          <w:sz w:val="24"/>
          <w:szCs w:val="24"/>
        </w:rPr>
        <w:t xml:space="preserve"> donijelo</w:t>
      </w:r>
      <w:r w:rsidR="00F42614" w:rsidRPr="00113C03">
        <w:rPr>
          <w:rFonts w:ascii="Arial" w:hAnsi="Arial" w:cs="Arial"/>
          <w:sz w:val="24"/>
          <w:szCs w:val="24"/>
        </w:rPr>
        <w:t xml:space="preserve">  </w:t>
      </w:r>
      <w:r w:rsidR="00DC050C" w:rsidRPr="00113C03">
        <w:rPr>
          <w:rFonts w:ascii="Arial" w:hAnsi="Arial" w:cs="Arial"/>
          <w:sz w:val="24"/>
          <w:szCs w:val="24"/>
          <w:u w:val="single"/>
        </w:rPr>
        <w:t>Pravilnik</w:t>
      </w:r>
      <w:r w:rsidR="0041180B" w:rsidRPr="00113C03">
        <w:rPr>
          <w:rFonts w:ascii="Arial" w:hAnsi="Arial" w:cs="Arial"/>
          <w:sz w:val="24"/>
          <w:szCs w:val="24"/>
          <w:u w:val="single"/>
        </w:rPr>
        <w:t xml:space="preserve"> </w:t>
      </w:r>
      <w:r w:rsidR="00DC050C" w:rsidRPr="00113C03">
        <w:rPr>
          <w:rFonts w:ascii="Arial" w:hAnsi="Arial" w:cs="Arial"/>
          <w:sz w:val="24"/>
          <w:szCs w:val="24"/>
          <w:u w:val="single"/>
        </w:rPr>
        <w:t xml:space="preserve"> o obliku i načinu vođenja pedagoške evidencije i sadržini javnih isprava u školama</w:t>
      </w:r>
      <w:r w:rsidR="00F42614" w:rsidRPr="00113C03">
        <w:rPr>
          <w:rFonts w:ascii="Arial" w:hAnsi="Arial" w:cs="Arial"/>
          <w:sz w:val="24"/>
          <w:szCs w:val="24"/>
        </w:rPr>
        <w:t xml:space="preserve"> </w:t>
      </w:r>
      <w:r w:rsidR="00DC050C" w:rsidRPr="00113C03">
        <w:rPr>
          <w:rFonts w:ascii="Arial" w:hAnsi="Arial" w:cs="Arial"/>
          <w:sz w:val="24"/>
          <w:szCs w:val="24"/>
        </w:rPr>
        <w:t>("Službeni list Republike Crne Gore", br. 059/04 od 23.09.2004, 045/06 od 17.07.2006, Službeni list Crne Gore", br. 027/12 od 31.05.2012, 028/14 od 04.07.2014, 026/16 od 19.04.2016, 049/16 od 03.08.2016)</w:t>
      </w:r>
      <w:r w:rsidR="00535184">
        <w:rPr>
          <w:rFonts w:ascii="Arial" w:hAnsi="Arial" w:cs="Arial"/>
          <w:sz w:val="24"/>
          <w:szCs w:val="24"/>
        </w:rPr>
        <w:t xml:space="preserve"> </w:t>
      </w:r>
      <w:r w:rsidR="00F42614" w:rsidRPr="00113C03">
        <w:rPr>
          <w:rFonts w:ascii="Arial" w:hAnsi="Arial" w:cs="Arial"/>
          <w:sz w:val="24"/>
          <w:szCs w:val="24"/>
        </w:rPr>
        <w:t xml:space="preserve">kojim se </w:t>
      </w:r>
      <w:r w:rsidR="0041180B" w:rsidRPr="00113C03">
        <w:rPr>
          <w:rFonts w:ascii="Arial" w:hAnsi="Arial" w:cs="Arial"/>
          <w:sz w:val="24"/>
          <w:szCs w:val="24"/>
        </w:rPr>
        <w:t xml:space="preserve"> </w:t>
      </w:r>
      <w:r w:rsidR="00F42614" w:rsidRPr="00113C03">
        <w:rPr>
          <w:rFonts w:ascii="Arial" w:hAnsi="Arial" w:cs="Arial"/>
          <w:sz w:val="24"/>
          <w:szCs w:val="24"/>
        </w:rPr>
        <w:t>propisuje  oblik i način vođenja pedagoške evidencije i sadržina javnih isprava, kao i druga dokumenta koje škole moraju voditi, odnosno izda</w:t>
      </w:r>
      <w:r w:rsidR="00080706">
        <w:rPr>
          <w:rFonts w:ascii="Arial" w:hAnsi="Arial" w:cs="Arial"/>
          <w:sz w:val="24"/>
          <w:szCs w:val="24"/>
        </w:rPr>
        <w:t>vati učenicima, odnosno odrasli</w:t>
      </w:r>
      <w:r w:rsidR="00F42614" w:rsidRPr="00113C03">
        <w:rPr>
          <w:rFonts w:ascii="Arial" w:hAnsi="Arial" w:cs="Arial"/>
          <w:sz w:val="24"/>
          <w:szCs w:val="24"/>
        </w:rPr>
        <w:t>m licima u osnovnoj školi, u školi za osnovno umjetničko obrazovanje, gimnaz</w:t>
      </w:r>
      <w:r w:rsidR="0071125D">
        <w:rPr>
          <w:rFonts w:ascii="Arial" w:hAnsi="Arial" w:cs="Arial"/>
          <w:sz w:val="24"/>
          <w:szCs w:val="24"/>
        </w:rPr>
        <w:t>iji, školi stručnog obrazovanja</w:t>
      </w:r>
      <w:r w:rsidR="00080706">
        <w:rPr>
          <w:rFonts w:ascii="Arial" w:hAnsi="Arial" w:cs="Arial"/>
          <w:sz w:val="24"/>
          <w:szCs w:val="24"/>
        </w:rPr>
        <w:t>.</w:t>
      </w:r>
      <w:r w:rsidR="0071125D">
        <w:rPr>
          <w:rFonts w:ascii="Arial" w:hAnsi="Arial" w:cs="Arial"/>
          <w:sz w:val="24"/>
          <w:szCs w:val="24"/>
        </w:rPr>
        <w:t xml:space="preserve"> </w:t>
      </w:r>
      <w:r w:rsidR="007C4E2A" w:rsidRPr="00113C03">
        <w:rPr>
          <w:rFonts w:ascii="Arial" w:hAnsi="Arial" w:cs="Arial"/>
          <w:sz w:val="24"/>
          <w:szCs w:val="24"/>
        </w:rPr>
        <w:t>Škole vode pedagošku evidenciju propisanu ovim pravilnikom počev od školske 2004/​2005. godine (član 31 Pravilnika ).</w:t>
      </w:r>
      <w:r w:rsidR="00113C03" w:rsidRPr="00113C03">
        <w:rPr>
          <w:rFonts w:ascii="Arial" w:hAnsi="Arial" w:cs="Arial"/>
          <w:sz w:val="24"/>
          <w:szCs w:val="24"/>
        </w:rPr>
        <w:t xml:space="preserve"> </w:t>
      </w:r>
    </w:p>
    <w:p w:rsidR="00B80375" w:rsidRPr="00B80375" w:rsidRDefault="00B80375" w:rsidP="00B803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Shodno članu 2 Pravilnika p</w:t>
      </w:r>
      <w:r w:rsidRPr="00B80375">
        <w:rPr>
          <w:rFonts w:ascii="Arial" w:eastAsiaTheme="minorHAnsi" w:hAnsi="Arial" w:cs="Arial"/>
          <w:sz w:val="24"/>
          <w:szCs w:val="24"/>
        </w:rPr>
        <w:t>edagoška evidencija se vodi u obliku zapisa na papiru, a istovremeno se, po pravilu, vodi i u elektronskom obliku. Škola vodi pedagošku evidenciju tako da obezbjeđuje čuvanje ličnih podataka učenika u skladu sa propisima. Ako se vodi pedagoška evidencija i u elektronskom obliku, škola će u jedinstvenoj bazi podataka, odgovarajućom programskom opremom, obezbijediti stvarnu podjelu upotrebe i čuvanja podataka, s obzirom na njihovu prirodu i na pravo raspolaganja podacima.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B80375">
        <w:rPr>
          <w:rFonts w:ascii="Arial" w:eastAsiaTheme="minorHAnsi" w:hAnsi="Arial" w:cs="Arial"/>
          <w:sz w:val="24"/>
          <w:szCs w:val="24"/>
        </w:rPr>
        <w:t>Pedagošku evidenciju koju vodi u elektronskom obliku, škola mora da čuva na različitim mjestima i u rezervnim kopijama, tako što će istu čuvati u elektronskom medijumu i u prepisu na papir.</w:t>
      </w:r>
    </w:p>
    <w:p w:rsidR="00113C03" w:rsidRPr="00113C03" w:rsidRDefault="00113C03" w:rsidP="00113C0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13C03">
        <w:rPr>
          <w:rFonts w:ascii="Arial" w:hAnsi="Arial" w:cs="Arial"/>
          <w:sz w:val="24"/>
          <w:szCs w:val="24"/>
        </w:rPr>
        <w:t>Saglasno  članu 4 Pravilnika, p</w:t>
      </w:r>
      <w:r w:rsidR="00F42614" w:rsidRPr="00113C03">
        <w:rPr>
          <w:rFonts w:ascii="Arial" w:hAnsi="Arial" w:cs="Arial"/>
          <w:sz w:val="24"/>
          <w:szCs w:val="24"/>
        </w:rPr>
        <w:t>edagoška evidencija, prema ovom pravilniku</w:t>
      </w:r>
      <w:r w:rsidR="00276290" w:rsidRPr="00113C03">
        <w:rPr>
          <w:rFonts w:ascii="Arial" w:hAnsi="Arial" w:cs="Arial"/>
          <w:sz w:val="24"/>
          <w:szCs w:val="24"/>
        </w:rPr>
        <w:t xml:space="preserve"> </w:t>
      </w:r>
      <w:r w:rsidR="00F42614" w:rsidRPr="00113C03">
        <w:rPr>
          <w:rFonts w:ascii="Arial" w:hAnsi="Arial" w:cs="Arial"/>
          <w:sz w:val="24"/>
          <w:szCs w:val="24"/>
        </w:rPr>
        <w:t>obuhvata:</w:t>
      </w:r>
    </w:p>
    <w:p w:rsidR="00F42614" w:rsidRPr="00113C03" w:rsidRDefault="00F42614" w:rsidP="00113C0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13C03">
        <w:rPr>
          <w:rFonts w:ascii="Arial" w:hAnsi="Arial" w:cs="Arial"/>
          <w:sz w:val="24"/>
          <w:szCs w:val="24"/>
        </w:rPr>
        <w:t xml:space="preserve">   </w:t>
      </w:r>
      <w:r w:rsidRPr="00113C03">
        <w:rPr>
          <w:rFonts w:ascii="Arial" w:hAnsi="Arial" w:cs="Arial"/>
          <w:b/>
          <w:sz w:val="24"/>
          <w:szCs w:val="24"/>
        </w:rPr>
        <w:t xml:space="preserve">- </w:t>
      </w:r>
      <w:r w:rsidRPr="0065447E">
        <w:rPr>
          <w:rFonts w:ascii="Arial" w:hAnsi="Arial" w:cs="Arial"/>
          <w:sz w:val="24"/>
          <w:szCs w:val="24"/>
          <w:u w:val="single"/>
        </w:rPr>
        <w:t>upisnicu (matična knjiga) za redovne i vanredne učenike;</w:t>
      </w:r>
    </w:p>
    <w:p w:rsidR="00F42614" w:rsidRPr="00113C03" w:rsidRDefault="00F42614" w:rsidP="00113C0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13C03">
        <w:rPr>
          <w:rFonts w:ascii="Arial" w:hAnsi="Arial" w:cs="Arial"/>
          <w:sz w:val="24"/>
          <w:szCs w:val="24"/>
        </w:rPr>
        <w:t xml:space="preserve">   - odjeljenjsku knjigu (dnevnik rada sa prozivnikom), dodatak odjeljenske knjige za praktičnu nastavu i dodatak odjeljenske knjige - dnevnik nastave izbornog predmeta odnosno modula;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knjigu obrazovne grupe (dnevnik rada sa prozivnikom);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evidencioni list;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evidenciju o ispitima i uspjehu učenika na kraju školske godine;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evidenciju o izdatim uvjerenjima o završenim predmetima odnosno modulima, svjedočanstvima, diplomama kao i posebnim diplomama-nagradama;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ljetopis škole;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lični karton učenika;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evidenciju o brojnom stanju učenika i podjeli nastavnih predmeta odnosno modula sa normom časova na nastavnike;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lastRenderedPageBreak/>
        <w:t xml:space="preserve">   - knjigu zapisnika sa sjednica nastavničkog vijeća i stručnih aktiva;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knjigu zapisnika ispitnih komisija;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knjigu zapisnika ispitnog odbora na maturskom ispitu;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knjige zapisnika ispitnih odbora: na praktičnom, završnom, stručnom, diplomskom i majstorskom ispitu i drugom ispitu;</w:t>
      </w:r>
    </w:p>
    <w:p w:rsidR="00F42614" w:rsidRPr="00113C03" w:rsidRDefault="00F42614" w:rsidP="002762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13C03">
        <w:rPr>
          <w:rFonts w:ascii="Arial" w:eastAsiaTheme="minorHAnsi" w:hAnsi="Arial" w:cs="Arial"/>
          <w:sz w:val="24"/>
          <w:szCs w:val="24"/>
        </w:rPr>
        <w:t xml:space="preserve">   - ugovor između škole i poslodavca i ugovor između učenika i poslodavca kod praktične nastave.</w:t>
      </w:r>
    </w:p>
    <w:p w:rsidR="00113C03" w:rsidRPr="0050513E" w:rsidRDefault="00B80375" w:rsidP="005051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Članom </w:t>
      </w:r>
      <w:r w:rsidR="00276290" w:rsidRPr="00276290">
        <w:rPr>
          <w:rFonts w:ascii="Arial" w:eastAsiaTheme="minorHAnsi" w:hAnsi="Arial" w:cs="Arial"/>
          <w:sz w:val="24"/>
          <w:szCs w:val="24"/>
        </w:rPr>
        <w:t xml:space="preserve"> 6</w:t>
      </w:r>
      <w:r>
        <w:rPr>
          <w:rFonts w:ascii="Arial" w:eastAsiaTheme="minorHAnsi" w:hAnsi="Arial" w:cs="Arial"/>
          <w:sz w:val="24"/>
          <w:szCs w:val="24"/>
        </w:rPr>
        <w:t xml:space="preserve"> ovog </w:t>
      </w:r>
      <w:r w:rsidR="00276290" w:rsidRPr="00276290">
        <w:rPr>
          <w:rFonts w:ascii="Arial" w:eastAsiaTheme="minorHAnsi" w:hAnsi="Arial" w:cs="Arial"/>
          <w:sz w:val="24"/>
          <w:szCs w:val="24"/>
        </w:rPr>
        <w:t xml:space="preserve"> Pravilnika  propisano je da </w:t>
      </w:r>
      <w:r w:rsidR="00113C03">
        <w:rPr>
          <w:rFonts w:ascii="Arial" w:eastAsiaTheme="minorHAnsi" w:hAnsi="Arial" w:cs="Arial"/>
          <w:sz w:val="24"/>
          <w:szCs w:val="24"/>
        </w:rPr>
        <w:t>se</w:t>
      </w:r>
      <w:r w:rsidR="00276290" w:rsidRPr="00276290">
        <w:rPr>
          <w:rFonts w:ascii="Arial" w:eastAsiaTheme="minorHAnsi" w:hAnsi="Arial" w:cs="Arial"/>
          <w:sz w:val="24"/>
          <w:szCs w:val="24"/>
        </w:rPr>
        <w:t xml:space="preserve"> </w:t>
      </w:r>
      <w:r w:rsidR="00276290" w:rsidRPr="0065447E">
        <w:rPr>
          <w:rFonts w:ascii="Arial" w:eastAsiaTheme="minorHAnsi" w:hAnsi="Arial" w:cs="Arial"/>
          <w:sz w:val="24"/>
          <w:szCs w:val="24"/>
          <w:u w:val="single"/>
        </w:rPr>
        <w:t>Upisnica - matična knjiga</w:t>
      </w:r>
      <w:r w:rsidR="00113C03" w:rsidRPr="0065447E">
        <w:rPr>
          <w:rFonts w:ascii="Arial" w:eastAsiaTheme="minorHAnsi" w:hAnsi="Arial" w:cs="Arial"/>
          <w:sz w:val="24"/>
          <w:szCs w:val="24"/>
          <w:u w:val="single"/>
        </w:rPr>
        <w:t xml:space="preserve">  </w:t>
      </w:r>
      <w:r w:rsidR="00113C03">
        <w:rPr>
          <w:rFonts w:ascii="Arial" w:eastAsiaTheme="minorHAnsi" w:hAnsi="Arial" w:cs="Arial"/>
          <w:sz w:val="24"/>
          <w:szCs w:val="24"/>
        </w:rPr>
        <w:t xml:space="preserve">vodi </w:t>
      </w:r>
      <w:r w:rsidR="00276290" w:rsidRPr="00276290">
        <w:rPr>
          <w:rFonts w:ascii="Arial" w:eastAsiaTheme="minorHAnsi" w:hAnsi="Arial" w:cs="Arial"/>
          <w:sz w:val="24"/>
          <w:szCs w:val="24"/>
        </w:rPr>
        <w:t xml:space="preserve"> posebno za svakog učenika u okviru odjeljenja i grupe. Upisnica sadrži registar u koji se upisuju osnovni podaci o učeniku i njegovom školovanju od početka do završetka školovanja, odnosno do prelaska učenika u drugu školu. </w:t>
      </w:r>
      <w:r w:rsidR="00276290" w:rsidRPr="0065447E">
        <w:rPr>
          <w:rFonts w:ascii="Arial" w:eastAsiaTheme="minorHAnsi" w:hAnsi="Arial" w:cs="Arial"/>
          <w:sz w:val="24"/>
          <w:szCs w:val="24"/>
          <w:u w:val="single"/>
        </w:rPr>
        <w:t xml:space="preserve">Upisnica sadrži podatke o učeniku: </w:t>
      </w:r>
      <w:r w:rsidR="00276290" w:rsidRPr="00E6371B">
        <w:rPr>
          <w:rFonts w:ascii="Arial" w:eastAsiaTheme="minorHAnsi" w:hAnsi="Arial" w:cs="Arial"/>
          <w:b/>
          <w:sz w:val="24"/>
          <w:szCs w:val="24"/>
          <w:u w:val="single"/>
        </w:rPr>
        <w:t>ime i prezime, ime roditelja odnosno staratelja, matični broj, adresu i mjesto stanovanja</w:t>
      </w:r>
      <w:r w:rsidR="00276290" w:rsidRPr="00E6371B">
        <w:rPr>
          <w:rFonts w:ascii="Arial" w:eastAsiaTheme="minorHAnsi" w:hAnsi="Arial" w:cs="Arial"/>
          <w:b/>
          <w:sz w:val="24"/>
          <w:szCs w:val="24"/>
        </w:rPr>
        <w:t>,</w:t>
      </w:r>
      <w:r w:rsidR="00276290" w:rsidRPr="00276290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276290" w:rsidRPr="00080706">
        <w:rPr>
          <w:rFonts w:ascii="Arial" w:eastAsiaTheme="minorHAnsi" w:hAnsi="Arial" w:cs="Arial"/>
          <w:sz w:val="24"/>
          <w:szCs w:val="24"/>
        </w:rPr>
        <w:t>vrijeme upisa, odnosno završetka obrazovanja, ocjene iz pojedinih predmeta odnosno modula, ocjene iz vladanja, opšti uspjeh, broj i datum izdavanja svjedočanstva i potpis odjeljenskog starješine, ocjene na: praktičnom, završnom, stručnom, maturskom i diplomskom ispitu, ocjene o pokazanom uspjehu koje se unose po položenom ispitu kao i dokaz o uručenoj diplomi ili sertifikatu o položenom praktičnom, završnom, stručnom, maturskom, diplomskom, majstorskom i drugom ispitu, dobijene nagrade na takmičenjima, i dr.</w:t>
      </w:r>
      <w:r w:rsidR="0050513E">
        <w:rPr>
          <w:rFonts w:ascii="Arial" w:eastAsiaTheme="minorHAnsi" w:hAnsi="Arial" w:cs="Arial"/>
          <w:sz w:val="24"/>
          <w:szCs w:val="24"/>
        </w:rPr>
        <w:t xml:space="preserve"> </w:t>
      </w:r>
      <w:r w:rsidR="00113C03" w:rsidRPr="00113C03">
        <w:rPr>
          <w:rFonts w:ascii="Arial" w:hAnsi="Arial" w:cs="Arial"/>
          <w:sz w:val="24"/>
          <w:szCs w:val="23"/>
        </w:rPr>
        <w:t>Prema članu  7</w:t>
      </w:r>
      <w:r w:rsidR="0050513E">
        <w:rPr>
          <w:rFonts w:ascii="Arial" w:hAnsi="Arial" w:cs="Arial"/>
          <w:sz w:val="24"/>
          <w:szCs w:val="23"/>
        </w:rPr>
        <w:t xml:space="preserve"> ovog </w:t>
      </w:r>
      <w:r w:rsidR="00113C03" w:rsidRPr="00113C03">
        <w:rPr>
          <w:rFonts w:ascii="Arial" w:hAnsi="Arial" w:cs="Arial"/>
          <w:sz w:val="24"/>
          <w:szCs w:val="23"/>
        </w:rPr>
        <w:t xml:space="preserve"> Pravilnika podaci</w:t>
      </w:r>
      <w:r w:rsidR="00113C03" w:rsidRPr="00113C03">
        <w:rPr>
          <w:rFonts w:cs="Calibri"/>
          <w:sz w:val="24"/>
          <w:szCs w:val="23"/>
        </w:rPr>
        <w:t xml:space="preserve"> </w:t>
      </w:r>
      <w:r w:rsidR="00113C03" w:rsidRPr="005424A8">
        <w:rPr>
          <w:rFonts w:ascii="Arial" w:hAnsi="Arial" w:cs="Arial"/>
          <w:sz w:val="24"/>
          <w:szCs w:val="23"/>
        </w:rPr>
        <w:t>u upisnici unose se najkasnije 30 dana od upisa učenika u razred.</w:t>
      </w:r>
      <w:r w:rsidR="00E6371B">
        <w:rPr>
          <w:rFonts w:ascii="Arial" w:hAnsi="Arial" w:cs="Arial"/>
          <w:sz w:val="24"/>
          <w:szCs w:val="23"/>
        </w:rPr>
        <w:t xml:space="preserve"> </w:t>
      </w:r>
      <w:r w:rsidR="00113C03" w:rsidRPr="00113C03">
        <w:rPr>
          <w:rFonts w:ascii="Arial" w:hAnsi="Arial" w:cs="Arial"/>
          <w:sz w:val="24"/>
          <w:szCs w:val="23"/>
        </w:rPr>
        <w:t>Dokumentacija koju škola trajno čuva i dokumentacija koju čuva kao arhivsku građu do predaje nadležnom arhivu, škola mora arhivirati i čuvati u skladu sa propisima o arhivskoj građi i čuvanju ličnih podataka</w:t>
      </w:r>
      <w:r w:rsidR="00113C03">
        <w:rPr>
          <w:rFonts w:ascii="Arial" w:hAnsi="Arial" w:cs="Arial"/>
          <w:sz w:val="24"/>
          <w:szCs w:val="23"/>
        </w:rPr>
        <w:t xml:space="preserve"> (član 28 Pravilnika)</w:t>
      </w:r>
      <w:r w:rsidR="00113C03">
        <w:rPr>
          <w:rFonts w:cs="Calibri"/>
          <w:sz w:val="23"/>
          <w:szCs w:val="23"/>
        </w:rPr>
        <w:t>.</w:t>
      </w:r>
    </w:p>
    <w:p w:rsidR="00235DB0" w:rsidRPr="00080706" w:rsidRDefault="00235DB0" w:rsidP="000C7947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lang w:val="sr-Latn-BA"/>
        </w:rPr>
      </w:pPr>
    </w:p>
    <w:p w:rsidR="000C7947" w:rsidRDefault="000C7947" w:rsidP="000C7947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sr-Latn-BA"/>
        </w:rPr>
      </w:pPr>
      <w:r w:rsidRPr="00625B10">
        <w:rPr>
          <w:rFonts w:ascii="Arial" w:hAnsi="Arial" w:cs="Arial"/>
          <w:b/>
          <w:sz w:val="24"/>
          <w:szCs w:val="24"/>
          <w:u w:val="single"/>
          <w:lang w:val="sr-Latn-BA"/>
        </w:rPr>
        <w:t>Na osnovu utvrđenog činjeničnog stanja u postupku nadzor</w:t>
      </w:r>
      <w:r w:rsidR="00662CD0">
        <w:rPr>
          <w:rFonts w:ascii="Arial" w:hAnsi="Arial" w:cs="Arial"/>
          <w:b/>
          <w:sz w:val="24"/>
          <w:szCs w:val="24"/>
          <w:u w:val="single"/>
          <w:lang w:val="sr-Latn-BA"/>
        </w:rPr>
        <w:t>a</w:t>
      </w:r>
      <w:r w:rsidR="00625B10" w:rsidRPr="00625B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7EFA">
        <w:rPr>
          <w:rFonts w:ascii="Arial" w:hAnsi="Arial" w:cs="Arial"/>
          <w:b/>
          <w:sz w:val="24"/>
          <w:szCs w:val="24"/>
          <w:u w:val="single"/>
          <w:lang w:val="sr-Latn-BA"/>
        </w:rPr>
        <w:t>konstatovano je sljedeće:</w:t>
      </w:r>
    </w:p>
    <w:p w:rsidR="00501E5E" w:rsidRDefault="00A07348" w:rsidP="005424A8">
      <w:pPr>
        <w:pStyle w:val="T30X"/>
        <w:ind w:firstLine="0"/>
        <w:rPr>
          <w:rFonts w:ascii="Arial" w:hAnsi="Arial" w:cs="Arial"/>
          <w:sz w:val="24"/>
          <w:szCs w:val="24"/>
        </w:rPr>
      </w:pPr>
      <w:r w:rsidRPr="000F504A">
        <w:rPr>
          <w:rFonts w:ascii="Arial" w:hAnsi="Arial" w:cs="Arial"/>
          <w:sz w:val="24"/>
          <w:szCs w:val="24"/>
        </w:rPr>
        <w:t>Članom 2 Stav 1 Zakona o zaštiti podataka</w:t>
      </w:r>
      <w:r w:rsidR="00FC4571">
        <w:rPr>
          <w:rFonts w:ascii="Arial" w:hAnsi="Arial" w:cs="Arial"/>
          <w:sz w:val="24"/>
          <w:szCs w:val="24"/>
        </w:rPr>
        <w:t xml:space="preserve"> o ličnosti propisano je da se </w:t>
      </w:r>
      <w:r w:rsidRPr="000F504A">
        <w:rPr>
          <w:rFonts w:ascii="Arial" w:hAnsi="Arial" w:cs="Arial"/>
          <w:sz w:val="24"/>
          <w:szCs w:val="24"/>
        </w:rPr>
        <w:t xml:space="preserve">lični podaci </w:t>
      </w:r>
      <w:r w:rsidRPr="000F504A">
        <w:rPr>
          <w:rFonts w:ascii="Arial" w:hAnsi="Arial" w:cs="Arial"/>
          <w:sz w:val="24"/>
          <w:szCs w:val="24"/>
          <w:u w:val="single"/>
        </w:rPr>
        <w:t xml:space="preserve"> moraju obrađi</w:t>
      </w:r>
      <w:r w:rsidR="00FC4571">
        <w:rPr>
          <w:rFonts w:ascii="Arial" w:hAnsi="Arial" w:cs="Arial"/>
          <w:sz w:val="24"/>
          <w:szCs w:val="24"/>
          <w:u w:val="single"/>
        </w:rPr>
        <w:t>vati na</w:t>
      </w:r>
      <w:r w:rsidR="0065447E">
        <w:rPr>
          <w:rFonts w:ascii="Arial" w:hAnsi="Arial" w:cs="Arial"/>
          <w:sz w:val="24"/>
          <w:szCs w:val="24"/>
          <w:u w:val="single"/>
        </w:rPr>
        <w:t xml:space="preserve"> pošten i zakonit način.</w:t>
      </w:r>
      <w:r w:rsidR="00FC4571" w:rsidRPr="00FC4571">
        <w:rPr>
          <w:rFonts w:ascii="Arial" w:hAnsi="Arial" w:cs="Arial"/>
          <w:sz w:val="24"/>
        </w:rPr>
        <w:t>Zaštita ličnih podataka obezbjeđuje se svakom licu bez obzira na državljanstvo, prebivalište, rasu, boju kože, pol, jezik, vjeru, političko i drugo uvjerenje, nacionalnost, socijalno porijeklo, imovno stanje, obrazovanje, društveni položaj ili drugo ličn</w:t>
      </w:r>
      <w:r w:rsidR="00501E5E">
        <w:rPr>
          <w:rFonts w:ascii="Arial" w:hAnsi="Arial" w:cs="Arial"/>
          <w:sz w:val="24"/>
        </w:rPr>
        <w:t>o svojstvo (čl</w:t>
      </w:r>
      <w:r w:rsidR="00113EC0">
        <w:rPr>
          <w:rFonts w:ascii="Arial" w:hAnsi="Arial" w:cs="Arial"/>
          <w:sz w:val="24"/>
        </w:rPr>
        <w:t>.</w:t>
      </w:r>
      <w:r w:rsidR="00501E5E">
        <w:rPr>
          <w:rFonts w:ascii="Arial" w:hAnsi="Arial" w:cs="Arial"/>
          <w:sz w:val="24"/>
        </w:rPr>
        <w:t xml:space="preserve"> 4 ovog Zakona)</w:t>
      </w:r>
      <w:r w:rsidR="00FC4571" w:rsidRPr="00FC4571">
        <w:rPr>
          <w:rFonts w:ascii="Arial" w:hAnsi="Arial" w:cs="Arial"/>
          <w:sz w:val="24"/>
        </w:rPr>
        <w:t>.</w:t>
      </w:r>
      <w:r w:rsidR="00113EC0">
        <w:rPr>
          <w:rFonts w:ascii="Arial" w:hAnsi="Arial" w:cs="Arial"/>
          <w:sz w:val="24"/>
        </w:rPr>
        <w:t xml:space="preserve"> </w:t>
      </w:r>
      <w:r w:rsidR="00FC4571" w:rsidRPr="00FC4571">
        <w:rPr>
          <w:rFonts w:ascii="Arial" w:hAnsi="Arial" w:cs="Arial"/>
          <w:sz w:val="24"/>
          <w:szCs w:val="24"/>
        </w:rPr>
        <w:t xml:space="preserve">Prednje </w:t>
      </w:r>
      <w:r>
        <w:rPr>
          <w:rFonts w:ascii="Arial" w:hAnsi="Arial" w:cs="Arial"/>
          <w:sz w:val="24"/>
          <w:szCs w:val="24"/>
        </w:rPr>
        <w:t xml:space="preserve">podrazumijeva da </w:t>
      </w:r>
      <w:r w:rsidRPr="000F504A">
        <w:rPr>
          <w:rFonts w:ascii="Arial" w:hAnsi="Arial" w:cs="Arial"/>
          <w:sz w:val="24"/>
          <w:szCs w:val="24"/>
        </w:rPr>
        <w:t xml:space="preserve"> pravni osnov za obradu ličnih podataka</w:t>
      </w:r>
      <w:r w:rsidR="00FC4571">
        <w:rPr>
          <w:rFonts w:ascii="Arial" w:hAnsi="Arial" w:cs="Arial"/>
          <w:sz w:val="24"/>
          <w:szCs w:val="24"/>
        </w:rPr>
        <w:t xml:space="preserve"> i zaštita ličnih podataka lica </w:t>
      </w:r>
      <w:r w:rsidRPr="000F504A">
        <w:rPr>
          <w:rFonts w:ascii="Arial" w:hAnsi="Arial" w:cs="Arial"/>
          <w:sz w:val="24"/>
          <w:szCs w:val="24"/>
        </w:rPr>
        <w:t xml:space="preserve"> mora</w:t>
      </w:r>
      <w:r w:rsidR="00FC4571">
        <w:rPr>
          <w:rFonts w:ascii="Arial" w:hAnsi="Arial" w:cs="Arial"/>
          <w:sz w:val="24"/>
          <w:szCs w:val="24"/>
        </w:rPr>
        <w:t>ju</w:t>
      </w:r>
      <w:r w:rsidRPr="000F50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biti određen</w:t>
      </w:r>
      <w:r w:rsidR="00FC4571">
        <w:rPr>
          <w:rFonts w:ascii="Arial" w:hAnsi="Arial" w:cs="Arial"/>
          <w:sz w:val="24"/>
          <w:szCs w:val="24"/>
        </w:rPr>
        <w:t>i</w:t>
      </w:r>
      <w:r w:rsidRPr="000F504A">
        <w:rPr>
          <w:rFonts w:ascii="Arial" w:hAnsi="Arial" w:cs="Arial"/>
          <w:sz w:val="24"/>
          <w:szCs w:val="24"/>
        </w:rPr>
        <w:t xml:space="preserve"> pozitivnopravni</w:t>
      </w:r>
      <w:r>
        <w:rPr>
          <w:rFonts w:ascii="Arial" w:hAnsi="Arial" w:cs="Arial"/>
          <w:sz w:val="24"/>
          <w:szCs w:val="24"/>
        </w:rPr>
        <w:t>m</w:t>
      </w:r>
      <w:r w:rsidRPr="000F504A">
        <w:rPr>
          <w:rFonts w:ascii="Arial" w:hAnsi="Arial" w:cs="Arial"/>
          <w:sz w:val="24"/>
          <w:szCs w:val="24"/>
        </w:rPr>
        <w:t xml:space="preserve"> propisi</w:t>
      </w:r>
      <w:r>
        <w:rPr>
          <w:rFonts w:ascii="Arial" w:hAnsi="Arial" w:cs="Arial"/>
          <w:sz w:val="24"/>
          <w:szCs w:val="24"/>
        </w:rPr>
        <w:t xml:space="preserve">ma  koji regulišu </w:t>
      </w:r>
      <w:r w:rsidRPr="000F504A">
        <w:rPr>
          <w:rFonts w:ascii="Arial" w:hAnsi="Arial" w:cs="Arial"/>
          <w:sz w:val="24"/>
          <w:szCs w:val="24"/>
        </w:rPr>
        <w:t xml:space="preserve"> određenu oblast</w:t>
      </w:r>
      <w:r>
        <w:rPr>
          <w:rFonts w:ascii="Arial" w:hAnsi="Arial" w:cs="Arial"/>
          <w:sz w:val="24"/>
          <w:szCs w:val="24"/>
        </w:rPr>
        <w:t xml:space="preserve">  koji </w:t>
      </w:r>
      <w:r w:rsidRPr="000F504A">
        <w:rPr>
          <w:rFonts w:ascii="Arial" w:hAnsi="Arial" w:cs="Arial"/>
          <w:sz w:val="24"/>
          <w:szCs w:val="24"/>
        </w:rPr>
        <w:t xml:space="preserve"> propisuju obradu ličnih podataka, svrhu te obrade i obim </w:t>
      </w:r>
      <w:r w:rsidR="00364BD8">
        <w:rPr>
          <w:rFonts w:ascii="Arial" w:hAnsi="Arial" w:cs="Arial"/>
          <w:sz w:val="24"/>
          <w:szCs w:val="24"/>
        </w:rPr>
        <w:t>koji odgovara definisanoj svrsi.</w:t>
      </w:r>
      <w:r w:rsidR="00355EC5" w:rsidRPr="00355EC5">
        <w:rPr>
          <w:rFonts w:ascii="Arial" w:hAnsi="Arial" w:cs="Arial"/>
          <w:sz w:val="24"/>
          <w:szCs w:val="24"/>
        </w:rPr>
        <w:t xml:space="preserve"> Upis djece u škole propisan odredbama </w:t>
      </w:r>
      <w:r w:rsidRPr="00355EC5">
        <w:rPr>
          <w:rFonts w:ascii="Arial" w:hAnsi="Arial" w:cs="Arial"/>
          <w:sz w:val="24"/>
          <w:szCs w:val="24"/>
        </w:rPr>
        <w:t xml:space="preserve"> </w:t>
      </w:r>
      <w:r w:rsidR="00355EC5" w:rsidRPr="00355EC5">
        <w:rPr>
          <w:rFonts w:ascii="Arial" w:hAnsi="Arial" w:cs="Arial"/>
          <w:sz w:val="24"/>
          <w:szCs w:val="23"/>
        </w:rPr>
        <w:t>Zakona o osnovnom obrazovanju i vaspitanju (čl.</w:t>
      </w:r>
      <w:r w:rsidR="009B7EFA">
        <w:rPr>
          <w:rFonts w:ascii="Arial" w:hAnsi="Arial" w:cs="Arial"/>
          <w:sz w:val="24"/>
          <w:szCs w:val="23"/>
        </w:rPr>
        <w:t xml:space="preserve">31, </w:t>
      </w:r>
      <w:r w:rsidR="00355EC5" w:rsidRPr="00355EC5">
        <w:rPr>
          <w:rFonts w:ascii="Arial" w:hAnsi="Arial" w:cs="Arial"/>
          <w:sz w:val="24"/>
          <w:szCs w:val="23"/>
        </w:rPr>
        <w:t xml:space="preserve">33 i 35) sadrži opšte </w:t>
      </w:r>
      <w:r w:rsidR="00355EC5">
        <w:rPr>
          <w:rFonts w:ascii="Arial" w:hAnsi="Arial" w:cs="Arial"/>
          <w:sz w:val="24"/>
          <w:szCs w:val="23"/>
        </w:rPr>
        <w:t>odredbe u smislu uslova, a koji podrazumijeva</w:t>
      </w:r>
      <w:r w:rsidR="009B7EFA">
        <w:rPr>
          <w:rFonts w:ascii="Arial" w:hAnsi="Arial" w:cs="Arial"/>
          <w:sz w:val="24"/>
          <w:szCs w:val="23"/>
        </w:rPr>
        <w:t>ju:</w:t>
      </w:r>
      <w:r w:rsidR="009B7EFA" w:rsidRPr="00712962">
        <w:rPr>
          <w:rFonts w:ascii="Arial" w:hAnsi="Arial" w:cs="Arial"/>
          <w:sz w:val="24"/>
          <w:szCs w:val="23"/>
        </w:rPr>
        <w:t xml:space="preserve"> </w:t>
      </w:r>
      <w:r w:rsidR="009B7EFA" w:rsidRPr="00FC4571">
        <w:rPr>
          <w:rFonts w:ascii="Arial" w:hAnsi="Arial" w:cs="Arial"/>
          <w:sz w:val="24"/>
          <w:szCs w:val="23"/>
          <w:u w:val="single"/>
        </w:rPr>
        <w:t xml:space="preserve">dostavljanje </w:t>
      </w:r>
      <w:r w:rsidR="009B7EFA" w:rsidRPr="00FC4571">
        <w:rPr>
          <w:rFonts w:ascii="Arial" w:hAnsi="Arial" w:cs="Arial"/>
          <w:sz w:val="24"/>
          <w:szCs w:val="24"/>
          <w:u w:val="single"/>
        </w:rPr>
        <w:t xml:space="preserve">spiska djece </w:t>
      </w:r>
      <w:r w:rsidR="00D21053" w:rsidRPr="00FC4571">
        <w:rPr>
          <w:rFonts w:ascii="Arial" w:hAnsi="Arial" w:cs="Arial"/>
          <w:sz w:val="24"/>
          <w:szCs w:val="24"/>
          <w:u w:val="single"/>
        </w:rPr>
        <w:t>iz</w:t>
      </w:r>
      <w:r w:rsidR="009B7EFA" w:rsidRPr="00FC4571">
        <w:rPr>
          <w:rFonts w:ascii="Arial" w:hAnsi="Arial" w:cs="Arial"/>
          <w:sz w:val="24"/>
          <w:szCs w:val="24"/>
          <w:u w:val="single"/>
        </w:rPr>
        <w:t xml:space="preserve"> matične evidencije</w:t>
      </w:r>
      <w:r w:rsidR="0078619B" w:rsidRPr="00FC4571">
        <w:rPr>
          <w:rFonts w:ascii="Arial" w:hAnsi="Arial" w:cs="Arial"/>
          <w:sz w:val="24"/>
          <w:szCs w:val="24"/>
          <w:u w:val="single"/>
        </w:rPr>
        <w:t xml:space="preserve"> nadležnog organa </w:t>
      </w:r>
      <w:r w:rsidR="00D21053" w:rsidRPr="00FC4571">
        <w:rPr>
          <w:rFonts w:ascii="Arial" w:hAnsi="Arial" w:cs="Arial"/>
          <w:sz w:val="24"/>
          <w:szCs w:val="24"/>
          <w:u w:val="single"/>
        </w:rPr>
        <w:t xml:space="preserve">  </w:t>
      </w:r>
      <w:r w:rsidR="009B7EFA" w:rsidRPr="00FC4571">
        <w:rPr>
          <w:rFonts w:ascii="Arial" w:hAnsi="Arial" w:cs="Arial"/>
          <w:sz w:val="24"/>
          <w:szCs w:val="24"/>
          <w:u w:val="single"/>
        </w:rPr>
        <w:t>dorasle za školu  iz naselja koja pripadaju području škole</w:t>
      </w:r>
      <w:r w:rsidR="00D21053" w:rsidRPr="00FC4571">
        <w:rPr>
          <w:rFonts w:ascii="Arial" w:hAnsi="Arial" w:cs="Arial"/>
          <w:sz w:val="24"/>
          <w:szCs w:val="24"/>
          <w:u w:val="single"/>
        </w:rPr>
        <w:t xml:space="preserve"> </w:t>
      </w:r>
      <w:r w:rsidR="009B7EFA" w:rsidRPr="00FC4571">
        <w:rPr>
          <w:rFonts w:ascii="Arial" w:hAnsi="Arial" w:cs="Arial"/>
          <w:sz w:val="24"/>
          <w:szCs w:val="24"/>
          <w:u w:val="single"/>
        </w:rPr>
        <w:t>obavljeni  ljeka</w:t>
      </w:r>
      <w:r w:rsidR="00D21053" w:rsidRPr="00FC4571">
        <w:rPr>
          <w:rFonts w:ascii="Arial" w:hAnsi="Arial" w:cs="Arial"/>
          <w:sz w:val="24"/>
          <w:szCs w:val="24"/>
          <w:u w:val="single"/>
        </w:rPr>
        <w:t>rski pregled i testiranje djece,</w:t>
      </w:r>
      <w:r w:rsidR="009B7EFA" w:rsidRPr="00FC4571">
        <w:rPr>
          <w:rFonts w:ascii="Arial" w:hAnsi="Arial" w:cs="Arial"/>
          <w:sz w:val="24"/>
          <w:szCs w:val="24"/>
          <w:u w:val="single"/>
        </w:rPr>
        <w:t xml:space="preserve"> u školi koja za to ima mogućnosti</w:t>
      </w:r>
      <w:r w:rsidR="00B43DDB" w:rsidRPr="00712962">
        <w:rPr>
          <w:rFonts w:ascii="Arial" w:hAnsi="Arial" w:cs="Arial"/>
          <w:sz w:val="24"/>
          <w:szCs w:val="24"/>
        </w:rPr>
        <w:t>.</w:t>
      </w:r>
      <w:r w:rsidR="00FC6359" w:rsidRPr="00712962">
        <w:rPr>
          <w:rFonts w:ascii="Arial" w:hAnsi="Arial" w:cs="Arial"/>
          <w:sz w:val="24"/>
          <w:szCs w:val="24"/>
        </w:rPr>
        <w:t xml:space="preserve"> </w:t>
      </w:r>
      <w:r w:rsidR="00FC6359">
        <w:rPr>
          <w:rFonts w:ascii="Arial" w:hAnsi="Arial" w:cs="Arial"/>
          <w:sz w:val="24"/>
          <w:szCs w:val="24"/>
        </w:rPr>
        <w:t>Nadzorom ni</w:t>
      </w:r>
      <w:r w:rsidR="00B43DDB">
        <w:rPr>
          <w:rFonts w:ascii="Arial" w:hAnsi="Arial" w:cs="Arial"/>
          <w:sz w:val="24"/>
          <w:szCs w:val="24"/>
        </w:rPr>
        <w:t xml:space="preserve">je utvrđeno da postoji </w:t>
      </w:r>
      <w:r w:rsidR="00B43DDB" w:rsidRPr="00276290">
        <w:rPr>
          <w:rFonts w:ascii="Arial" w:hAnsi="Arial" w:cs="Arial"/>
          <w:sz w:val="24"/>
          <w:szCs w:val="24"/>
        </w:rPr>
        <w:t>podzakonski akt</w:t>
      </w:r>
      <w:r w:rsidR="00113EC0">
        <w:rPr>
          <w:rFonts w:ascii="Arial" w:hAnsi="Arial" w:cs="Arial"/>
          <w:sz w:val="24"/>
          <w:szCs w:val="24"/>
        </w:rPr>
        <w:t xml:space="preserve"> kojim se reguliše sprovođenje Zakona o osnovnom  obrazovanju i vaspitanju, odnosno akt</w:t>
      </w:r>
      <w:r w:rsidR="00B43DDB">
        <w:rPr>
          <w:rFonts w:ascii="Arial" w:hAnsi="Arial" w:cs="Arial"/>
          <w:sz w:val="24"/>
          <w:szCs w:val="24"/>
        </w:rPr>
        <w:t xml:space="preserve"> </w:t>
      </w:r>
      <w:r w:rsidR="00B80375">
        <w:rPr>
          <w:rFonts w:ascii="Arial" w:hAnsi="Arial" w:cs="Arial"/>
          <w:sz w:val="24"/>
          <w:szCs w:val="24"/>
        </w:rPr>
        <w:t>o bližim uslovima,</w:t>
      </w:r>
      <w:r w:rsidR="00B43DDB" w:rsidRPr="00276290">
        <w:rPr>
          <w:rFonts w:ascii="Arial" w:hAnsi="Arial" w:cs="Arial"/>
          <w:sz w:val="24"/>
          <w:szCs w:val="24"/>
        </w:rPr>
        <w:t xml:space="preserve"> postupku</w:t>
      </w:r>
      <w:r w:rsidR="00FC6359">
        <w:rPr>
          <w:rFonts w:ascii="Arial" w:hAnsi="Arial" w:cs="Arial"/>
          <w:sz w:val="24"/>
          <w:szCs w:val="24"/>
        </w:rPr>
        <w:t xml:space="preserve"> i načinu  upisa</w:t>
      </w:r>
      <w:r w:rsidR="00680F69">
        <w:rPr>
          <w:rFonts w:ascii="Arial" w:hAnsi="Arial" w:cs="Arial"/>
          <w:sz w:val="24"/>
          <w:szCs w:val="24"/>
        </w:rPr>
        <w:t xml:space="preserve">, odnosno testiranja </w:t>
      </w:r>
      <w:r w:rsidR="00B43DDB" w:rsidRPr="00276290">
        <w:rPr>
          <w:rFonts w:ascii="Arial" w:hAnsi="Arial" w:cs="Arial"/>
          <w:sz w:val="24"/>
          <w:szCs w:val="24"/>
        </w:rPr>
        <w:t>učenika u prvi razred osnovne škole</w:t>
      </w:r>
      <w:r w:rsidR="00AB77F3">
        <w:rPr>
          <w:rFonts w:ascii="Arial" w:hAnsi="Arial" w:cs="Arial"/>
          <w:sz w:val="24"/>
          <w:szCs w:val="24"/>
        </w:rPr>
        <w:t>, niti su propisani obrasci koji bi (kao prilog) bili sas</w:t>
      </w:r>
      <w:r w:rsidR="006429F1">
        <w:rPr>
          <w:rFonts w:ascii="Arial" w:hAnsi="Arial" w:cs="Arial"/>
          <w:sz w:val="24"/>
          <w:szCs w:val="24"/>
        </w:rPr>
        <w:t xml:space="preserve">tavni dio tog podzakonskog </w:t>
      </w:r>
      <w:r w:rsidR="00406797">
        <w:rPr>
          <w:rFonts w:ascii="Arial" w:hAnsi="Arial" w:cs="Arial"/>
          <w:sz w:val="24"/>
          <w:szCs w:val="24"/>
        </w:rPr>
        <w:t xml:space="preserve"> akta</w:t>
      </w:r>
      <w:r w:rsidR="00113EC0">
        <w:rPr>
          <w:rFonts w:ascii="Arial" w:hAnsi="Arial" w:cs="Arial"/>
          <w:sz w:val="24"/>
          <w:szCs w:val="24"/>
        </w:rPr>
        <w:t>.</w:t>
      </w:r>
      <w:r w:rsidR="00680F69">
        <w:rPr>
          <w:rFonts w:ascii="Arial" w:hAnsi="Arial" w:cs="Arial"/>
          <w:sz w:val="24"/>
          <w:szCs w:val="24"/>
        </w:rPr>
        <w:t xml:space="preserve"> </w:t>
      </w:r>
    </w:p>
    <w:p w:rsidR="00406797" w:rsidRPr="005424A8" w:rsidRDefault="00406797" w:rsidP="005424A8">
      <w:pPr>
        <w:pStyle w:val="T30X"/>
        <w:ind w:firstLine="0"/>
      </w:pPr>
      <w:r w:rsidRPr="002B3D4F">
        <w:rPr>
          <w:rFonts w:ascii="Arial" w:hAnsi="Arial" w:cs="Arial"/>
          <w:sz w:val="24"/>
          <w:szCs w:val="24"/>
        </w:rPr>
        <w:t xml:space="preserve">Članom 10 stav 1 Zakona o zaštiti podataka </w:t>
      </w:r>
      <w:r>
        <w:rPr>
          <w:rFonts w:ascii="Arial" w:hAnsi="Arial" w:cs="Arial"/>
          <w:sz w:val="24"/>
          <w:szCs w:val="24"/>
        </w:rPr>
        <w:t xml:space="preserve">o ličnosti definisano je da se </w:t>
      </w:r>
      <w:r w:rsidRPr="002B3D4F">
        <w:rPr>
          <w:rFonts w:ascii="Arial" w:hAnsi="Arial" w:cs="Arial"/>
          <w:sz w:val="24"/>
          <w:szCs w:val="24"/>
        </w:rPr>
        <w:t xml:space="preserve"> obrada ličnih podataka može vršiti po prethodno dobijenoj saglasnosti lica čiji se podaci obrađuju</w:t>
      </w:r>
      <w:r>
        <w:rPr>
          <w:rFonts w:ascii="Arial" w:hAnsi="Arial" w:cs="Arial"/>
          <w:sz w:val="24"/>
          <w:szCs w:val="24"/>
        </w:rPr>
        <w:t>, koja se može opozvati u svakom trenutku</w:t>
      </w:r>
      <w:r w:rsidRPr="002B3D4F">
        <w:rPr>
          <w:rFonts w:ascii="Arial" w:hAnsi="Arial" w:cs="Arial"/>
          <w:sz w:val="24"/>
          <w:szCs w:val="24"/>
        </w:rPr>
        <w:t>.</w:t>
      </w:r>
      <w:r w:rsidR="00501E5E">
        <w:rPr>
          <w:rFonts w:ascii="Arial" w:hAnsi="Arial" w:cs="Arial"/>
          <w:sz w:val="24"/>
          <w:szCs w:val="24"/>
        </w:rPr>
        <w:t xml:space="preserve"> </w:t>
      </w:r>
      <w:r w:rsidRPr="002B3D4F">
        <w:rPr>
          <w:rFonts w:ascii="Arial" w:hAnsi="Arial" w:cs="Arial"/>
          <w:sz w:val="24"/>
          <w:szCs w:val="24"/>
        </w:rPr>
        <w:t>Kao pravni osnov za obradu ličnih podataka, saglasnost mora biti dobrovoljno data, posebna i utemeljena na informacijama</w:t>
      </w:r>
      <w:r>
        <w:rPr>
          <w:rFonts w:ascii="Arial" w:hAnsi="Arial" w:cs="Arial"/>
          <w:sz w:val="24"/>
          <w:szCs w:val="24"/>
        </w:rPr>
        <w:t xml:space="preserve"> (član 9 stav 1 tačka 6 ovog Zakona).</w:t>
      </w:r>
      <w:r w:rsidR="00113EC0">
        <w:rPr>
          <w:rFonts w:ascii="Arial" w:hAnsi="Arial" w:cs="Arial"/>
          <w:sz w:val="24"/>
          <w:szCs w:val="24"/>
        </w:rPr>
        <w:t xml:space="preserve"> </w:t>
      </w:r>
      <w:r w:rsidRPr="002B3D4F">
        <w:rPr>
          <w:rFonts w:ascii="Arial" w:hAnsi="Arial" w:cs="Arial"/>
          <w:sz w:val="24"/>
          <w:szCs w:val="24"/>
        </w:rPr>
        <w:t xml:space="preserve">Postajanje dobrovoljne saglasnosti valjano je samo ako </w:t>
      </w:r>
      <w:r w:rsidRPr="002B3D4F">
        <w:rPr>
          <w:rFonts w:ascii="Arial" w:hAnsi="Arial" w:cs="Arial"/>
          <w:sz w:val="24"/>
          <w:szCs w:val="24"/>
        </w:rPr>
        <w:lastRenderedPageBreak/>
        <w:t>osoba, čiji se podaci obrađuju, može zaista birati bez opasnosti od negativnih po</w:t>
      </w:r>
      <w:r>
        <w:rPr>
          <w:rFonts w:ascii="Arial" w:hAnsi="Arial" w:cs="Arial"/>
          <w:sz w:val="24"/>
          <w:szCs w:val="24"/>
        </w:rPr>
        <w:t>sljedica</w:t>
      </w:r>
      <w:r w:rsidR="00113E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ako uskrati saglasnost. </w:t>
      </w:r>
      <w:r w:rsidR="00142BDE">
        <w:rPr>
          <w:rFonts w:ascii="Tahoma" w:hAnsi="Tahoma" w:cs="Tahoma"/>
          <w:sz w:val="24"/>
        </w:rPr>
        <w:t>S</w:t>
      </w:r>
      <w:r w:rsidR="00AB77F3">
        <w:rPr>
          <w:rFonts w:ascii="Tahoma" w:hAnsi="Tahoma" w:cs="Tahoma"/>
          <w:sz w:val="24"/>
        </w:rPr>
        <w:t>vrha</w:t>
      </w:r>
      <w:r w:rsidR="00151D59">
        <w:rPr>
          <w:rFonts w:ascii="Tahoma" w:hAnsi="Tahoma" w:cs="Tahoma"/>
          <w:sz w:val="24"/>
        </w:rPr>
        <w:t xml:space="preserve"> </w:t>
      </w:r>
      <w:r w:rsidR="00D3501B">
        <w:rPr>
          <w:rFonts w:ascii="Tahoma" w:hAnsi="Tahoma" w:cs="Tahoma"/>
          <w:sz w:val="24"/>
        </w:rPr>
        <w:t>prikupljanja podataka iz Upitnika</w:t>
      </w:r>
      <w:r w:rsidR="00784EB5">
        <w:rPr>
          <w:rFonts w:ascii="Tahoma" w:hAnsi="Tahoma" w:cs="Tahoma"/>
          <w:sz w:val="24"/>
        </w:rPr>
        <w:t>, kako je navedeno u istom,</w:t>
      </w:r>
      <w:r w:rsidR="00EE4997" w:rsidRPr="00EE4997">
        <w:rPr>
          <w:rFonts w:ascii="Tahoma" w:hAnsi="Tahoma" w:cs="Tahoma"/>
          <w:sz w:val="24"/>
        </w:rPr>
        <w:t xml:space="preserve"> </w:t>
      </w:r>
      <w:r w:rsidR="00EE4997">
        <w:rPr>
          <w:rFonts w:ascii="Tahoma" w:hAnsi="Tahoma" w:cs="Tahoma"/>
          <w:sz w:val="24"/>
        </w:rPr>
        <w:t>služi</w:t>
      </w:r>
      <w:r w:rsidR="00784EB5">
        <w:rPr>
          <w:rFonts w:ascii="Tahoma" w:hAnsi="Tahoma" w:cs="Tahoma"/>
          <w:sz w:val="24"/>
        </w:rPr>
        <w:t xml:space="preserve"> </w:t>
      </w:r>
      <w:r w:rsidR="00151D59">
        <w:rPr>
          <w:rFonts w:ascii="Tahoma" w:hAnsi="Tahoma" w:cs="Tahoma"/>
          <w:sz w:val="24"/>
        </w:rPr>
        <w:t>“</w:t>
      </w:r>
      <w:r w:rsidR="00AB77F3" w:rsidRPr="00151D59">
        <w:rPr>
          <w:rFonts w:ascii="Arial" w:hAnsi="Arial" w:cs="Arial"/>
          <w:sz w:val="24"/>
          <w:szCs w:val="24"/>
        </w:rPr>
        <w:t>isključivo za po</w:t>
      </w:r>
      <w:r w:rsidR="00151D59">
        <w:rPr>
          <w:rFonts w:ascii="Arial" w:hAnsi="Arial" w:cs="Arial"/>
          <w:sz w:val="24"/>
          <w:szCs w:val="24"/>
        </w:rPr>
        <w:t>punjavanje pedagoške evidencije”</w:t>
      </w:r>
      <w:r>
        <w:rPr>
          <w:rFonts w:ascii="Arial" w:hAnsi="Arial" w:cs="Arial"/>
          <w:sz w:val="24"/>
          <w:szCs w:val="24"/>
        </w:rPr>
        <w:t xml:space="preserve">, te  lice (roditelj/staraoc)  koji treba da  popunjava Upitnik, stiče utisak da se radi o zakonskoj obavezi davanja podataka. </w:t>
      </w:r>
      <w:r w:rsidR="00142BDE">
        <w:rPr>
          <w:rFonts w:ascii="Arial" w:hAnsi="Arial" w:cs="Arial"/>
          <w:sz w:val="24"/>
          <w:szCs w:val="24"/>
        </w:rPr>
        <w:t>Lični p</w:t>
      </w:r>
      <w:r w:rsidR="00142BDE" w:rsidRPr="005279D0">
        <w:rPr>
          <w:rFonts w:ascii="Arial" w:hAnsi="Arial" w:cs="Arial"/>
          <w:sz w:val="24"/>
          <w:szCs w:val="24"/>
        </w:rPr>
        <w:t xml:space="preserve">odaci traženi Upitnikom, koji se odnose na socio-ekonomsko-zdravstveno stanje porodice i </w:t>
      </w:r>
      <w:r w:rsidR="0078619B">
        <w:rPr>
          <w:rFonts w:ascii="Arial" w:hAnsi="Arial" w:cs="Arial"/>
          <w:sz w:val="24"/>
          <w:szCs w:val="24"/>
        </w:rPr>
        <w:t xml:space="preserve"> samog učenika, nisu </w:t>
      </w:r>
      <w:r w:rsidR="0065447E">
        <w:rPr>
          <w:rFonts w:ascii="Arial" w:hAnsi="Arial" w:cs="Arial"/>
          <w:sz w:val="24"/>
          <w:szCs w:val="24"/>
        </w:rPr>
        <w:t xml:space="preserve">podaci dijela ili posebne cjeline </w:t>
      </w:r>
      <w:r w:rsidR="00142BDE" w:rsidRPr="005279D0">
        <w:rPr>
          <w:rFonts w:ascii="Arial" w:hAnsi="Arial" w:cs="Arial"/>
          <w:sz w:val="24"/>
          <w:szCs w:val="24"/>
        </w:rPr>
        <w:t xml:space="preserve"> niti jedne  pedagoške evidencije</w:t>
      </w:r>
      <w:r w:rsidR="0078619B">
        <w:rPr>
          <w:rFonts w:ascii="Arial" w:hAnsi="Arial" w:cs="Arial"/>
          <w:sz w:val="24"/>
          <w:szCs w:val="24"/>
        </w:rPr>
        <w:t xml:space="preserve"> </w:t>
      </w:r>
      <w:r w:rsidR="00142BDE" w:rsidRPr="005279D0">
        <w:rPr>
          <w:rFonts w:ascii="Arial" w:hAnsi="Arial" w:cs="Arial"/>
          <w:sz w:val="24"/>
          <w:szCs w:val="24"/>
        </w:rPr>
        <w:t>ta</w:t>
      </w:r>
      <w:r w:rsidR="00EE4997">
        <w:rPr>
          <w:rFonts w:ascii="Arial" w:hAnsi="Arial" w:cs="Arial"/>
          <w:sz w:val="24"/>
          <w:szCs w:val="24"/>
        </w:rPr>
        <w:t>ks</w:t>
      </w:r>
      <w:r w:rsidR="00142BDE" w:rsidRPr="005279D0">
        <w:rPr>
          <w:rFonts w:ascii="Arial" w:hAnsi="Arial" w:cs="Arial"/>
          <w:sz w:val="24"/>
          <w:szCs w:val="24"/>
        </w:rPr>
        <w:t xml:space="preserve">ativno nabrojane  </w:t>
      </w:r>
      <w:r w:rsidR="00142BDE" w:rsidRPr="005279D0">
        <w:rPr>
          <w:rFonts w:ascii="Arial" w:hAnsi="Arial" w:cs="Arial"/>
          <w:sz w:val="24"/>
          <w:szCs w:val="23"/>
        </w:rPr>
        <w:t xml:space="preserve">članom  114  Opšteg  zakona o obrazovanju i vaspitanju i članom 4 Pravilnika </w:t>
      </w:r>
      <w:r w:rsidR="00142BDE" w:rsidRPr="005279D0">
        <w:rPr>
          <w:rFonts w:ascii="Arial" w:hAnsi="Arial" w:cs="Arial"/>
          <w:sz w:val="24"/>
          <w:szCs w:val="24"/>
        </w:rPr>
        <w:t>o obliku i načinu vođenja pedagoške evidencije i sadržini javnih isprava u školama.</w:t>
      </w:r>
      <w:r w:rsidR="00EE4997">
        <w:rPr>
          <w:rFonts w:ascii="Arial" w:hAnsi="Arial" w:cs="Arial"/>
          <w:sz w:val="24"/>
          <w:szCs w:val="24"/>
        </w:rPr>
        <w:t xml:space="preserve"> Ovim </w:t>
      </w:r>
      <w:r w:rsidR="00142BDE">
        <w:rPr>
          <w:rFonts w:ascii="Arial" w:hAnsi="Arial" w:cs="Arial"/>
          <w:sz w:val="24"/>
          <w:szCs w:val="24"/>
        </w:rPr>
        <w:t xml:space="preserve"> </w:t>
      </w:r>
      <w:r w:rsidR="00151D59">
        <w:rPr>
          <w:rFonts w:ascii="Arial" w:hAnsi="Arial" w:cs="Arial"/>
          <w:sz w:val="24"/>
          <w:szCs w:val="24"/>
        </w:rPr>
        <w:t>Pravilnikom</w:t>
      </w:r>
      <w:r w:rsidR="00A07348">
        <w:rPr>
          <w:rFonts w:ascii="Arial" w:hAnsi="Arial" w:cs="Arial"/>
          <w:b/>
          <w:sz w:val="24"/>
          <w:szCs w:val="24"/>
        </w:rPr>
        <w:t xml:space="preserve"> </w:t>
      </w:r>
      <w:r w:rsidR="00151D59">
        <w:rPr>
          <w:rFonts w:ascii="Arial" w:hAnsi="Arial" w:cs="Arial"/>
          <w:sz w:val="24"/>
          <w:szCs w:val="24"/>
        </w:rPr>
        <w:t>(čl</w:t>
      </w:r>
      <w:r w:rsidR="0078619B">
        <w:rPr>
          <w:rFonts w:ascii="Arial" w:hAnsi="Arial" w:cs="Arial"/>
          <w:sz w:val="24"/>
          <w:szCs w:val="24"/>
        </w:rPr>
        <w:t>.</w:t>
      </w:r>
      <w:r w:rsidR="00151D59">
        <w:rPr>
          <w:rFonts w:ascii="Arial" w:hAnsi="Arial" w:cs="Arial"/>
          <w:sz w:val="24"/>
          <w:szCs w:val="24"/>
        </w:rPr>
        <w:t xml:space="preserve"> 4 i 6) </w:t>
      </w:r>
      <w:r w:rsidR="00A07348">
        <w:rPr>
          <w:rFonts w:ascii="Arial" w:hAnsi="Arial" w:cs="Arial"/>
          <w:sz w:val="24"/>
          <w:szCs w:val="24"/>
        </w:rPr>
        <w:t>preciziran</w:t>
      </w:r>
      <w:r w:rsidR="004E391A">
        <w:rPr>
          <w:rFonts w:ascii="Arial" w:hAnsi="Arial" w:cs="Arial"/>
          <w:sz w:val="24"/>
          <w:szCs w:val="24"/>
        </w:rPr>
        <w:t xml:space="preserve">o </w:t>
      </w:r>
      <w:r w:rsidR="0078619B">
        <w:rPr>
          <w:rFonts w:ascii="Arial" w:hAnsi="Arial" w:cs="Arial"/>
          <w:sz w:val="24"/>
          <w:szCs w:val="24"/>
        </w:rPr>
        <w:t>je</w:t>
      </w:r>
      <w:r w:rsidR="004E391A">
        <w:rPr>
          <w:rFonts w:ascii="Arial" w:hAnsi="Arial" w:cs="Arial"/>
          <w:sz w:val="24"/>
          <w:szCs w:val="24"/>
        </w:rPr>
        <w:t xml:space="preserve"> da pedagoška evidencija u koju</w:t>
      </w:r>
      <w:r w:rsidR="004E391A" w:rsidRPr="00276290">
        <w:rPr>
          <w:rFonts w:ascii="Arial" w:hAnsi="Arial" w:cs="Arial"/>
          <w:sz w:val="24"/>
          <w:szCs w:val="24"/>
        </w:rPr>
        <w:t xml:space="preserve"> se upisuju osnovni podaci o učeniku i njegovom školovanju</w:t>
      </w:r>
      <w:r w:rsidR="004E391A">
        <w:rPr>
          <w:rFonts w:ascii="Arial" w:hAnsi="Arial" w:cs="Arial"/>
          <w:sz w:val="24"/>
          <w:szCs w:val="24"/>
        </w:rPr>
        <w:t xml:space="preserve"> jeste </w:t>
      </w:r>
      <w:r w:rsidR="00151D59" w:rsidRPr="00EE3D43">
        <w:rPr>
          <w:rFonts w:ascii="Arial" w:hAnsi="Arial" w:cs="Arial"/>
          <w:sz w:val="24"/>
          <w:szCs w:val="24"/>
        </w:rPr>
        <w:t>Upisnica - matična knjiga</w:t>
      </w:r>
      <w:r w:rsidR="00151D59">
        <w:rPr>
          <w:rFonts w:ascii="Arial" w:hAnsi="Arial" w:cs="Arial"/>
          <w:sz w:val="24"/>
          <w:szCs w:val="24"/>
        </w:rPr>
        <w:t xml:space="preserve"> </w:t>
      </w:r>
      <w:r w:rsidR="00156218">
        <w:rPr>
          <w:rFonts w:ascii="Arial" w:hAnsi="Arial" w:cs="Arial"/>
          <w:sz w:val="24"/>
          <w:szCs w:val="24"/>
        </w:rPr>
        <w:t xml:space="preserve">koja se </w:t>
      </w:r>
      <w:r w:rsidR="00151D59">
        <w:rPr>
          <w:rFonts w:ascii="Arial" w:hAnsi="Arial" w:cs="Arial"/>
          <w:sz w:val="24"/>
          <w:szCs w:val="24"/>
        </w:rPr>
        <w:t xml:space="preserve"> vodi </w:t>
      </w:r>
      <w:r w:rsidR="00151D59" w:rsidRPr="00276290">
        <w:rPr>
          <w:rFonts w:ascii="Arial" w:hAnsi="Arial" w:cs="Arial"/>
          <w:sz w:val="24"/>
          <w:szCs w:val="24"/>
        </w:rPr>
        <w:t xml:space="preserve"> posebno za svakog učen</w:t>
      </w:r>
      <w:r w:rsidR="00156218">
        <w:rPr>
          <w:rFonts w:ascii="Arial" w:hAnsi="Arial" w:cs="Arial"/>
          <w:sz w:val="24"/>
          <w:szCs w:val="24"/>
        </w:rPr>
        <w:t>ika u okviru odjeljenja i grupe</w:t>
      </w:r>
      <w:r w:rsidR="00784EB5">
        <w:rPr>
          <w:rFonts w:ascii="Arial" w:hAnsi="Arial" w:cs="Arial"/>
          <w:sz w:val="24"/>
          <w:szCs w:val="24"/>
        </w:rPr>
        <w:t xml:space="preserve">. Upisnica </w:t>
      </w:r>
      <w:r w:rsidR="00151D59" w:rsidRPr="00276290">
        <w:rPr>
          <w:rFonts w:ascii="Arial" w:hAnsi="Arial" w:cs="Arial"/>
          <w:sz w:val="24"/>
          <w:szCs w:val="24"/>
        </w:rPr>
        <w:t xml:space="preserve"> sadrži registar</w:t>
      </w:r>
      <w:r w:rsidR="004E391A">
        <w:rPr>
          <w:rFonts w:ascii="Arial" w:hAnsi="Arial" w:cs="Arial"/>
          <w:sz w:val="24"/>
          <w:szCs w:val="24"/>
        </w:rPr>
        <w:t xml:space="preserve"> </w:t>
      </w:r>
      <w:r w:rsidR="00A07348">
        <w:rPr>
          <w:rFonts w:ascii="Arial" w:hAnsi="Arial" w:cs="Arial"/>
          <w:sz w:val="24"/>
          <w:szCs w:val="24"/>
        </w:rPr>
        <w:t xml:space="preserve">na osnovu koje se upisuju sljedeći lični podaci: </w:t>
      </w:r>
      <w:r w:rsidR="00A07348" w:rsidRPr="00EE4997">
        <w:rPr>
          <w:rFonts w:ascii="Arial" w:hAnsi="Arial" w:cs="Arial"/>
          <w:b/>
          <w:sz w:val="24"/>
          <w:szCs w:val="24"/>
          <w:u w:val="single"/>
        </w:rPr>
        <w:t>ime i prezime, ime roditelja odnosno staratelja, matični b</w:t>
      </w:r>
      <w:r w:rsidR="00156218" w:rsidRPr="00EE4997">
        <w:rPr>
          <w:rFonts w:ascii="Arial" w:hAnsi="Arial" w:cs="Arial"/>
          <w:b/>
          <w:sz w:val="24"/>
          <w:szCs w:val="24"/>
          <w:u w:val="single"/>
        </w:rPr>
        <w:t>roj, adresa i mjesto stanovanja</w:t>
      </w:r>
      <w:r w:rsidR="00784EB5" w:rsidRPr="00EE4997">
        <w:rPr>
          <w:rFonts w:ascii="Arial" w:hAnsi="Arial" w:cs="Arial"/>
          <w:b/>
          <w:sz w:val="24"/>
          <w:szCs w:val="24"/>
        </w:rPr>
        <w:t>.</w:t>
      </w:r>
      <w:r w:rsidR="00784EB5">
        <w:rPr>
          <w:rFonts w:ascii="Arial" w:hAnsi="Arial" w:cs="Arial"/>
          <w:sz w:val="24"/>
          <w:szCs w:val="24"/>
        </w:rPr>
        <w:t xml:space="preserve"> Prednji podaci  predstavljaju osnovne podatke  o učeniku, odnosno  vrstu </w:t>
      </w:r>
      <w:r w:rsidR="00EE4997">
        <w:rPr>
          <w:rFonts w:ascii="Arial" w:hAnsi="Arial" w:cs="Arial"/>
          <w:sz w:val="24"/>
          <w:szCs w:val="24"/>
        </w:rPr>
        <w:t xml:space="preserve">ličnih </w:t>
      </w:r>
      <w:r w:rsidR="00784EB5">
        <w:rPr>
          <w:rFonts w:ascii="Arial" w:hAnsi="Arial" w:cs="Arial"/>
          <w:sz w:val="24"/>
          <w:szCs w:val="24"/>
        </w:rPr>
        <w:t>podataka</w:t>
      </w:r>
      <w:r w:rsidR="00EE3D43">
        <w:rPr>
          <w:rFonts w:ascii="Arial" w:hAnsi="Arial" w:cs="Arial"/>
          <w:sz w:val="24"/>
          <w:szCs w:val="24"/>
        </w:rPr>
        <w:t xml:space="preserve"> čiji je obim zakonom predviđen (podaci iz matične evidencije rođenih) </w:t>
      </w:r>
      <w:r>
        <w:rPr>
          <w:rFonts w:ascii="Arial" w:hAnsi="Arial" w:cs="Arial"/>
          <w:sz w:val="24"/>
          <w:szCs w:val="24"/>
        </w:rPr>
        <w:t xml:space="preserve">koja </w:t>
      </w:r>
      <w:r w:rsidR="006429F1">
        <w:rPr>
          <w:rFonts w:ascii="Arial" w:hAnsi="Arial" w:cs="Arial"/>
          <w:sz w:val="24"/>
          <w:szCs w:val="24"/>
        </w:rPr>
        <w:t xml:space="preserve">obrada </w:t>
      </w:r>
      <w:r w:rsidR="00EE3D43">
        <w:rPr>
          <w:rFonts w:ascii="Arial" w:hAnsi="Arial" w:cs="Arial"/>
          <w:sz w:val="24"/>
          <w:szCs w:val="24"/>
        </w:rPr>
        <w:t xml:space="preserve"> ima valjan pravni osnov.</w:t>
      </w:r>
      <w:r w:rsidR="00784EB5">
        <w:rPr>
          <w:rFonts w:ascii="Arial" w:hAnsi="Arial" w:cs="Arial"/>
          <w:sz w:val="24"/>
          <w:szCs w:val="24"/>
        </w:rPr>
        <w:t xml:space="preserve"> U t</w:t>
      </w:r>
      <w:r w:rsidR="00364BD8">
        <w:rPr>
          <w:rFonts w:ascii="Arial" w:hAnsi="Arial" w:cs="Arial"/>
          <w:sz w:val="24"/>
          <w:szCs w:val="24"/>
        </w:rPr>
        <w:t>om smislu, predmetnim U</w:t>
      </w:r>
      <w:r w:rsidR="00784EB5">
        <w:rPr>
          <w:rFonts w:ascii="Arial" w:hAnsi="Arial" w:cs="Arial"/>
          <w:sz w:val="24"/>
          <w:szCs w:val="24"/>
        </w:rPr>
        <w:t>pitnikom zahtijevaju se</w:t>
      </w:r>
      <w:r w:rsidR="00EE3D43">
        <w:rPr>
          <w:rFonts w:ascii="Arial" w:hAnsi="Arial" w:cs="Arial"/>
          <w:sz w:val="24"/>
          <w:szCs w:val="24"/>
        </w:rPr>
        <w:t xml:space="preserve"> podaci</w:t>
      </w:r>
      <w:r w:rsidR="00784EB5">
        <w:rPr>
          <w:rFonts w:ascii="Arial" w:hAnsi="Arial" w:cs="Arial"/>
          <w:sz w:val="24"/>
          <w:szCs w:val="24"/>
        </w:rPr>
        <w:t xml:space="preserve"> o učeniku i roditeljima koji zadiru u njihov lični integritet i privatnost</w:t>
      </w:r>
      <w:r w:rsidR="00EE3D43">
        <w:rPr>
          <w:rFonts w:ascii="Arial" w:hAnsi="Arial" w:cs="Arial"/>
          <w:sz w:val="24"/>
          <w:szCs w:val="24"/>
        </w:rPr>
        <w:t>,  ali i dio njih (zdravstveni problem djeteta) spadaju u posebnu kategoriju ličnih podataka u smislu člana 9 stav</w:t>
      </w:r>
      <w:r>
        <w:rPr>
          <w:rFonts w:ascii="Arial" w:hAnsi="Arial" w:cs="Arial"/>
          <w:sz w:val="24"/>
          <w:szCs w:val="24"/>
        </w:rPr>
        <w:t xml:space="preserve"> </w:t>
      </w:r>
      <w:r w:rsidR="00EE3D43">
        <w:rPr>
          <w:rFonts w:ascii="Arial" w:hAnsi="Arial" w:cs="Arial"/>
          <w:sz w:val="24"/>
          <w:szCs w:val="24"/>
        </w:rPr>
        <w:t>1 t. 7 Zakon</w:t>
      </w:r>
      <w:r w:rsidR="00EE5720">
        <w:rPr>
          <w:rFonts w:ascii="Arial" w:hAnsi="Arial" w:cs="Arial"/>
          <w:sz w:val="24"/>
          <w:szCs w:val="24"/>
        </w:rPr>
        <w:t>a o zaštiti podataka o ličnost</w:t>
      </w:r>
      <w:r w:rsidR="00EE4997">
        <w:rPr>
          <w:rFonts w:ascii="Arial" w:hAnsi="Arial" w:cs="Arial"/>
          <w:sz w:val="24"/>
          <w:szCs w:val="24"/>
        </w:rPr>
        <w:t>,</w:t>
      </w:r>
      <w:r w:rsidR="00EE5720">
        <w:rPr>
          <w:rFonts w:ascii="Arial" w:hAnsi="Arial" w:cs="Arial"/>
          <w:sz w:val="24"/>
          <w:szCs w:val="24"/>
        </w:rPr>
        <w:t xml:space="preserve"> koji se mogu obrađivati samo uz izričitu saglasnost lica, odnosno u drugim slučajevima ta</w:t>
      </w:r>
      <w:r w:rsidR="00EE4997">
        <w:rPr>
          <w:rFonts w:ascii="Arial" w:hAnsi="Arial" w:cs="Arial"/>
          <w:sz w:val="24"/>
          <w:szCs w:val="24"/>
        </w:rPr>
        <w:t>ks</w:t>
      </w:r>
      <w:r w:rsidR="00EE5720">
        <w:rPr>
          <w:rFonts w:ascii="Arial" w:hAnsi="Arial" w:cs="Arial"/>
          <w:sz w:val="24"/>
          <w:szCs w:val="24"/>
        </w:rPr>
        <w:t xml:space="preserve">ativno propisanim članom 13 </w:t>
      </w:r>
      <w:r w:rsidR="009E1FF0">
        <w:rPr>
          <w:rFonts w:ascii="Arial" w:hAnsi="Arial" w:cs="Arial"/>
          <w:sz w:val="24"/>
          <w:szCs w:val="24"/>
        </w:rPr>
        <w:t xml:space="preserve"> ovog </w:t>
      </w:r>
      <w:r w:rsidR="00EE5720">
        <w:rPr>
          <w:rFonts w:ascii="Arial" w:hAnsi="Arial" w:cs="Arial"/>
          <w:sz w:val="24"/>
          <w:szCs w:val="24"/>
        </w:rPr>
        <w:t>Zakon</w:t>
      </w:r>
      <w:r w:rsidR="00F22A9D">
        <w:rPr>
          <w:rFonts w:ascii="Arial" w:hAnsi="Arial" w:cs="Arial"/>
          <w:sz w:val="24"/>
          <w:szCs w:val="24"/>
        </w:rPr>
        <w:t>a, koji nisu vezani za konkretni slučaj.</w:t>
      </w:r>
      <w:r w:rsidR="00EE5720">
        <w:rPr>
          <w:rFonts w:ascii="Arial" w:hAnsi="Arial" w:cs="Arial"/>
          <w:sz w:val="24"/>
          <w:szCs w:val="24"/>
        </w:rPr>
        <w:t xml:space="preserve"> </w:t>
      </w:r>
      <w:r w:rsidRPr="00406797">
        <w:rPr>
          <w:rFonts w:ascii="Tahoma" w:hAnsi="Tahoma" w:cs="Tahoma"/>
          <w:sz w:val="24"/>
          <w:szCs w:val="24"/>
        </w:rPr>
        <w:t>Izričita saglasnost se ne može dobiti popunjavanjem  polja koje je prethodno označeno.  Eksplicitna ili jasna saglasnost data je pismeno uz svojeručni potpis.</w:t>
      </w:r>
      <w:r>
        <w:rPr>
          <w:rFonts w:ascii="Arial" w:hAnsi="Arial" w:cs="Arial"/>
          <w:sz w:val="24"/>
          <w:szCs w:val="24"/>
        </w:rPr>
        <w:t xml:space="preserve"> </w:t>
      </w:r>
      <w:r w:rsidR="00EE5720" w:rsidRPr="00882F70">
        <w:rPr>
          <w:rFonts w:ascii="Arial" w:hAnsi="Arial" w:cs="Arial"/>
          <w:sz w:val="24"/>
          <w:szCs w:val="24"/>
          <w:u w:val="single"/>
        </w:rPr>
        <w:t>Upitnikom nije tražen potpis roditelja</w:t>
      </w:r>
      <w:r w:rsidR="005424A8" w:rsidRPr="00882F70">
        <w:rPr>
          <w:rFonts w:ascii="Arial" w:hAnsi="Arial" w:cs="Arial"/>
          <w:sz w:val="24"/>
          <w:szCs w:val="24"/>
          <w:u w:val="single"/>
        </w:rPr>
        <w:t xml:space="preserve"> (oba roditelja)</w:t>
      </w:r>
      <w:r w:rsidR="00EE5720" w:rsidRPr="00882F70">
        <w:rPr>
          <w:rFonts w:ascii="Arial" w:hAnsi="Arial" w:cs="Arial"/>
          <w:sz w:val="24"/>
          <w:szCs w:val="24"/>
          <w:u w:val="single"/>
        </w:rPr>
        <w:t>/staraoca</w:t>
      </w:r>
      <w:r w:rsidR="001021B4" w:rsidRPr="00882F70">
        <w:rPr>
          <w:rFonts w:ascii="Arial" w:hAnsi="Arial" w:cs="Arial"/>
          <w:sz w:val="24"/>
          <w:szCs w:val="24"/>
          <w:u w:val="single"/>
        </w:rPr>
        <w:t xml:space="preserve"> kao valjan</w:t>
      </w:r>
      <w:r w:rsidR="00F22A9D" w:rsidRPr="00882F70">
        <w:rPr>
          <w:rFonts w:ascii="Arial" w:hAnsi="Arial" w:cs="Arial"/>
          <w:sz w:val="24"/>
          <w:szCs w:val="24"/>
          <w:u w:val="single"/>
        </w:rPr>
        <w:t xml:space="preserve">og pravnog </w:t>
      </w:r>
      <w:r w:rsidR="001021B4" w:rsidRPr="00882F70">
        <w:rPr>
          <w:rFonts w:ascii="Arial" w:hAnsi="Arial" w:cs="Arial"/>
          <w:sz w:val="24"/>
          <w:szCs w:val="24"/>
          <w:u w:val="single"/>
        </w:rPr>
        <w:t xml:space="preserve"> uslov</w:t>
      </w:r>
      <w:r w:rsidR="00F22A9D" w:rsidRPr="00882F70">
        <w:rPr>
          <w:rFonts w:ascii="Arial" w:hAnsi="Arial" w:cs="Arial"/>
          <w:sz w:val="24"/>
          <w:szCs w:val="24"/>
          <w:u w:val="single"/>
        </w:rPr>
        <w:t>a</w:t>
      </w:r>
      <w:r w:rsidR="001021B4" w:rsidRPr="00882F70">
        <w:rPr>
          <w:rFonts w:ascii="Arial" w:hAnsi="Arial" w:cs="Arial"/>
          <w:sz w:val="24"/>
          <w:szCs w:val="24"/>
          <w:u w:val="single"/>
        </w:rPr>
        <w:t xml:space="preserve"> za  o</w:t>
      </w:r>
      <w:r w:rsidR="00BB2B9C" w:rsidRPr="00882F70">
        <w:rPr>
          <w:rFonts w:ascii="Arial" w:hAnsi="Arial" w:cs="Arial"/>
          <w:sz w:val="24"/>
          <w:szCs w:val="24"/>
          <w:u w:val="single"/>
        </w:rPr>
        <w:t xml:space="preserve">bradu ličnih podataka shodno  </w:t>
      </w:r>
      <w:r w:rsidR="001021B4" w:rsidRPr="00882F70">
        <w:rPr>
          <w:rFonts w:ascii="Arial" w:hAnsi="Arial" w:cs="Arial"/>
          <w:sz w:val="24"/>
          <w:szCs w:val="24"/>
          <w:u w:val="single"/>
        </w:rPr>
        <w:t xml:space="preserve"> </w:t>
      </w:r>
      <w:r w:rsidR="00BB2B9C" w:rsidRPr="00882F70">
        <w:rPr>
          <w:rFonts w:ascii="Arial" w:hAnsi="Arial" w:cs="Arial"/>
          <w:sz w:val="24"/>
          <w:szCs w:val="24"/>
          <w:u w:val="single"/>
        </w:rPr>
        <w:t>članu</w:t>
      </w:r>
      <w:r w:rsidR="00EE5720" w:rsidRPr="00882F70">
        <w:rPr>
          <w:rFonts w:ascii="Arial" w:hAnsi="Arial" w:cs="Arial"/>
          <w:sz w:val="24"/>
          <w:szCs w:val="24"/>
          <w:u w:val="single"/>
        </w:rPr>
        <w:t xml:space="preserve"> 10 stav 3</w:t>
      </w:r>
      <w:r w:rsidR="00A57104" w:rsidRPr="00882F70">
        <w:rPr>
          <w:rFonts w:ascii="Arial" w:hAnsi="Arial" w:cs="Arial"/>
          <w:sz w:val="24"/>
          <w:szCs w:val="24"/>
          <w:u w:val="single"/>
        </w:rPr>
        <w:t xml:space="preserve"> ovog Zakona</w:t>
      </w:r>
      <w:r w:rsidR="00EE4997">
        <w:rPr>
          <w:rFonts w:ascii="Arial" w:hAnsi="Arial" w:cs="Arial"/>
          <w:sz w:val="24"/>
          <w:szCs w:val="24"/>
          <w:u w:val="single"/>
        </w:rPr>
        <w:t>.</w:t>
      </w:r>
      <w:r w:rsidR="00A57104" w:rsidRPr="00882F70">
        <w:rPr>
          <w:rFonts w:ascii="Arial" w:hAnsi="Arial" w:cs="Arial"/>
          <w:sz w:val="24"/>
          <w:szCs w:val="24"/>
          <w:u w:val="single"/>
        </w:rPr>
        <w:t xml:space="preserve"> </w:t>
      </w:r>
      <w:r w:rsidR="00EE4997">
        <w:rPr>
          <w:rFonts w:ascii="Arial" w:hAnsi="Arial" w:cs="Arial"/>
          <w:sz w:val="24"/>
          <w:szCs w:val="24"/>
          <w:u w:val="single"/>
        </w:rPr>
        <w:t>N</w:t>
      </w:r>
      <w:r w:rsidR="00F22A9D" w:rsidRPr="00882F70">
        <w:rPr>
          <w:rFonts w:ascii="Arial" w:hAnsi="Arial" w:cs="Arial"/>
          <w:sz w:val="24"/>
          <w:u w:val="single"/>
        </w:rPr>
        <w:t>iti</w:t>
      </w:r>
      <w:r w:rsidR="001021B4" w:rsidRPr="00882F70">
        <w:rPr>
          <w:rFonts w:ascii="Arial" w:hAnsi="Arial" w:cs="Arial"/>
          <w:sz w:val="24"/>
          <w:u w:val="single"/>
        </w:rPr>
        <w:t xml:space="preserve"> </w:t>
      </w:r>
      <w:r w:rsidR="008336C4" w:rsidRPr="00882F70">
        <w:rPr>
          <w:rFonts w:ascii="Arial" w:hAnsi="Arial" w:cs="Arial"/>
          <w:sz w:val="24"/>
          <w:u w:val="single"/>
        </w:rPr>
        <w:t xml:space="preserve">je Upitnikom </w:t>
      </w:r>
      <w:r w:rsidR="001021B4" w:rsidRPr="00882F70">
        <w:rPr>
          <w:rFonts w:ascii="Arial" w:hAnsi="Arial" w:cs="Arial"/>
          <w:sz w:val="24"/>
          <w:u w:val="single"/>
        </w:rPr>
        <w:t xml:space="preserve"> </w:t>
      </w:r>
      <w:r w:rsidR="008336C4" w:rsidRPr="00882F70">
        <w:rPr>
          <w:rFonts w:ascii="Arial" w:hAnsi="Arial" w:cs="Arial"/>
          <w:sz w:val="24"/>
          <w:u w:val="single"/>
        </w:rPr>
        <w:t>dato obavještenje</w:t>
      </w:r>
      <w:r w:rsidR="005A4B70" w:rsidRPr="00882F70">
        <w:rPr>
          <w:rFonts w:ascii="Arial" w:hAnsi="Arial" w:cs="Arial"/>
          <w:sz w:val="24"/>
          <w:u w:val="single"/>
        </w:rPr>
        <w:t xml:space="preserve"> o pravnom osnovu obrade, o trećoj strani,</w:t>
      </w:r>
      <w:r w:rsidR="00EE4997">
        <w:rPr>
          <w:rFonts w:ascii="Arial" w:hAnsi="Arial" w:cs="Arial"/>
          <w:sz w:val="24"/>
          <w:u w:val="single"/>
        </w:rPr>
        <w:t xml:space="preserve"> </w:t>
      </w:r>
      <w:r w:rsidR="005A4B70" w:rsidRPr="00882F70">
        <w:rPr>
          <w:rFonts w:ascii="Arial" w:hAnsi="Arial" w:cs="Arial"/>
          <w:sz w:val="24"/>
          <w:u w:val="single"/>
        </w:rPr>
        <w:t xml:space="preserve">odnosno korisniku ličnih podataka i pravnom osnovu za korišćenje,  o tome </w:t>
      </w:r>
      <w:r w:rsidR="008336C4" w:rsidRPr="00882F70">
        <w:rPr>
          <w:rFonts w:ascii="Arial" w:hAnsi="Arial" w:cs="Arial"/>
          <w:sz w:val="24"/>
          <w:u w:val="single"/>
        </w:rPr>
        <w:t xml:space="preserve"> </w:t>
      </w:r>
      <w:r w:rsidR="001021B4" w:rsidRPr="00882F70">
        <w:rPr>
          <w:rFonts w:ascii="Arial" w:hAnsi="Arial" w:cs="Arial"/>
          <w:sz w:val="24"/>
          <w:u w:val="single"/>
        </w:rPr>
        <w:t>da li je</w:t>
      </w:r>
      <w:r w:rsidR="00F22A9D" w:rsidRPr="00882F70">
        <w:rPr>
          <w:rFonts w:ascii="Arial" w:hAnsi="Arial" w:cs="Arial"/>
          <w:sz w:val="24"/>
          <w:u w:val="single"/>
        </w:rPr>
        <w:t xml:space="preserve"> </w:t>
      </w:r>
      <w:r w:rsidR="001021B4" w:rsidRPr="00882F70">
        <w:rPr>
          <w:rFonts w:ascii="Arial" w:hAnsi="Arial" w:cs="Arial"/>
          <w:sz w:val="24"/>
          <w:u w:val="single"/>
        </w:rPr>
        <w:t xml:space="preserve">davanje </w:t>
      </w:r>
      <w:r w:rsidR="005A4B70" w:rsidRPr="00882F70">
        <w:rPr>
          <w:rFonts w:ascii="Arial" w:hAnsi="Arial" w:cs="Arial"/>
          <w:sz w:val="24"/>
          <w:u w:val="single"/>
        </w:rPr>
        <w:t xml:space="preserve"> ličnih podataka </w:t>
      </w:r>
      <w:r w:rsidR="001021B4" w:rsidRPr="00882F70">
        <w:rPr>
          <w:rFonts w:ascii="Arial" w:hAnsi="Arial" w:cs="Arial"/>
          <w:sz w:val="24"/>
          <w:u w:val="single"/>
        </w:rPr>
        <w:t>obavezno ili dobr</w:t>
      </w:r>
      <w:r w:rsidR="008336C4" w:rsidRPr="00882F70">
        <w:rPr>
          <w:rFonts w:ascii="Arial" w:hAnsi="Arial" w:cs="Arial"/>
          <w:sz w:val="24"/>
          <w:u w:val="single"/>
        </w:rPr>
        <w:t>ovoljno</w:t>
      </w:r>
      <w:r w:rsidR="005A4B70" w:rsidRPr="00882F70">
        <w:rPr>
          <w:rFonts w:ascii="Arial" w:hAnsi="Arial" w:cs="Arial"/>
          <w:sz w:val="24"/>
          <w:u w:val="single"/>
        </w:rPr>
        <w:t>,</w:t>
      </w:r>
      <w:r w:rsidR="00EE4997">
        <w:rPr>
          <w:rFonts w:ascii="Arial" w:hAnsi="Arial" w:cs="Arial"/>
          <w:sz w:val="24"/>
          <w:u w:val="single"/>
        </w:rPr>
        <w:t xml:space="preserve"> </w:t>
      </w:r>
      <w:r w:rsidR="005A4B70" w:rsidRPr="00882F70">
        <w:rPr>
          <w:rFonts w:ascii="Arial" w:hAnsi="Arial" w:cs="Arial"/>
          <w:sz w:val="24"/>
          <w:u w:val="single"/>
        </w:rPr>
        <w:t xml:space="preserve">kao i o pravu pristupa ličnim podacima i pravu na ispravljanje ličnih podataka, </w:t>
      </w:r>
      <w:r w:rsidR="00680F69" w:rsidRPr="00882F70">
        <w:rPr>
          <w:rFonts w:ascii="Arial" w:hAnsi="Arial" w:cs="Arial"/>
          <w:sz w:val="24"/>
          <w:u w:val="single"/>
        </w:rPr>
        <w:t xml:space="preserve"> </w:t>
      </w:r>
      <w:r w:rsidR="001021B4" w:rsidRPr="00882F70">
        <w:rPr>
          <w:rFonts w:ascii="Arial" w:hAnsi="Arial" w:cs="Arial"/>
          <w:sz w:val="24"/>
          <w:u w:val="single"/>
        </w:rPr>
        <w:t>a što je obaveza propisana čl</w:t>
      </w:r>
      <w:r w:rsidR="00EE4997">
        <w:rPr>
          <w:rFonts w:ascii="Arial" w:hAnsi="Arial" w:cs="Arial"/>
          <w:sz w:val="24"/>
          <w:u w:val="single"/>
        </w:rPr>
        <w:t>.</w:t>
      </w:r>
      <w:r w:rsidR="001021B4" w:rsidRPr="00882F70">
        <w:rPr>
          <w:rFonts w:ascii="Arial" w:hAnsi="Arial" w:cs="Arial"/>
          <w:sz w:val="24"/>
          <w:u w:val="single"/>
        </w:rPr>
        <w:t xml:space="preserve"> 20 stav</w:t>
      </w:r>
      <w:r w:rsidR="00F22A9D" w:rsidRPr="00882F70">
        <w:rPr>
          <w:rFonts w:ascii="Arial" w:hAnsi="Arial" w:cs="Arial"/>
          <w:sz w:val="24"/>
          <w:u w:val="single"/>
        </w:rPr>
        <w:t xml:space="preserve"> </w:t>
      </w:r>
      <w:r w:rsidR="005A4B70" w:rsidRPr="00882F70">
        <w:rPr>
          <w:rFonts w:ascii="Arial" w:hAnsi="Arial" w:cs="Arial"/>
          <w:sz w:val="24"/>
          <w:szCs w:val="24"/>
          <w:u w:val="single"/>
        </w:rPr>
        <w:t>1 t.1,2,3,4 i 5</w:t>
      </w:r>
      <w:r w:rsidRPr="00882F70">
        <w:rPr>
          <w:rFonts w:ascii="Arial" w:hAnsi="Arial" w:cs="Arial"/>
          <w:sz w:val="24"/>
          <w:szCs w:val="24"/>
          <w:u w:val="single"/>
        </w:rPr>
        <w:t xml:space="preserve"> ovog Zakona</w:t>
      </w:r>
      <w:r>
        <w:rPr>
          <w:rFonts w:ascii="Arial" w:hAnsi="Arial" w:cs="Arial"/>
          <w:sz w:val="24"/>
          <w:szCs w:val="24"/>
        </w:rPr>
        <w:t>.</w:t>
      </w:r>
      <w:r w:rsidR="00680F69">
        <w:rPr>
          <w:rFonts w:ascii="Arial" w:hAnsi="Arial" w:cs="Arial"/>
          <w:sz w:val="24"/>
          <w:szCs w:val="24"/>
        </w:rPr>
        <w:t xml:space="preserve"> </w:t>
      </w:r>
      <w:r w:rsidR="005A4B70">
        <w:rPr>
          <w:rFonts w:ascii="Arial" w:hAnsi="Arial" w:cs="Arial"/>
          <w:sz w:val="24"/>
          <w:szCs w:val="24"/>
        </w:rPr>
        <w:t>Prednje obavještenje daje se u trenutku prikupljanja podataka</w:t>
      </w:r>
      <w:r w:rsidR="00EE4997">
        <w:rPr>
          <w:rFonts w:ascii="Arial" w:hAnsi="Arial" w:cs="Arial"/>
          <w:sz w:val="24"/>
          <w:szCs w:val="24"/>
        </w:rPr>
        <w:t>,</w:t>
      </w:r>
      <w:r w:rsidR="005A4B70">
        <w:rPr>
          <w:rFonts w:ascii="Arial" w:hAnsi="Arial" w:cs="Arial"/>
          <w:sz w:val="24"/>
          <w:szCs w:val="24"/>
        </w:rPr>
        <w:t xml:space="preserve"> a obavještenje o korisniku i pravnom osnovu korišćenja u trenutku davanja ličnih podtaka na korišćenje</w:t>
      </w:r>
      <w:r w:rsidR="00882F70">
        <w:rPr>
          <w:rFonts w:ascii="Arial" w:hAnsi="Arial" w:cs="Arial"/>
          <w:sz w:val="24"/>
          <w:szCs w:val="24"/>
        </w:rPr>
        <w:t xml:space="preserve"> (stav 2 člana 20 ovog Zakona)</w:t>
      </w:r>
      <w:r w:rsidR="005A4B70">
        <w:rPr>
          <w:rFonts w:ascii="Arial" w:hAnsi="Arial" w:cs="Arial"/>
          <w:sz w:val="24"/>
          <w:szCs w:val="24"/>
        </w:rPr>
        <w:t>.</w:t>
      </w:r>
    </w:p>
    <w:p w:rsidR="00406797" w:rsidRDefault="00406797" w:rsidP="00142BD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429F1" w:rsidRPr="00EE4997" w:rsidRDefault="006429F1" w:rsidP="006429F1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EE4997">
        <w:rPr>
          <w:rFonts w:ascii="Tahoma" w:hAnsi="Tahoma" w:cs="Tahoma"/>
          <w:b/>
          <w:sz w:val="24"/>
          <w:szCs w:val="24"/>
        </w:rPr>
        <w:t>Shodno utvrđenim nepravilnostima ukazuje  se  subjektu nadzora da u skladu sa članom 15 stav 1 tačka 1 i članom 36 Zakona o inspekcijskom nadzoru otkloni sljedeće nepravilnosti:</w:t>
      </w:r>
    </w:p>
    <w:p w:rsidR="00A07348" w:rsidRPr="005279D0" w:rsidRDefault="00A07348" w:rsidP="00A0734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35C73" w:rsidRPr="009E1FF0" w:rsidRDefault="00680F69" w:rsidP="00715F56">
      <w:pPr>
        <w:pStyle w:val="NoSpacing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Da</w:t>
      </w:r>
      <w:r w:rsidR="00715F56">
        <w:rPr>
          <w:rFonts w:ascii="Arial" w:hAnsi="Arial" w:cs="Arial"/>
          <w:sz w:val="24"/>
          <w:szCs w:val="24"/>
          <w:lang w:val="sr-Latn-CS"/>
        </w:rPr>
        <w:t xml:space="preserve"> Ministarstvo prosvjete </w:t>
      </w:r>
      <w:r w:rsidR="009E1FF0">
        <w:rPr>
          <w:rFonts w:ascii="Arial" w:hAnsi="Arial" w:cs="Arial"/>
          <w:sz w:val="24"/>
          <w:szCs w:val="24"/>
          <w:lang w:val="sr-Latn-CS"/>
        </w:rPr>
        <w:t xml:space="preserve"> sačini </w:t>
      </w:r>
      <w:r w:rsidR="00715F56">
        <w:rPr>
          <w:rFonts w:ascii="Arial" w:hAnsi="Arial" w:cs="Arial"/>
          <w:sz w:val="24"/>
          <w:szCs w:val="24"/>
          <w:lang w:val="sr-Latn-CS"/>
        </w:rPr>
        <w:t xml:space="preserve">opšti podzakonski 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="00715F56" w:rsidRPr="00276290">
        <w:rPr>
          <w:rFonts w:ascii="Arial" w:hAnsi="Arial" w:cs="Arial"/>
          <w:sz w:val="24"/>
          <w:szCs w:val="24"/>
        </w:rPr>
        <w:t>akt</w:t>
      </w:r>
      <w:r w:rsidR="00715F56">
        <w:rPr>
          <w:rFonts w:ascii="Arial" w:hAnsi="Arial" w:cs="Arial"/>
          <w:sz w:val="24"/>
          <w:szCs w:val="24"/>
        </w:rPr>
        <w:t xml:space="preserve">  kojim će se propisati bliži kriterijumi vezano za  uslove, postupak  i način  upisa  </w:t>
      </w:r>
      <w:r w:rsidR="00715F56" w:rsidRPr="00276290">
        <w:rPr>
          <w:rFonts w:ascii="Arial" w:hAnsi="Arial" w:cs="Arial"/>
          <w:sz w:val="24"/>
          <w:szCs w:val="24"/>
        </w:rPr>
        <w:t>učenika u prvi razred osnovne škole</w:t>
      </w:r>
      <w:r w:rsidR="00715F56">
        <w:rPr>
          <w:rFonts w:ascii="Arial" w:hAnsi="Arial" w:cs="Arial"/>
          <w:sz w:val="24"/>
          <w:szCs w:val="24"/>
        </w:rPr>
        <w:t xml:space="preserve"> i sačini obrasce  koji će se koristiti prilikom testiranja djece, a koji će biti </w:t>
      </w:r>
      <w:r w:rsidR="00715F56" w:rsidRPr="00715F56">
        <w:rPr>
          <w:rFonts w:ascii="Arial" w:hAnsi="Arial" w:cs="Arial"/>
          <w:sz w:val="24"/>
          <w:szCs w:val="24"/>
        </w:rPr>
        <w:t>sastavni dio tog podzakonskog  akta</w:t>
      </w:r>
      <w:r w:rsidR="009E1FF0">
        <w:rPr>
          <w:rFonts w:ascii="Arial" w:hAnsi="Arial" w:cs="Arial"/>
          <w:sz w:val="24"/>
          <w:szCs w:val="24"/>
        </w:rPr>
        <w:t xml:space="preserve"> </w:t>
      </w:r>
      <w:r w:rsidR="00715F56">
        <w:rPr>
          <w:rFonts w:ascii="Arial" w:hAnsi="Arial" w:cs="Arial"/>
          <w:sz w:val="24"/>
          <w:szCs w:val="24"/>
        </w:rPr>
        <w:t>;</w:t>
      </w:r>
    </w:p>
    <w:p w:rsidR="009E1FF0" w:rsidRPr="00715F56" w:rsidRDefault="009E1FF0" w:rsidP="00715F56">
      <w:pPr>
        <w:pStyle w:val="NoSpacing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Da prije donoše</w:t>
      </w:r>
      <w:r w:rsidR="00501E5E">
        <w:rPr>
          <w:rFonts w:ascii="Arial" w:hAnsi="Arial" w:cs="Arial"/>
          <w:sz w:val="24"/>
          <w:szCs w:val="24"/>
        </w:rPr>
        <w:t xml:space="preserve">nja ovog  podzakonskog propisa </w:t>
      </w:r>
      <w:r>
        <w:rPr>
          <w:rFonts w:ascii="Arial" w:hAnsi="Arial" w:cs="Arial"/>
          <w:sz w:val="24"/>
          <w:szCs w:val="24"/>
        </w:rPr>
        <w:t>kojim se predviđa obrada ličnih podataka koji se odnose na procjenu ličnosti, sposobnosti ili ponašanje</w:t>
      </w:r>
      <w:r w:rsidR="00501E5E">
        <w:rPr>
          <w:rFonts w:ascii="Arial" w:hAnsi="Arial" w:cs="Arial"/>
          <w:sz w:val="24"/>
          <w:szCs w:val="24"/>
        </w:rPr>
        <w:t xml:space="preserve">, </w:t>
      </w:r>
      <w:r w:rsidR="00B0685B">
        <w:rPr>
          <w:rFonts w:ascii="Arial" w:hAnsi="Arial" w:cs="Arial"/>
          <w:sz w:val="24"/>
          <w:szCs w:val="24"/>
        </w:rPr>
        <w:t xml:space="preserve">kao i </w:t>
      </w:r>
      <w:r w:rsidR="00501E5E">
        <w:rPr>
          <w:rFonts w:ascii="Arial" w:hAnsi="Arial" w:cs="Arial"/>
          <w:sz w:val="24"/>
          <w:szCs w:val="24"/>
        </w:rPr>
        <w:t xml:space="preserve">obrada posebne kategorije podataka </w:t>
      </w:r>
      <w:r>
        <w:rPr>
          <w:rFonts w:ascii="Arial" w:hAnsi="Arial" w:cs="Arial"/>
          <w:sz w:val="24"/>
          <w:szCs w:val="24"/>
        </w:rPr>
        <w:t>dobije saglasnost Agencije za</w:t>
      </w:r>
      <w:r w:rsidR="00FC45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zaštitu ličnih </w:t>
      </w:r>
      <w:r>
        <w:rPr>
          <w:rFonts w:ascii="Arial" w:hAnsi="Arial" w:cs="Arial"/>
          <w:sz w:val="24"/>
          <w:szCs w:val="24"/>
        </w:rPr>
        <w:lastRenderedPageBreak/>
        <w:t xml:space="preserve">podataka i slobodan pristup informacijama kao nadzornog organa shodno članu 28 Zakona o zaštiti podataka o ličnosti </w:t>
      </w:r>
      <w:r w:rsidR="0065447E">
        <w:rPr>
          <w:rFonts w:ascii="Arial" w:hAnsi="Arial" w:cs="Arial"/>
          <w:sz w:val="24"/>
          <w:szCs w:val="24"/>
        </w:rPr>
        <w:t>.</w:t>
      </w:r>
    </w:p>
    <w:p w:rsidR="00E35C73" w:rsidRPr="00056178" w:rsidRDefault="00E35C73" w:rsidP="00E35C73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E35C73" w:rsidRPr="00056178" w:rsidRDefault="00E35C73" w:rsidP="00E35C7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56178">
        <w:rPr>
          <w:rFonts w:ascii="Arial" w:hAnsi="Arial" w:cs="Arial"/>
          <w:sz w:val="24"/>
          <w:szCs w:val="24"/>
        </w:rPr>
        <w:t xml:space="preserve">Za otklanjanje konstatovanih nepravilnosti u postupku nadzora, </w:t>
      </w:r>
      <w:r w:rsidR="005424A8">
        <w:rPr>
          <w:rFonts w:ascii="Arial" w:hAnsi="Arial" w:cs="Arial"/>
          <w:sz w:val="24"/>
          <w:szCs w:val="24"/>
        </w:rPr>
        <w:t xml:space="preserve">subjektu nadzora </w:t>
      </w:r>
      <w:r w:rsidR="0065447E">
        <w:rPr>
          <w:rFonts w:ascii="Arial" w:hAnsi="Arial" w:cs="Arial"/>
          <w:sz w:val="24"/>
          <w:szCs w:val="24"/>
        </w:rPr>
        <w:t>ostavljen je rok od 6</w:t>
      </w:r>
      <w:r>
        <w:rPr>
          <w:rFonts w:ascii="Arial" w:hAnsi="Arial" w:cs="Arial"/>
          <w:sz w:val="24"/>
          <w:szCs w:val="24"/>
        </w:rPr>
        <w:t>0</w:t>
      </w:r>
      <w:r w:rsidR="0065447E">
        <w:rPr>
          <w:rFonts w:ascii="Arial" w:hAnsi="Arial" w:cs="Arial"/>
          <w:sz w:val="24"/>
          <w:szCs w:val="24"/>
        </w:rPr>
        <w:t xml:space="preserve"> dana da otkloni iste.</w:t>
      </w:r>
      <w:r w:rsidRPr="00056178">
        <w:rPr>
          <w:rFonts w:ascii="Arial" w:hAnsi="Arial" w:cs="Arial"/>
          <w:sz w:val="24"/>
          <w:szCs w:val="24"/>
        </w:rPr>
        <w:t xml:space="preserve"> </w:t>
      </w:r>
    </w:p>
    <w:p w:rsidR="0065447E" w:rsidRDefault="0065447E" w:rsidP="0065447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65447E" w:rsidRPr="00C37C26" w:rsidRDefault="0065447E" w:rsidP="0065447E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37C26">
        <w:rPr>
          <w:rFonts w:ascii="Arial" w:hAnsi="Arial" w:cs="Arial"/>
          <w:sz w:val="24"/>
          <w:szCs w:val="24"/>
          <w:lang w:val="sr-Latn-CS"/>
        </w:rPr>
        <w:t xml:space="preserve">Nadzor je završen dana </w:t>
      </w:r>
      <w:r>
        <w:rPr>
          <w:rFonts w:ascii="Arial" w:hAnsi="Arial" w:cs="Arial"/>
          <w:sz w:val="24"/>
          <w:szCs w:val="24"/>
          <w:lang w:val="sr-Latn-CS"/>
        </w:rPr>
        <w:t>22.09.2016. godine u  12.15</w:t>
      </w:r>
      <w:r w:rsidRPr="00C37C26">
        <w:rPr>
          <w:rFonts w:ascii="Arial" w:hAnsi="Arial" w:cs="Arial"/>
          <w:sz w:val="24"/>
          <w:szCs w:val="24"/>
          <w:lang w:val="sr-Latn-CS"/>
        </w:rPr>
        <w:t xml:space="preserve"> časova.</w:t>
      </w:r>
    </w:p>
    <w:p w:rsidR="002F14BA" w:rsidRDefault="002F14BA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65447E" w:rsidRDefault="0065447E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F7946" w:rsidRPr="00056178" w:rsidRDefault="002F7946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056178">
        <w:rPr>
          <w:rFonts w:ascii="Arial" w:hAnsi="Arial" w:cs="Arial"/>
          <w:b/>
          <w:sz w:val="24"/>
          <w:szCs w:val="24"/>
          <w:lang w:val="sr-Latn-CS"/>
        </w:rPr>
        <w:t>Primjedbe, izjave, zahtjevi za izuzeće i druge relevantne činjenice i okolnosti :</w:t>
      </w:r>
    </w:p>
    <w:p w:rsidR="002F7946" w:rsidRPr="00056178" w:rsidRDefault="002F7946" w:rsidP="002F794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056178">
        <w:rPr>
          <w:rFonts w:ascii="Arial" w:hAnsi="Arial" w:cs="Arial"/>
          <w:sz w:val="24"/>
          <w:szCs w:val="24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F7946" w:rsidRPr="00056178" w:rsidRDefault="002F7946" w:rsidP="002F794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056178">
        <w:rPr>
          <w:rFonts w:ascii="Arial" w:hAnsi="Arial" w:cs="Arial"/>
          <w:sz w:val="24"/>
          <w:szCs w:val="24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F7946" w:rsidRDefault="002F7946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F7946" w:rsidRDefault="002F7946" w:rsidP="002F7946">
      <w:pPr>
        <w:pStyle w:val="NoSpacing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F7946" w:rsidRPr="00056178" w:rsidRDefault="002F7946" w:rsidP="002F794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056178">
        <w:rPr>
          <w:rFonts w:ascii="Arial" w:hAnsi="Arial" w:cs="Arial"/>
          <w:b/>
          <w:sz w:val="24"/>
          <w:szCs w:val="24"/>
          <w:lang w:val="sr-Latn-CS"/>
        </w:rPr>
        <w:t>Subjekat nadzora je upoznat sa sadržinom zapisnika i isti potpisuje</w:t>
      </w:r>
      <w:r w:rsidRPr="00056178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65447E" w:rsidRDefault="0065447E" w:rsidP="0065447E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65447E" w:rsidRPr="00056178" w:rsidRDefault="0065447E" w:rsidP="0065447E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  <w:r w:rsidRPr="0065447E">
        <w:rPr>
          <w:rFonts w:ascii="Arial" w:hAnsi="Arial" w:cs="Arial"/>
          <w:b/>
          <w:sz w:val="24"/>
          <w:szCs w:val="24"/>
          <w:lang w:val="sr-Latn-CS"/>
        </w:rPr>
        <w:t>Zapisnik uručen dana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056178">
        <w:rPr>
          <w:rFonts w:ascii="Arial" w:hAnsi="Arial" w:cs="Arial"/>
          <w:sz w:val="24"/>
          <w:szCs w:val="24"/>
          <w:lang w:val="sr-Latn-CS"/>
        </w:rPr>
        <w:t>:_____________________</w:t>
      </w:r>
    </w:p>
    <w:p w:rsidR="0065447E" w:rsidRDefault="0065447E" w:rsidP="002F7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F7946" w:rsidRPr="00056178" w:rsidRDefault="002F7946" w:rsidP="002F79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6178">
        <w:rPr>
          <w:rFonts w:ascii="Arial" w:hAnsi="Arial" w:cs="Arial"/>
          <w:b/>
          <w:sz w:val="24"/>
          <w:szCs w:val="24"/>
        </w:rPr>
        <w:t>Pravna pouka:</w:t>
      </w:r>
      <w:r w:rsidRPr="00056178">
        <w:rPr>
          <w:rFonts w:ascii="Arial" w:hAnsi="Arial" w:cs="Arial"/>
          <w:sz w:val="24"/>
          <w:szCs w:val="24"/>
        </w:rPr>
        <w:t xml:space="preserve"> </w:t>
      </w:r>
    </w:p>
    <w:p w:rsidR="002F7946" w:rsidRPr="0065447E" w:rsidRDefault="00076276" w:rsidP="002F79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47E">
        <w:rPr>
          <w:rFonts w:ascii="Arial" w:hAnsi="Arial" w:cs="Arial"/>
          <w:b/>
          <w:sz w:val="24"/>
          <w:szCs w:val="24"/>
        </w:rPr>
        <w:t>Subjekt nadzora</w:t>
      </w:r>
      <w:r w:rsidR="002F7946" w:rsidRPr="0065447E">
        <w:rPr>
          <w:rFonts w:ascii="Arial" w:hAnsi="Arial" w:cs="Arial"/>
          <w:b/>
          <w:sz w:val="24"/>
          <w:szCs w:val="24"/>
        </w:rPr>
        <w:t>,  kao i lice koje podnijelo zahtjev za zaštitu prava  može u roku od osam dana od dana prijema zapisnika podnijeti pri</w:t>
      </w:r>
      <w:r w:rsidR="0065447E">
        <w:rPr>
          <w:rFonts w:ascii="Arial" w:hAnsi="Arial" w:cs="Arial"/>
          <w:b/>
          <w:sz w:val="24"/>
          <w:szCs w:val="24"/>
        </w:rPr>
        <w:t>govor Agenciji, shodno članu 68</w:t>
      </w:r>
      <w:r w:rsidR="002F7946" w:rsidRPr="0065447E">
        <w:rPr>
          <w:rFonts w:ascii="Arial" w:hAnsi="Arial" w:cs="Arial"/>
          <w:b/>
          <w:sz w:val="24"/>
          <w:szCs w:val="24"/>
        </w:rPr>
        <w:t xml:space="preserve"> </w:t>
      </w:r>
      <w:r w:rsidR="0065447E">
        <w:rPr>
          <w:rFonts w:ascii="Arial" w:hAnsi="Arial" w:cs="Arial"/>
          <w:b/>
          <w:sz w:val="24"/>
          <w:szCs w:val="24"/>
        </w:rPr>
        <w:t>stav 3</w:t>
      </w:r>
      <w:r w:rsidR="002F7946" w:rsidRPr="0065447E">
        <w:rPr>
          <w:rFonts w:ascii="Arial" w:hAnsi="Arial" w:cs="Arial"/>
          <w:b/>
          <w:sz w:val="24"/>
          <w:szCs w:val="24"/>
        </w:rPr>
        <w:t xml:space="preserve"> Zakona o zaštiti podataka o ličnosti.</w:t>
      </w:r>
    </w:p>
    <w:p w:rsidR="002F7946" w:rsidRDefault="002F7946" w:rsidP="002F794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:rsidR="00CF0C31" w:rsidRDefault="00CF0C31" w:rsidP="00CF0C3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Odgovorno lice subjekta nadzora:                                                                Za Agenciju:</w:t>
      </w:r>
    </w:p>
    <w:p w:rsidR="00CF0C31" w:rsidRDefault="00CF0C31" w:rsidP="00CF0C3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CF0C31" w:rsidRDefault="00CF0C31" w:rsidP="00CF0C3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="00B0685B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71125D">
        <w:rPr>
          <w:rFonts w:ascii="Arial" w:hAnsi="Arial" w:cs="Arial"/>
          <w:b/>
          <w:sz w:val="24"/>
          <w:szCs w:val="24"/>
        </w:rPr>
        <w:t xml:space="preserve"> </w:t>
      </w:r>
      <w:r w:rsidR="00B0685B">
        <w:rPr>
          <w:rFonts w:ascii="Arial" w:hAnsi="Arial" w:cs="Arial"/>
          <w:b/>
          <w:sz w:val="24"/>
          <w:szCs w:val="24"/>
        </w:rPr>
        <w:t xml:space="preserve">Dragan Sekulić, Šef Odsjeka </w:t>
      </w:r>
      <w:r w:rsidR="0071125D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1396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 xml:space="preserve">_________  </w:t>
      </w:r>
      <w:r w:rsidRPr="00AC1396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>______________________</w:t>
      </w:r>
      <w:r w:rsidRPr="00AC1396">
        <w:rPr>
          <w:rFonts w:ascii="Arial" w:hAnsi="Arial" w:cs="Arial"/>
          <w:sz w:val="24"/>
          <w:szCs w:val="24"/>
        </w:rPr>
        <w:t xml:space="preserve">    </w:t>
      </w:r>
    </w:p>
    <w:p w:rsidR="00CF0C31" w:rsidRDefault="00CF0C31" w:rsidP="00CF0C3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71E1" w:rsidRDefault="00B0685B" w:rsidP="00B0685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B0685B">
        <w:rPr>
          <w:rFonts w:ascii="Arial" w:hAnsi="Arial" w:cs="Arial"/>
          <w:b/>
          <w:sz w:val="24"/>
          <w:szCs w:val="24"/>
        </w:rPr>
        <w:t>Ljiljana Brajović, kontrolor</w:t>
      </w:r>
    </w:p>
    <w:p w:rsidR="00B0685B" w:rsidRDefault="00B0685B" w:rsidP="00B0685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B0685B" w:rsidRPr="00B0685B" w:rsidRDefault="00B0685B" w:rsidP="00B0685B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</w:t>
      </w:r>
    </w:p>
    <w:sectPr w:rsidR="00B0685B" w:rsidRPr="00B0685B" w:rsidSect="008D38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5E" w:rsidRDefault="0045235E" w:rsidP="00CF0C31">
      <w:pPr>
        <w:spacing w:after="0" w:line="240" w:lineRule="auto"/>
      </w:pPr>
      <w:r>
        <w:separator/>
      </w:r>
    </w:p>
  </w:endnote>
  <w:endnote w:type="continuationSeparator" w:id="0">
    <w:p w:rsidR="0045235E" w:rsidRDefault="0045235E" w:rsidP="00CF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C31" w:rsidRPr="00CF0C31" w:rsidRDefault="00CF0C31">
    <w:pPr>
      <w:pStyle w:val="Footer"/>
      <w:jc w:val="center"/>
      <w:rPr>
        <w:b/>
      </w:rPr>
    </w:pPr>
    <w:r w:rsidRPr="00CF0C31">
      <w:rPr>
        <w:b/>
      </w:rPr>
      <w:t xml:space="preserve">Stranica </w:t>
    </w:r>
    <w:r w:rsidRPr="00CF0C31">
      <w:rPr>
        <w:b/>
      </w:rPr>
      <w:fldChar w:fldCharType="begin"/>
    </w:r>
    <w:r w:rsidRPr="00CF0C31">
      <w:rPr>
        <w:b/>
      </w:rPr>
      <w:instrText xml:space="preserve"> PAGE  \* Arabic  \* MERGEFORMAT </w:instrText>
    </w:r>
    <w:r w:rsidRPr="00CF0C31">
      <w:rPr>
        <w:b/>
      </w:rPr>
      <w:fldChar w:fldCharType="separate"/>
    </w:r>
    <w:r w:rsidR="00865A56">
      <w:rPr>
        <w:b/>
        <w:noProof/>
      </w:rPr>
      <w:t>2</w:t>
    </w:r>
    <w:r w:rsidRPr="00CF0C31">
      <w:rPr>
        <w:b/>
      </w:rPr>
      <w:fldChar w:fldCharType="end"/>
    </w:r>
    <w:r w:rsidRPr="00CF0C31">
      <w:rPr>
        <w:b/>
      </w:rPr>
      <w:t xml:space="preserve"> od </w:t>
    </w:r>
    <w:r w:rsidRPr="00CF0C31">
      <w:rPr>
        <w:b/>
      </w:rPr>
      <w:fldChar w:fldCharType="begin"/>
    </w:r>
    <w:r w:rsidRPr="00CF0C31">
      <w:rPr>
        <w:b/>
      </w:rPr>
      <w:instrText xml:space="preserve"> NUMPAGES  \* Arabic  \* MERGEFORMAT </w:instrText>
    </w:r>
    <w:r w:rsidRPr="00CF0C31">
      <w:rPr>
        <w:b/>
      </w:rPr>
      <w:fldChar w:fldCharType="separate"/>
    </w:r>
    <w:r w:rsidR="00865A56">
      <w:rPr>
        <w:b/>
        <w:noProof/>
      </w:rPr>
      <w:t>6</w:t>
    </w:r>
    <w:r w:rsidRPr="00CF0C31">
      <w:rPr>
        <w:b/>
      </w:rPr>
      <w:fldChar w:fldCharType="end"/>
    </w:r>
  </w:p>
  <w:p w:rsidR="00CF0C31" w:rsidRDefault="00CF0C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5E" w:rsidRDefault="0045235E" w:rsidP="00CF0C31">
      <w:pPr>
        <w:spacing w:after="0" w:line="240" w:lineRule="auto"/>
      </w:pPr>
      <w:r>
        <w:separator/>
      </w:r>
    </w:p>
  </w:footnote>
  <w:footnote w:type="continuationSeparator" w:id="0">
    <w:p w:rsidR="0045235E" w:rsidRDefault="0045235E" w:rsidP="00CF0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8F4"/>
    <w:multiLevelType w:val="hybridMultilevel"/>
    <w:tmpl w:val="9C108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BE9"/>
    <w:multiLevelType w:val="hybridMultilevel"/>
    <w:tmpl w:val="86FE673C"/>
    <w:lvl w:ilvl="0" w:tplc="EE909C8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42883"/>
    <w:multiLevelType w:val="hybridMultilevel"/>
    <w:tmpl w:val="DEAA9D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F1DB2"/>
    <w:multiLevelType w:val="hybridMultilevel"/>
    <w:tmpl w:val="0B24E9C2"/>
    <w:lvl w:ilvl="0" w:tplc="4C0A8E3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C58B7"/>
    <w:multiLevelType w:val="hybridMultilevel"/>
    <w:tmpl w:val="37EE3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6966"/>
    <w:multiLevelType w:val="hybridMultilevel"/>
    <w:tmpl w:val="7F5685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E486B"/>
    <w:multiLevelType w:val="hybridMultilevel"/>
    <w:tmpl w:val="3B56E5FC"/>
    <w:lvl w:ilvl="0" w:tplc="8CA4F2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02995"/>
    <w:multiLevelType w:val="hybridMultilevel"/>
    <w:tmpl w:val="472CB9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B250C"/>
    <w:multiLevelType w:val="hybridMultilevel"/>
    <w:tmpl w:val="DF94E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82BAB"/>
    <w:multiLevelType w:val="hybridMultilevel"/>
    <w:tmpl w:val="E4B22B06"/>
    <w:lvl w:ilvl="0" w:tplc="8CA4F2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2178"/>
    <w:multiLevelType w:val="hybridMultilevel"/>
    <w:tmpl w:val="831C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224F3"/>
    <w:multiLevelType w:val="hybridMultilevel"/>
    <w:tmpl w:val="7C926E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B77A3"/>
    <w:multiLevelType w:val="hybridMultilevel"/>
    <w:tmpl w:val="048A8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722B"/>
    <w:multiLevelType w:val="hybridMultilevel"/>
    <w:tmpl w:val="37EE3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26F47"/>
    <w:multiLevelType w:val="hybridMultilevel"/>
    <w:tmpl w:val="AD562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836C7"/>
    <w:multiLevelType w:val="hybridMultilevel"/>
    <w:tmpl w:val="56F0B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3446C"/>
    <w:multiLevelType w:val="hybridMultilevel"/>
    <w:tmpl w:val="D04EFEE0"/>
    <w:lvl w:ilvl="0" w:tplc="F022F2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397C23"/>
    <w:multiLevelType w:val="hybridMultilevel"/>
    <w:tmpl w:val="8EA85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202E4"/>
    <w:multiLevelType w:val="hybridMultilevel"/>
    <w:tmpl w:val="C366B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F7334B"/>
    <w:multiLevelType w:val="hybridMultilevel"/>
    <w:tmpl w:val="033A3356"/>
    <w:lvl w:ilvl="0" w:tplc="1A941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C3CF7"/>
    <w:multiLevelType w:val="hybridMultilevel"/>
    <w:tmpl w:val="424CE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706603"/>
    <w:multiLevelType w:val="hybridMultilevel"/>
    <w:tmpl w:val="7E227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6572E"/>
    <w:multiLevelType w:val="hybridMultilevel"/>
    <w:tmpl w:val="B4D04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120EE0"/>
    <w:multiLevelType w:val="hybridMultilevel"/>
    <w:tmpl w:val="C05C3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71EDB"/>
    <w:multiLevelType w:val="hybridMultilevel"/>
    <w:tmpl w:val="009CC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00A58"/>
    <w:multiLevelType w:val="hybridMultilevel"/>
    <w:tmpl w:val="08D09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21224"/>
    <w:multiLevelType w:val="hybridMultilevel"/>
    <w:tmpl w:val="37EE3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F16F6"/>
    <w:multiLevelType w:val="hybridMultilevel"/>
    <w:tmpl w:val="2BE68AA6"/>
    <w:lvl w:ilvl="0" w:tplc="EE909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53FB1"/>
    <w:multiLevelType w:val="hybridMultilevel"/>
    <w:tmpl w:val="2F960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16777"/>
    <w:multiLevelType w:val="hybridMultilevel"/>
    <w:tmpl w:val="1FC05C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1D5C4F"/>
    <w:multiLevelType w:val="hybridMultilevel"/>
    <w:tmpl w:val="2C702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55A1A"/>
    <w:multiLevelType w:val="hybridMultilevel"/>
    <w:tmpl w:val="BDD658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7E15D7"/>
    <w:multiLevelType w:val="hybridMultilevel"/>
    <w:tmpl w:val="826CD834"/>
    <w:lvl w:ilvl="0" w:tplc="D696E068">
      <w:start w:val="1"/>
      <w:numFmt w:val="upperLetter"/>
      <w:lvlText w:val="%1."/>
      <w:lvlJc w:val="left"/>
      <w:pPr>
        <w:ind w:left="126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22"/>
  </w:num>
  <w:num w:numId="5">
    <w:abstractNumId w:val="4"/>
  </w:num>
  <w:num w:numId="6">
    <w:abstractNumId w:val="26"/>
  </w:num>
  <w:num w:numId="7">
    <w:abstractNumId w:val="13"/>
  </w:num>
  <w:num w:numId="8">
    <w:abstractNumId w:val="14"/>
  </w:num>
  <w:num w:numId="9">
    <w:abstractNumId w:val="31"/>
  </w:num>
  <w:num w:numId="10">
    <w:abstractNumId w:val="5"/>
  </w:num>
  <w:num w:numId="11">
    <w:abstractNumId w:val="32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19"/>
  </w:num>
  <w:num w:numId="21">
    <w:abstractNumId w:val="20"/>
  </w:num>
  <w:num w:numId="22">
    <w:abstractNumId w:val="29"/>
  </w:num>
  <w:num w:numId="23">
    <w:abstractNumId w:val="1"/>
  </w:num>
  <w:num w:numId="24">
    <w:abstractNumId w:val="11"/>
  </w:num>
  <w:num w:numId="25">
    <w:abstractNumId w:val="23"/>
  </w:num>
  <w:num w:numId="26">
    <w:abstractNumId w:val="18"/>
  </w:num>
  <w:num w:numId="27">
    <w:abstractNumId w:val="16"/>
  </w:num>
  <w:num w:numId="28">
    <w:abstractNumId w:val="0"/>
  </w:num>
  <w:num w:numId="29">
    <w:abstractNumId w:val="6"/>
  </w:num>
  <w:num w:numId="30">
    <w:abstractNumId w:val="25"/>
  </w:num>
  <w:num w:numId="31">
    <w:abstractNumId w:val="9"/>
  </w:num>
  <w:num w:numId="32">
    <w:abstractNumId w:val="30"/>
  </w:num>
  <w:num w:numId="33">
    <w:abstractNumId w:val="12"/>
  </w:num>
  <w:num w:numId="34">
    <w:abstractNumId w:val="7"/>
  </w:num>
  <w:num w:numId="35">
    <w:abstractNumId w:val="3"/>
  </w:num>
  <w:num w:numId="36">
    <w:abstractNumId w:val="24"/>
  </w:num>
  <w:num w:numId="37">
    <w:abstractNumId w:val="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E1"/>
    <w:rsid w:val="00000843"/>
    <w:rsid w:val="00005386"/>
    <w:rsid w:val="00005A8F"/>
    <w:rsid w:val="00005ED9"/>
    <w:rsid w:val="00006039"/>
    <w:rsid w:val="00010DD4"/>
    <w:rsid w:val="00014521"/>
    <w:rsid w:val="000152C9"/>
    <w:rsid w:val="00016F44"/>
    <w:rsid w:val="0001758A"/>
    <w:rsid w:val="00020625"/>
    <w:rsid w:val="00021337"/>
    <w:rsid w:val="0002146C"/>
    <w:rsid w:val="000223FE"/>
    <w:rsid w:val="000242B0"/>
    <w:rsid w:val="00025594"/>
    <w:rsid w:val="000308DF"/>
    <w:rsid w:val="00030F57"/>
    <w:rsid w:val="00032A16"/>
    <w:rsid w:val="000330FA"/>
    <w:rsid w:val="00034CC8"/>
    <w:rsid w:val="00036AC6"/>
    <w:rsid w:val="000378F1"/>
    <w:rsid w:val="00037D34"/>
    <w:rsid w:val="00040C37"/>
    <w:rsid w:val="00041CB6"/>
    <w:rsid w:val="000442E5"/>
    <w:rsid w:val="000537FC"/>
    <w:rsid w:val="00055171"/>
    <w:rsid w:val="00061528"/>
    <w:rsid w:val="00063B46"/>
    <w:rsid w:val="00064402"/>
    <w:rsid w:val="0007209D"/>
    <w:rsid w:val="00073C13"/>
    <w:rsid w:val="00076276"/>
    <w:rsid w:val="00080706"/>
    <w:rsid w:val="0008161A"/>
    <w:rsid w:val="000821CE"/>
    <w:rsid w:val="0008454F"/>
    <w:rsid w:val="000860E9"/>
    <w:rsid w:val="00087F38"/>
    <w:rsid w:val="00090090"/>
    <w:rsid w:val="00094A1C"/>
    <w:rsid w:val="000A2A08"/>
    <w:rsid w:val="000A2D23"/>
    <w:rsid w:val="000A415D"/>
    <w:rsid w:val="000A5A9D"/>
    <w:rsid w:val="000A7D62"/>
    <w:rsid w:val="000B1729"/>
    <w:rsid w:val="000B5033"/>
    <w:rsid w:val="000B52EA"/>
    <w:rsid w:val="000C09C3"/>
    <w:rsid w:val="000C2BF5"/>
    <w:rsid w:val="000C5401"/>
    <w:rsid w:val="000C7947"/>
    <w:rsid w:val="000D350A"/>
    <w:rsid w:val="000D3ED8"/>
    <w:rsid w:val="000D469D"/>
    <w:rsid w:val="000D5B40"/>
    <w:rsid w:val="000E018B"/>
    <w:rsid w:val="000E1728"/>
    <w:rsid w:val="000F20D8"/>
    <w:rsid w:val="00100BC6"/>
    <w:rsid w:val="001021B4"/>
    <w:rsid w:val="00103804"/>
    <w:rsid w:val="00113C03"/>
    <w:rsid w:val="00113EC0"/>
    <w:rsid w:val="00114537"/>
    <w:rsid w:val="001166EC"/>
    <w:rsid w:val="0012133F"/>
    <w:rsid w:val="001223CD"/>
    <w:rsid w:val="00123D84"/>
    <w:rsid w:val="001243C8"/>
    <w:rsid w:val="00124A02"/>
    <w:rsid w:val="00131586"/>
    <w:rsid w:val="00134BCC"/>
    <w:rsid w:val="00136158"/>
    <w:rsid w:val="00137F4E"/>
    <w:rsid w:val="00142205"/>
    <w:rsid w:val="00142BDE"/>
    <w:rsid w:val="00145DAA"/>
    <w:rsid w:val="00151D59"/>
    <w:rsid w:val="001534B9"/>
    <w:rsid w:val="00156218"/>
    <w:rsid w:val="0015746D"/>
    <w:rsid w:val="00164B20"/>
    <w:rsid w:val="00167EEA"/>
    <w:rsid w:val="00172730"/>
    <w:rsid w:val="0017475B"/>
    <w:rsid w:val="00177590"/>
    <w:rsid w:val="001777FF"/>
    <w:rsid w:val="00180CE4"/>
    <w:rsid w:val="00183327"/>
    <w:rsid w:val="0018700D"/>
    <w:rsid w:val="0019011D"/>
    <w:rsid w:val="001913E3"/>
    <w:rsid w:val="00193742"/>
    <w:rsid w:val="001A19C5"/>
    <w:rsid w:val="001A206C"/>
    <w:rsid w:val="001A3E64"/>
    <w:rsid w:val="001A40F4"/>
    <w:rsid w:val="001A7885"/>
    <w:rsid w:val="001B0860"/>
    <w:rsid w:val="001B58E8"/>
    <w:rsid w:val="001B6212"/>
    <w:rsid w:val="001C1FBE"/>
    <w:rsid w:val="001C3709"/>
    <w:rsid w:val="001C419A"/>
    <w:rsid w:val="001C7414"/>
    <w:rsid w:val="001D007B"/>
    <w:rsid w:val="001D26D4"/>
    <w:rsid w:val="001D34CC"/>
    <w:rsid w:val="001D3902"/>
    <w:rsid w:val="001D5F12"/>
    <w:rsid w:val="001D6F98"/>
    <w:rsid w:val="001E01D6"/>
    <w:rsid w:val="001E0E0D"/>
    <w:rsid w:val="001E1A40"/>
    <w:rsid w:val="001E2CD5"/>
    <w:rsid w:val="001E67CC"/>
    <w:rsid w:val="001F0EA2"/>
    <w:rsid w:val="001F132E"/>
    <w:rsid w:val="002009E7"/>
    <w:rsid w:val="0020222A"/>
    <w:rsid w:val="002065CA"/>
    <w:rsid w:val="00212E6E"/>
    <w:rsid w:val="00216D52"/>
    <w:rsid w:val="00220CE9"/>
    <w:rsid w:val="0022119A"/>
    <w:rsid w:val="0022260F"/>
    <w:rsid w:val="0023226B"/>
    <w:rsid w:val="00234329"/>
    <w:rsid w:val="00235DB0"/>
    <w:rsid w:val="00236EEE"/>
    <w:rsid w:val="00237F43"/>
    <w:rsid w:val="00244448"/>
    <w:rsid w:val="00246502"/>
    <w:rsid w:val="00256500"/>
    <w:rsid w:val="0026048A"/>
    <w:rsid w:val="00260ED8"/>
    <w:rsid w:val="00262BD6"/>
    <w:rsid w:val="00262CF4"/>
    <w:rsid w:val="00266822"/>
    <w:rsid w:val="00276290"/>
    <w:rsid w:val="00276577"/>
    <w:rsid w:val="002970C3"/>
    <w:rsid w:val="0029723F"/>
    <w:rsid w:val="00297A9F"/>
    <w:rsid w:val="002A0473"/>
    <w:rsid w:val="002A23A0"/>
    <w:rsid w:val="002A4839"/>
    <w:rsid w:val="002B09BD"/>
    <w:rsid w:val="002B1D5D"/>
    <w:rsid w:val="002B41E6"/>
    <w:rsid w:val="002B4AE9"/>
    <w:rsid w:val="002B4EF6"/>
    <w:rsid w:val="002B56E4"/>
    <w:rsid w:val="002B5CCD"/>
    <w:rsid w:val="002C0789"/>
    <w:rsid w:val="002C0E91"/>
    <w:rsid w:val="002C40E3"/>
    <w:rsid w:val="002C4DB5"/>
    <w:rsid w:val="002D3DED"/>
    <w:rsid w:val="002D467B"/>
    <w:rsid w:val="002D47DE"/>
    <w:rsid w:val="002E0A28"/>
    <w:rsid w:val="002E0DC0"/>
    <w:rsid w:val="002E3212"/>
    <w:rsid w:val="002E3355"/>
    <w:rsid w:val="002E46CE"/>
    <w:rsid w:val="002E7880"/>
    <w:rsid w:val="002E7A5C"/>
    <w:rsid w:val="002E7D90"/>
    <w:rsid w:val="002F14BA"/>
    <w:rsid w:val="002F35D7"/>
    <w:rsid w:val="002F447A"/>
    <w:rsid w:val="002F7946"/>
    <w:rsid w:val="003023FF"/>
    <w:rsid w:val="003027E0"/>
    <w:rsid w:val="003119D0"/>
    <w:rsid w:val="00313D0C"/>
    <w:rsid w:val="00315513"/>
    <w:rsid w:val="00315556"/>
    <w:rsid w:val="00316766"/>
    <w:rsid w:val="00320F18"/>
    <w:rsid w:val="00321F1D"/>
    <w:rsid w:val="0032409F"/>
    <w:rsid w:val="00324FB3"/>
    <w:rsid w:val="00325331"/>
    <w:rsid w:val="00325C4C"/>
    <w:rsid w:val="003279AB"/>
    <w:rsid w:val="00333182"/>
    <w:rsid w:val="003341B7"/>
    <w:rsid w:val="00337A28"/>
    <w:rsid w:val="00345A84"/>
    <w:rsid w:val="00345CE6"/>
    <w:rsid w:val="00350D1A"/>
    <w:rsid w:val="003535D7"/>
    <w:rsid w:val="00353D65"/>
    <w:rsid w:val="00355EC5"/>
    <w:rsid w:val="00356DE8"/>
    <w:rsid w:val="00360008"/>
    <w:rsid w:val="00360592"/>
    <w:rsid w:val="003607CF"/>
    <w:rsid w:val="0036326C"/>
    <w:rsid w:val="00364BD8"/>
    <w:rsid w:val="0036514E"/>
    <w:rsid w:val="00365896"/>
    <w:rsid w:val="003679DE"/>
    <w:rsid w:val="003700EA"/>
    <w:rsid w:val="003702F3"/>
    <w:rsid w:val="00374DAF"/>
    <w:rsid w:val="00376FBD"/>
    <w:rsid w:val="00381D59"/>
    <w:rsid w:val="00383BDD"/>
    <w:rsid w:val="0039109C"/>
    <w:rsid w:val="00392B1E"/>
    <w:rsid w:val="00394BA3"/>
    <w:rsid w:val="00396771"/>
    <w:rsid w:val="003973D6"/>
    <w:rsid w:val="003A11B0"/>
    <w:rsid w:val="003A1BA5"/>
    <w:rsid w:val="003A272C"/>
    <w:rsid w:val="003A555E"/>
    <w:rsid w:val="003B43B2"/>
    <w:rsid w:val="003B4D56"/>
    <w:rsid w:val="003B7831"/>
    <w:rsid w:val="003B7834"/>
    <w:rsid w:val="003C16F9"/>
    <w:rsid w:val="003C61D1"/>
    <w:rsid w:val="003D3991"/>
    <w:rsid w:val="003E5222"/>
    <w:rsid w:val="003E5690"/>
    <w:rsid w:val="003E5A61"/>
    <w:rsid w:val="003F1781"/>
    <w:rsid w:val="003F1A1B"/>
    <w:rsid w:val="003F5C6B"/>
    <w:rsid w:val="00401200"/>
    <w:rsid w:val="00402B48"/>
    <w:rsid w:val="004062CB"/>
    <w:rsid w:val="00406797"/>
    <w:rsid w:val="00406997"/>
    <w:rsid w:val="0041180B"/>
    <w:rsid w:val="00412A6E"/>
    <w:rsid w:val="004135FA"/>
    <w:rsid w:val="0041680F"/>
    <w:rsid w:val="0041729D"/>
    <w:rsid w:val="00422243"/>
    <w:rsid w:val="00423BF8"/>
    <w:rsid w:val="00424237"/>
    <w:rsid w:val="00427AC8"/>
    <w:rsid w:val="00431625"/>
    <w:rsid w:val="00434840"/>
    <w:rsid w:val="00437D4C"/>
    <w:rsid w:val="0044223E"/>
    <w:rsid w:val="0044487E"/>
    <w:rsid w:val="00444D60"/>
    <w:rsid w:val="004461BF"/>
    <w:rsid w:val="00447B8D"/>
    <w:rsid w:val="00450414"/>
    <w:rsid w:val="0045235E"/>
    <w:rsid w:val="004576C2"/>
    <w:rsid w:val="00457DBF"/>
    <w:rsid w:val="0047068A"/>
    <w:rsid w:val="00472014"/>
    <w:rsid w:val="004809CA"/>
    <w:rsid w:val="00481264"/>
    <w:rsid w:val="00483642"/>
    <w:rsid w:val="0048461C"/>
    <w:rsid w:val="00485EF2"/>
    <w:rsid w:val="00487CCE"/>
    <w:rsid w:val="00490BE4"/>
    <w:rsid w:val="004916CC"/>
    <w:rsid w:val="00491B11"/>
    <w:rsid w:val="00492104"/>
    <w:rsid w:val="004969A6"/>
    <w:rsid w:val="004A1501"/>
    <w:rsid w:val="004A1B16"/>
    <w:rsid w:val="004A4C3C"/>
    <w:rsid w:val="004A4E5F"/>
    <w:rsid w:val="004A50C8"/>
    <w:rsid w:val="004B2FAD"/>
    <w:rsid w:val="004B5A78"/>
    <w:rsid w:val="004C05F5"/>
    <w:rsid w:val="004C1BEE"/>
    <w:rsid w:val="004C213B"/>
    <w:rsid w:val="004C6812"/>
    <w:rsid w:val="004C6E02"/>
    <w:rsid w:val="004C71F5"/>
    <w:rsid w:val="004D039E"/>
    <w:rsid w:val="004D096D"/>
    <w:rsid w:val="004D2EFC"/>
    <w:rsid w:val="004D4FDC"/>
    <w:rsid w:val="004D6033"/>
    <w:rsid w:val="004E00D5"/>
    <w:rsid w:val="004E110D"/>
    <w:rsid w:val="004E3719"/>
    <w:rsid w:val="004E391A"/>
    <w:rsid w:val="004F0EB7"/>
    <w:rsid w:val="004F13E9"/>
    <w:rsid w:val="004F204E"/>
    <w:rsid w:val="004F2E1E"/>
    <w:rsid w:val="004F3F2F"/>
    <w:rsid w:val="004F593D"/>
    <w:rsid w:val="004F7B74"/>
    <w:rsid w:val="00501E5E"/>
    <w:rsid w:val="0050513E"/>
    <w:rsid w:val="0050542C"/>
    <w:rsid w:val="00510013"/>
    <w:rsid w:val="0051031C"/>
    <w:rsid w:val="0051042B"/>
    <w:rsid w:val="00511017"/>
    <w:rsid w:val="005127B4"/>
    <w:rsid w:val="005133CA"/>
    <w:rsid w:val="00514A8F"/>
    <w:rsid w:val="00514C46"/>
    <w:rsid w:val="00514F6B"/>
    <w:rsid w:val="00517BC3"/>
    <w:rsid w:val="00524155"/>
    <w:rsid w:val="0052635D"/>
    <w:rsid w:val="00526FAB"/>
    <w:rsid w:val="005279D0"/>
    <w:rsid w:val="00532786"/>
    <w:rsid w:val="00533E65"/>
    <w:rsid w:val="00533FE2"/>
    <w:rsid w:val="00534B79"/>
    <w:rsid w:val="00535184"/>
    <w:rsid w:val="00536247"/>
    <w:rsid w:val="00540EF7"/>
    <w:rsid w:val="005424A8"/>
    <w:rsid w:val="00543027"/>
    <w:rsid w:val="00544904"/>
    <w:rsid w:val="00546502"/>
    <w:rsid w:val="005506CA"/>
    <w:rsid w:val="00561C16"/>
    <w:rsid w:val="00562E27"/>
    <w:rsid w:val="00570B1D"/>
    <w:rsid w:val="00570C28"/>
    <w:rsid w:val="0057257A"/>
    <w:rsid w:val="005741D0"/>
    <w:rsid w:val="00574F58"/>
    <w:rsid w:val="005765E8"/>
    <w:rsid w:val="005824AA"/>
    <w:rsid w:val="00584825"/>
    <w:rsid w:val="00584D6B"/>
    <w:rsid w:val="00586527"/>
    <w:rsid w:val="00592E8F"/>
    <w:rsid w:val="0059725A"/>
    <w:rsid w:val="005A0DC3"/>
    <w:rsid w:val="005A32B1"/>
    <w:rsid w:val="005A4B70"/>
    <w:rsid w:val="005A5BD9"/>
    <w:rsid w:val="005A7493"/>
    <w:rsid w:val="005B03A1"/>
    <w:rsid w:val="005B0A99"/>
    <w:rsid w:val="005B2C5E"/>
    <w:rsid w:val="005D09A2"/>
    <w:rsid w:val="005D23C0"/>
    <w:rsid w:val="005D638D"/>
    <w:rsid w:val="005D6D77"/>
    <w:rsid w:val="005E011B"/>
    <w:rsid w:val="005E050C"/>
    <w:rsid w:val="005E06F7"/>
    <w:rsid w:val="005E1B42"/>
    <w:rsid w:val="005E360F"/>
    <w:rsid w:val="005E63D2"/>
    <w:rsid w:val="005E705D"/>
    <w:rsid w:val="005F03A3"/>
    <w:rsid w:val="005F3E76"/>
    <w:rsid w:val="005F4A3B"/>
    <w:rsid w:val="005F4A66"/>
    <w:rsid w:val="005F4E99"/>
    <w:rsid w:val="005F5D73"/>
    <w:rsid w:val="005F6E52"/>
    <w:rsid w:val="005F7789"/>
    <w:rsid w:val="00601B01"/>
    <w:rsid w:val="006043B7"/>
    <w:rsid w:val="00605AC7"/>
    <w:rsid w:val="0061221C"/>
    <w:rsid w:val="00612EB7"/>
    <w:rsid w:val="00613A4C"/>
    <w:rsid w:val="00614CBA"/>
    <w:rsid w:val="006160AD"/>
    <w:rsid w:val="00622F28"/>
    <w:rsid w:val="00623B76"/>
    <w:rsid w:val="00625B10"/>
    <w:rsid w:val="00625F51"/>
    <w:rsid w:val="006352EB"/>
    <w:rsid w:val="006354CE"/>
    <w:rsid w:val="00635C06"/>
    <w:rsid w:val="00635FC1"/>
    <w:rsid w:val="0063641D"/>
    <w:rsid w:val="00640197"/>
    <w:rsid w:val="006429F1"/>
    <w:rsid w:val="00642E2D"/>
    <w:rsid w:val="006467AA"/>
    <w:rsid w:val="00650E92"/>
    <w:rsid w:val="00653723"/>
    <w:rsid w:val="00653C4D"/>
    <w:rsid w:val="0065447E"/>
    <w:rsid w:val="00657DA7"/>
    <w:rsid w:val="00662BD9"/>
    <w:rsid w:val="00662CD0"/>
    <w:rsid w:val="00663420"/>
    <w:rsid w:val="00663F1E"/>
    <w:rsid w:val="00664206"/>
    <w:rsid w:val="006648DA"/>
    <w:rsid w:val="006662D5"/>
    <w:rsid w:val="00667090"/>
    <w:rsid w:val="00672025"/>
    <w:rsid w:val="006726BC"/>
    <w:rsid w:val="00672EEC"/>
    <w:rsid w:val="00674747"/>
    <w:rsid w:val="00676352"/>
    <w:rsid w:val="00680F69"/>
    <w:rsid w:val="006850D7"/>
    <w:rsid w:val="006856C5"/>
    <w:rsid w:val="00686C2E"/>
    <w:rsid w:val="006901E4"/>
    <w:rsid w:val="00690D78"/>
    <w:rsid w:val="006931A3"/>
    <w:rsid w:val="006933BE"/>
    <w:rsid w:val="00693570"/>
    <w:rsid w:val="006940D4"/>
    <w:rsid w:val="00695966"/>
    <w:rsid w:val="00696C6F"/>
    <w:rsid w:val="00697A9F"/>
    <w:rsid w:val="00697AF1"/>
    <w:rsid w:val="006A5F43"/>
    <w:rsid w:val="006A7364"/>
    <w:rsid w:val="006A7CD6"/>
    <w:rsid w:val="006B14C5"/>
    <w:rsid w:val="006B1CAD"/>
    <w:rsid w:val="006C239D"/>
    <w:rsid w:val="006C2AAF"/>
    <w:rsid w:val="006C5F08"/>
    <w:rsid w:val="006C7172"/>
    <w:rsid w:val="006C725F"/>
    <w:rsid w:val="006D539E"/>
    <w:rsid w:val="006E208A"/>
    <w:rsid w:val="006E3D62"/>
    <w:rsid w:val="006E4991"/>
    <w:rsid w:val="006E6E2B"/>
    <w:rsid w:val="006E771B"/>
    <w:rsid w:val="006E7A5B"/>
    <w:rsid w:val="006F09AD"/>
    <w:rsid w:val="006F207A"/>
    <w:rsid w:val="006F4254"/>
    <w:rsid w:val="006F5E56"/>
    <w:rsid w:val="006F713D"/>
    <w:rsid w:val="007049FE"/>
    <w:rsid w:val="00705C94"/>
    <w:rsid w:val="0071125D"/>
    <w:rsid w:val="0071154E"/>
    <w:rsid w:val="007119A1"/>
    <w:rsid w:val="00712962"/>
    <w:rsid w:val="007135D3"/>
    <w:rsid w:val="00714709"/>
    <w:rsid w:val="00715F56"/>
    <w:rsid w:val="007166DB"/>
    <w:rsid w:val="00717115"/>
    <w:rsid w:val="007177AB"/>
    <w:rsid w:val="0072745C"/>
    <w:rsid w:val="007279AB"/>
    <w:rsid w:val="007300E4"/>
    <w:rsid w:val="0073067A"/>
    <w:rsid w:val="0073213B"/>
    <w:rsid w:val="0074520C"/>
    <w:rsid w:val="00745D22"/>
    <w:rsid w:val="00747F01"/>
    <w:rsid w:val="0075035C"/>
    <w:rsid w:val="00754295"/>
    <w:rsid w:val="007548A8"/>
    <w:rsid w:val="00761C8F"/>
    <w:rsid w:val="00764434"/>
    <w:rsid w:val="007666E4"/>
    <w:rsid w:val="00766D8B"/>
    <w:rsid w:val="00777C99"/>
    <w:rsid w:val="00777DF1"/>
    <w:rsid w:val="00784EB5"/>
    <w:rsid w:val="0078619B"/>
    <w:rsid w:val="0079575B"/>
    <w:rsid w:val="0079644C"/>
    <w:rsid w:val="00796C35"/>
    <w:rsid w:val="007A1A48"/>
    <w:rsid w:val="007A23FC"/>
    <w:rsid w:val="007A370B"/>
    <w:rsid w:val="007A78C8"/>
    <w:rsid w:val="007B385E"/>
    <w:rsid w:val="007B5BE8"/>
    <w:rsid w:val="007C06D4"/>
    <w:rsid w:val="007C2F84"/>
    <w:rsid w:val="007C3B40"/>
    <w:rsid w:val="007C4E2A"/>
    <w:rsid w:val="007D194E"/>
    <w:rsid w:val="007D2FC1"/>
    <w:rsid w:val="007D30FD"/>
    <w:rsid w:val="007D44DD"/>
    <w:rsid w:val="007D53EB"/>
    <w:rsid w:val="007E0427"/>
    <w:rsid w:val="007E0938"/>
    <w:rsid w:val="007F0632"/>
    <w:rsid w:val="007F3E47"/>
    <w:rsid w:val="007F63AB"/>
    <w:rsid w:val="007F7CE1"/>
    <w:rsid w:val="00805CC3"/>
    <w:rsid w:val="008070F0"/>
    <w:rsid w:val="00812CE6"/>
    <w:rsid w:val="008150F8"/>
    <w:rsid w:val="008221C1"/>
    <w:rsid w:val="0082514A"/>
    <w:rsid w:val="00826DE2"/>
    <w:rsid w:val="00827A80"/>
    <w:rsid w:val="008316DC"/>
    <w:rsid w:val="008336C4"/>
    <w:rsid w:val="00835050"/>
    <w:rsid w:val="008362F6"/>
    <w:rsid w:val="00836D5B"/>
    <w:rsid w:val="00840093"/>
    <w:rsid w:val="008406DD"/>
    <w:rsid w:val="008414FB"/>
    <w:rsid w:val="008422F7"/>
    <w:rsid w:val="00847634"/>
    <w:rsid w:val="00852344"/>
    <w:rsid w:val="00853333"/>
    <w:rsid w:val="00860CEA"/>
    <w:rsid w:val="00865A56"/>
    <w:rsid w:val="00866FC7"/>
    <w:rsid w:val="0087440D"/>
    <w:rsid w:val="00875581"/>
    <w:rsid w:val="008827DC"/>
    <w:rsid w:val="00882814"/>
    <w:rsid w:val="00882E34"/>
    <w:rsid w:val="00882F70"/>
    <w:rsid w:val="00883B62"/>
    <w:rsid w:val="00883EAE"/>
    <w:rsid w:val="0088519E"/>
    <w:rsid w:val="008860C8"/>
    <w:rsid w:val="00890B39"/>
    <w:rsid w:val="008914FD"/>
    <w:rsid w:val="00892354"/>
    <w:rsid w:val="00892C63"/>
    <w:rsid w:val="008A3D66"/>
    <w:rsid w:val="008A5441"/>
    <w:rsid w:val="008A6C39"/>
    <w:rsid w:val="008B2746"/>
    <w:rsid w:val="008B3A13"/>
    <w:rsid w:val="008B3D0C"/>
    <w:rsid w:val="008B56FE"/>
    <w:rsid w:val="008B7FAC"/>
    <w:rsid w:val="008C575A"/>
    <w:rsid w:val="008C7326"/>
    <w:rsid w:val="008C7DFC"/>
    <w:rsid w:val="008D0B62"/>
    <w:rsid w:val="008D386E"/>
    <w:rsid w:val="008D468F"/>
    <w:rsid w:val="008E302E"/>
    <w:rsid w:val="008E7867"/>
    <w:rsid w:val="008F3840"/>
    <w:rsid w:val="008F565D"/>
    <w:rsid w:val="008F5EA8"/>
    <w:rsid w:val="008F6BB4"/>
    <w:rsid w:val="00905B82"/>
    <w:rsid w:val="0091048E"/>
    <w:rsid w:val="00910A77"/>
    <w:rsid w:val="00911B21"/>
    <w:rsid w:val="00915588"/>
    <w:rsid w:val="00915D7F"/>
    <w:rsid w:val="00916B88"/>
    <w:rsid w:val="00917C0F"/>
    <w:rsid w:val="00917DB9"/>
    <w:rsid w:val="009214E9"/>
    <w:rsid w:val="0092225B"/>
    <w:rsid w:val="00923213"/>
    <w:rsid w:val="00923C23"/>
    <w:rsid w:val="00925B93"/>
    <w:rsid w:val="00926A2E"/>
    <w:rsid w:val="00927860"/>
    <w:rsid w:val="00930787"/>
    <w:rsid w:val="009310D3"/>
    <w:rsid w:val="009317E0"/>
    <w:rsid w:val="009358BD"/>
    <w:rsid w:val="00935E02"/>
    <w:rsid w:val="00940A1D"/>
    <w:rsid w:val="009410F3"/>
    <w:rsid w:val="00942DE3"/>
    <w:rsid w:val="00944319"/>
    <w:rsid w:val="00945C84"/>
    <w:rsid w:val="00950797"/>
    <w:rsid w:val="00952485"/>
    <w:rsid w:val="00957DD2"/>
    <w:rsid w:val="009626AF"/>
    <w:rsid w:val="0096545C"/>
    <w:rsid w:val="00966E5B"/>
    <w:rsid w:val="0097080E"/>
    <w:rsid w:val="00971F9A"/>
    <w:rsid w:val="00972782"/>
    <w:rsid w:val="00974C3A"/>
    <w:rsid w:val="009772F5"/>
    <w:rsid w:val="0098232D"/>
    <w:rsid w:val="009900A0"/>
    <w:rsid w:val="0099081A"/>
    <w:rsid w:val="00990A7D"/>
    <w:rsid w:val="00990F1C"/>
    <w:rsid w:val="0099162F"/>
    <w:rsid w:val="0099270C"/>
    <w:rsid w:val="00992997"/>
    <w:rsid w:val="009930DB"/>
    <w:rsid w:val="009975BE"/>
    <w:rsid w:val="00997727"/>
    <w:rsid w:val="009A2B3F"/>
    <w:rsid w:val="009B1EFE"/>
    <w:rsid w:val="009B3357"/>
    <w:rsid w:val="009B3CA1"/>
    <w:rsid w:val="009B4266"/>
    <w:rsid w:val="009B54D5"/>
    <w:rsid w:val="009B570C"/>
    <w:rsid w:val="009B61D9"/>
    <w:rsid w:val="009B6519"/>
    <w:rsid w:val="009B7EFA"/>
    <w:rsid w:val="009C4FD0"/>
    <w:rsid w:val="009C748D"/>
    <w:rsid w:val="009C7C9C"/>
    <w:rsid w:val="009D4D25"/>
    <w:rsid w:val="009D6059"/>
    <w:rsid w:val="009D69F4"/>
    <w:rsid w:val="009D7194"/>
    <w:rsid w:val="009E0847"/>
    <w:rsid w:val="009E0CCF"/>
    <w:rsid w:val="009E1FF0"/>
    <w:rsid w:val="009E210A"/>
    <w:rsid w:val="009F0B6E"/>
    <w:rsid w:val="009F60C7"/>
    <w:rsid w:val="009F7ED0"/>
    <w:rsid w:val="00A0090C"/>
    <w:rsid w:val="00A07348"/>
    <w:rsid w:val="00A10D5C"/>
    <w:rsid w:val="00A11ECC"/>
    <w:rsid w:val="00A12A6F"/>
    <w:rsid w:val="00A12DDA"/>
    <w:rsid w:val="00A135D4"/>
    <w:rsid w:val="00A1632F"/>
    <w:rsid w:val="00A17D0B"/>
    <w:rsid w:val="00A24FF6"/>
    <w:rsid w:val="00A26DB3"/>
    <w:rsid w:val="00A2703D"/>
    <w:rsid w:val="00A33A13"/>
    <w:rsid w:val="00A3557A"/>
    <w:rsid w:val="00A37E1E"/>
    <w:rsid w:val="00A4007D"/>
    <w:rsid w:val="00A40F08"/>
    <w:rsid w:val="00A42507"/>
    <w:rsid w:val="00A45240"/>
    <w:rsid w:val="00A47AF9"/>
    <w:rsid w:val="00A530FD"/>
    <w:rsid w:val="00A53BA2"/>
    <w:rsid w:val="00A54228"/>
    <w:rsid w:val="00A57104"/>
    <w:rsid w:val="00A576B8"/>
    <w:rsid w:val="00A6083E"/>
    <w:rsid w:val="00A669C7"/>
    <w:rsid w:val="00A71A17"/>
    <w:rsid w:val="00A7286C"/>
    <w:rsid w:val="00A72B6E"/>
    <w:rsid w:val="00A74409"/>
    <w:rsid w:val="00A76995"/>
    <w:rsid w:val="00A7787B"/>
    <w:rsid w:val="00A80F0F"/>
    <w:rsid w:val="00A8508C"/>
    <w:rsid w:val="00A85386"/>
    <w:rsid w:val="00A919B4"/>
    <w:rsid w:val="00A93003"/>
    <w:rsid w:val="00A93788"/>
    <w:rsid w:val="00A9554A"/>
    <w:rsid w:val="00A97BE1"/>
    <w:rsid w:val="00AA1C21"/>
    <w:rsid w:val="00AA4C33"/>
    <w:rsid w:val="00AA5613"/>
    <w:rsid w:val="00AA7A8F"/>
    <w:rsid w:val="00AB1B55"/>
    <w:rsid w:val="00AB77F3"/>
    <w:rsid w:val="00AB7BF3"/>
    <w:rsid w:val="00AC29DD"/>
    <w:rsid w:val="00AC3219"/>
    <w:rsid w:val="00AC34F5"/>
    <w:rsid w:val="00AC3A40"/>
    <w:rsid w:val="00AC4BE5"/>
    <w:rsid w:val="00AC6970"/>
    <w:rsid w:val="00AC7026"/>
    <w:rsid w:val="00AD0748"/>
    <w:rsid w:val="00AD195D"/>
    <w:rsid w:val="00AD3777"/>
    <w:rsid w:val="00AD4D7C"/>
    <w:rsid w:val="00AD720C"/>
    <w:rsid w:val="00AE47C6"/>
    <w:rsid w:val="00AE6427"/>
    <w:rsid w:val="00AE7191"/>
    <w:rsid w:val="00AF0C5A"/>
    <w:rsid w:val="00AF1589"/>
    <w:rsid w:val="00AF5A87"/>
    <w:rsid w:val="00AF7056"/>
    <w:rsid w:val="00AF7F4A"/>
    <w:rsid w:val="00B016E4"/>
    <w:rsid w:val="00B0685B"/>
    <w:rsid w:val="00B07BB5"/>
    <w:rsid w:val="00B07D93"/>
    <w:rsid w:val="00B11563"/>
    <w:rsid w:val="00B11720"/>
    <w:rsid w:val="00B12008"/>
    <w:rsid w:val="00B14438"/>
    <w:rsid w:val="00B1475C"/>
    <w:rsid w:val="00B15704"/>
    <w:rsid w:val="00B15962"/>
    <w:rsid w:val="00B159DA"/>
    <w:rsid w:val="00B16F42"/>
    <w:rsid w:val="00B17298"/>
    <w:rsid w:val="00B229BD"/>
    <w:rsid w:val="00B234F5"/>
    <w:rsid w:val="00B249B7"/>
    <w:rsid w:val="00B24F64"/>
    <w:rsid w:val="00B263A2"/>
    <w:rsid w:val="00B26AF7"/>
    <w:rsid w:val="00B30EC8"/>
    <w:rsid w:val="00B32C03"/>
    <w:rsid w:val="00B33EF7"/>
    <w:rsid w:val="00B34136"/>
    <w:rsid w:val="00B364C0"/>
    <w:rsid w:val="00B40336"/>
    <w:rsid w:val="00B40338"/>
    <w:rsid w:val="00B43DDB"/>
    <w:rsid w:val="00B44607"/>
    <w:rsid w:val="00B47442"/>
    <w:rsid w:val="00B50417"/>
    <w:rsid w:val="00B50EF8"/>
    <w:rsid w:val="00B50FF3"/>
    <w:rsid w:val="00B52931"/>
    <w:rsid w:val="00B62352"/>
    <w:rsid w:val="00B63959"/>
    <w:rsid w:val="00B668D0"/>
    <w:rsid w:val="00B700A9"/>
    <w:rsid w:val="00B71981"/>
    <w:rsid w:val="00B72E45"/>
    <w:rsid w:val="00B7616C"/>
    <w:rsid w:val="00B7656A"/>
    <w:rsid w:val="00B76888"/>
    <w:rsid w:val="00B80375"/>
    <w:rsid w:val="00B815CF"/>
    <w:rsid w:val="00B92F94"/>
    <w:rsid w:val="00B97355"/>
    <w:rsid w:val="00BA36F6"/>
    <w:rsid w:val="00BB0B6E"/>
    <w:rsid w:val="00BB21EE"/>
    <w:rsid w:val="00BB2B9C"/>
    <w:rsid w:val="00BB327E"/>
    <w:rsid w:val="00BC14BB"/>
    <w:rsid w:val="00BC311D"/>
    <w:rsid w:val="00BC4812"/>
    <w:rsid w:val="00BC559F"/>
    <w:rsid w:val="00BC5F0A"/>
    <w:rsid w:val="00BC6A8D"/>
    <w:rsid w:val="00BC7CE5"/>
    <w:rsid w:val="00BD1125"/>
    <w:rsid w:val="00BD406F"/>
    <w:rsid w:val="00BD6028"/>
    <w:rsid w:val="00BE5B00"/>
    <w:rsid w:val="00BE7DEC"/>
    <w:rsid w:val="00BF4602"/>
    <w:rsid w:val="00BF67CE"/>
    <w:rsid w:val="00C006FE"/>
    <w:rsid w:val="00C00F4D"/>
    <w:rsid w:val="00C023BB"/>
    <w:rsid w:val="00C02AF6"/>
    <w:rsid w:val="00C0593B"/>
    <w:rsid w:val="00C05989"/>
    <w:rsid w:val="00C05ED6"/>
    <w:rsid w:val="00C10985"/>
    <w:rsid w:val="00C139C0"/>
    <w:rsid w:val="00C13DC1"/>
    <w:rsid w:val="00C161D2"/>
    <w:rsid w:val="00C16595"/>
    <w:rsid w:val="00C21A85"/>
    <w:rsid w:val="00C254C3"/>
    <w:rsid w:val="00C257DB"/>
    <w:rsid w:val="00C277FD"/>
    <w:rsid w:val="00C37C26"/>
    <w:rsid w:val="00C41014"/>
    <w:rsid w:val="00C42087"/>
    <w:rsid w:val="00C42DC2"/>
    <w:rsid w:val="00C44A47"/>
    <w:rsid w:val="00C452E7"/>
    <w:rsid w:val="00C544E3"/>
    <w:rsid w:val="00C556E5"/>
    <w:rsid w:val="00C565F0"/>
    <w:rsid w:val="00C56F9E"/>
    <w:rsid w:val="00C62C06"/>
    <w:rsid w:val="00C64F3A"/>
    <w:rsid w:val="00C66ADA"/>
    <w:rsid w:val="00C70444"/>
    <w:rsid w:val="00C7417F"/>
    <w:rsid w:val="00C760C8"/>
    <w:rsid w:val="00C83E9C"/>
    <w:rsid w:val="00C918CA"/>
    <w:rsid w:val="00C9795B"/>
    <w:rsid w:val="00CA0C6E"/>
    <w:rsid w:val="00CA1579"/>
    <w:rsid w:val="00CA7D3A"/>
    <w:rsid w:val="00CB0EFF"/>
    <w:rsid w:val="00CB1906"/>
    <w:rsid w:val="00CB3D26"/>
    <w:rsid w:val="00CB576B"/>
    <w:rsid w:val="00CC3F33"/>
    <w:rsid w:val="00CD389D"/>
    <w:rsid w:val="00CD590D"/>
    <w:rsid w:val="00CD7E4E"/>
    <w:rsid w:val="00CE1BC4"/>
    <w:rsid w:val="00CE6552"/>
    <w:rsid w:val="00CE7EB2"/>
    <w:rsid w:val="00CF081C"/>
    <w:rsid w:val="00CF0C31"/>
    <w:rsid w:val="00D0018D"/>
    <w:rsid w:val="00D01A49"/>
    <w:rsid w:val="00D06C5A"/>
    <w:rsid w:val="00D1116C"/>
    <w:rsid w:val="00D140DD"/>
    <w:rsid w:val="00D1565D"/>
    <w:rsid w:val="00D169D2"/>
    <w:rsid w:val="00D21053"/>
    <w:rsid w:val="00D257D6"/>
    <w:rsid w:val="00D307A8"/>
    <w:rsid w:val="00D32A4C"/>
    <w:rsid w:val="00D33D72"/>
    <w:rsid w:val="00D33DA1"/>
    <w:rsid w:val="00D3501B"/>
    <w:rsid w:val="00D36CA3"/>
    <w:rsid w:val="00D42828"/>
    <w:rsid w:val="00D47C7E"/>
    <w:rsid w:val="00D50DE4"/>
    <w:rsid w:val="00D50F93"/>
    <w:rsid w:val="00D51880"/>
    <w:rsid w:val="00D51CE9"/>
    <w:rsid w:val="00D52F16"/>
    <w:rsid w:val="00D54A6E"/>
    <w:rsid w:val="00D553B2"/>
    <w:rsid w:val="00D554F0"/>
    <w:rsid w:val="00D606B8"/>
    <w:rsid w:val="00D67950"/>
    <w:rsid w:val="00D7010A"/>
    <w:rsid w:val="00D73727"/>
    <w:rsid w:val="00D73C3C"/>
    <w:rsid w:val="00D745B1"/>
    <w:rsid w:val="00D767F6"/>
    <w:rsid w:val="00D817DF"/>
    <w:rsid w:val="00D84188"/>
    <w:rsid w:val="00D86687"/>
    <w:rsid w:val="00D909A1"/>
    <w:rsid w:val="00D92947"/>
    <w:rsid w:val="00D932E5"/>
    <w:rsid w:val="00D9390D"/>
    <w:rsid w:val="00D94488"/>
    <w:rsid w:val="00D95B20"/>
    <w:rsid w:val="00D96A74"/>
    <w:rsid w:val="00DA0182"/>
    <w:rsid w:val="00DA0793"/>
    <w:rsid w:val="00DA1BAD"/>
    <w:rsid w:val="00DA341C"/>
    <w:rsid w:val="00DB0D75"/>
    <w:rsid w:val="00DB218C"/>
    <w:rsid w:val="00DB413C"/>
    <w:rsid w:val="00DB55F6"/>
    <w:rsid w:val="00DB5A4B"/>
    <w:rsid w:val="00DC050C"/>
    <w:rsid w:val="00DC0E9D"/>
    <w:rsid w:val="00DC1CC9"/>
    <w:rsid w:val="00DC484D"/>
    <w:rsid w:val="00DC4CA6"/>
    <w:rsid w:val="00DC5192"/>
    <w:rsid w:val="00DC656F"/>
    <w:rsid w:val="00DD0DA1"/>
    <w:rsid w:val="00DD3D42"/>
    <w:rsid w:val="00DD51DA"/>
    <w:rsid w:val="00DD7D13"/>
    <w:rsid w:val="00DE05DF"/>
    <w:rsid w:val="00DE5176"/>
    <w:rsid w:val="00DE58DC"/>
    <w:rsid w:val="00DF1F33"/>
    <w:rsid w:val="00DF6F37"/>
    <w:rsid w:val="00DF78A6"/>
    <w:rsid w:val="00E00A7D"/>
    <w:rsid w:val="00E01CDD"/>
    <w:rsid w:val="00E10C3C"/>
    <w:rsid w:val="00E11FF6"/>
    <w:rsid w:val="00E12674"/>
    <w:rsid w:val="00E14D58"/>
    <w:rsid w:val="00E16677"/>
    <w:rsid w:val="00E220DA"/>
    <w:rsid w:val="00E225D8"/>
    <w:rsid w:val="00E2416F"/>
    <w:rsid w:val="00E24A85"/>
    <w:rsid w:val="00E273DA"/>
    <w:rsid w:val="00E30494"/>
    <w:rsid w:val="00E3391D"/>
    <w:rsid w:val="00E33AAF"/>
    <w:rsid w:val="00E35C73"/>
    <w:rsid w:val="00E4169A"/>
    <w:rsid w:val="00E44155"/>
    <w:rsid w:val="00E44690"/>
    <w:rsid w:val="00E50F7C"/>
    <w:rsid w:val="00E51BCF"/>
    <w:rsid w:val="00E53901"/>
    <w:rsid w:val="00E55086"/>
    <w:rsid w:val="00E55F8F"/>
    <w:rsid w:val="00E562BE"/>
    <w:rsid w:val="00E5641B"/>
    <w:rsid w:val="00E6141A"/>
    <w:rsid w:val="00E6319C"/>
    <w:rsid w:val="00E6371B"/>
    <w:rsid w:val="00E70994"/>
    <w:rsid w:val="00E70C12"/>
    <w:rsid w:val="00E71389"/>
    <w:rsid w:val="00E731BE"/>
    <w:rsid w:val="00E73895"/>
    <w:rsid w:val="00E76D4D"/>
    <w:rsid w:val="00E81CE1"/>
    <w:rsid w:val="00E82B0F"/>
    <w:rsid w:val="00E86A9D"/>
    <w:rsid w:val="00E90D1A"/>
    <w:rsid w:val="00E913B8"/>
    <w:rsid w:val="00E918FC"/>
    <w:rsid w:val="00E91B87"/>
    <w:rsid w:val="00E94360"/>
    <w:rsid w:val="00E964C2"/>
    <w:rsid w:val="00E96A99"/>
    <w:rsid w:val="00E971E1"/>
    <w:rsid w:val="00E97E53"/>
    <w:rsid w:val="00EA136B"/>
    <w:rsid w:val="00EA2BB7"/>
    <w:rsid w:val="00EB13B1"/>
    <w:rsid w:val="00EB2D85"/>
    <w:rsid w:val="00EB4357"/>
    <w:rsid w:val="00EB5974"/>
    <w:rsid w:val="00EB6CA7"/>
    <w:rsid w:val="00EC3148"/>
    <w:rsid w:val="00EC4F48"/>
    <w:rsid w:val="00EC53BF"/>
    <w:rsid w:val="00ED10FF"/>
    <w:rsid w:val="00ED14F3"/>
    <w:rsid w:val="00ED202E"/>
    <w:rsid w:val="00ED4602"/>
    <w:rsid w:val="00ED744B"/>
    <w:rsid w:val="00EE3D43"/>
    <w:rsid w:val="00EE46C6"/>
    <w:rsid w:val="00EE4997"/>
    <w:rsid w:val="00EE5720"/>
    <w:rsid w:val="00EE68F2"/>
    <w:rsid w:val="00EE7F7D"/>
    <w:rsid w:val="00EF68CA"/>
    <w:rsid w:val="00F0396B"/>
    <w:rsid w:val="00F04546"/>
    <w:rsid w:val="00F05EAB"/>
    <w:rsid w:val="00F0627A"/>
    <w:rsid w:val="00F10156"/>
    <w:rsid w:val="00F12F33"/>
    <w:rsid w:val="00F140B5"/>
    <w:rsid w:val="00F16395"/>
    <w:rsid w:val="00F2159E"/>
    <w:rsid w:val="00F21F9E"/>
    <w:rsid w:val="00F22A9D"/>
    <w:rsid w:val="00F249DA"/>
    <w:rsid w:val="00F24B93"/>
    <w:rsid w:val="00F31924"/>
    <w:rsid w:val="00F35A1F"/>
    <w:rsid w:val="00F42614"/>
    <w:rsid w:val="00F51496"/>
    <w:rsid w:val="00F54939"/>
    <w:rsid w:val="00F57009"/>
    <w:rsid w:val="00F6132D"/>
    <w:rsid w:val="00F63E08"/>
    <w:rsid w:val="00F650EB"/>
    <w:rsid w:val="00F65319"/>
    <w:rsid w:val="00F7099A"/>
    <w:rsid w:val="00F75921"/>
    <w:rsid w:val="00F806C4"/>
    <w:rsid w:val="00F82156"/>
    <w:rsid w:val="00F845E3"/>
    <w:rsid w:val="00F84CCB"/>
    <w:rsid w:val="00F86278"/>
    <w:rsid w:val="00F96B79"/>
    <w:rsid w:val="00F971AF"/>
    <w:rsid w:val="00FA24F2"/>
    <w:rsid w:val="00FA560A"/>
    <w:rsid w:val="00FA692B"/>
    <w:rsid w:val="00FB295C"/>
    <w:rsid w:val="00FB52A2"/>
    <w:rsid w:val="00FB636F"/>
    <w:rsid w:val="00FC027F"/>
    <w:rsid w:val="00FC1910"/>
    <w:rsid w:val="00FC4571"/>
    <w:rsid w:val="00FC4FF3"/>
    <w:rsid w:val="00FC6359"/>
    <w:rsid w:val="00FD2B4D"/>
    <w:rsid w:val="00FD3D2E"/>
    <w:rsid w:val="00FD3FD5"/>
    <w:rsid w:val="00FD442E"/>
    <w:rsid w:val="00FD46EF"/>
    <w:rsid w:val="00FD4715"/>
    <w:rsid w:val="00FD6AB3"/>
    <w:rsid w:val="00FE0000"/>
    <w:rsid w:val="00FE20E1"/>
    <w:rsid w:val="00FE55DA"/>
    <w:rsid w:val="00FE5CB3"/>
    <w:rsid w:val="00FF013A"/>
    <w:rsid w:val="00FF03C9"/>
    <w:rsid w:val="00FF2A37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34B6F-2420-4922-BAED-18EF66A4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F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0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31"/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635C0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05Y">
    <w:name w:val="N05Y"/>
    <w:basedOn w:val="Normal"/>
    <w:uiPriority w:val="99"/>
    <w:rsid w:val="00ED4602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F44A-F287-4B9B-BE31-D692A415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4</cp:revision>
  <cp:lastPrinted>2016-10-06T11:28:00Z</cp:lastPrinted>
  <dcterms:created xsi:type="dcterms:W3CDTF">2016-10-06T11:10:00Z</dcterms:created>
  <dcterms:modified xsi:type="dcterms:W3CDTF">2016-10-06T11:56:00Z</dcterms:modified>
</cp:coreProperties>
</file>